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C76B" w14:textId="77777777" w:rsidR="0055239B" w:rsidRDefault="00613A9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DCED793" wp14:editId="333124C7">
            <wp:simplePos x="0" y="0"/>
            <wp:positionH relativeFrom="page">
              <wp:posOffset>-1</wp:posOffset>
            </wp:positionH>
            <wp:positionV relativeFrom="page">
              <wp:posOffset>9524</wp:posOffset>
            </wp:positionV>
            <wp:extent cx="7705725" cy="10874687"/>
            <wp:effectExtent l="0" t="0" r="9525" b="286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05725" cy="10874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68264B" w14:textId="77777777" w:rsidR="0055239B" w:rsidRDefault="0055239B">
      <w:pPr>
        <w:sectPr w:rsidR="0055239B" w:rsidSect="003A72FA">
          <w:pgSz w:w="11920" w:h="16840"/>
          <w:pgMar w:top="1440" w:right="154" w:bottom="875" w:left="1440" w:header="0" w:footer="0" w:gutter="0"/>
          <w:cols w:space="0"/>
        </w:sectPr>
      </w:pPr>
    </w:p>
    <w:p w14:paraId="5091F498" w14:textId="77777777" w:rsidR="0055239B" w:rsidRDefault="00613A96" w:rsidP="003A72F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1.9. Организация обслуживания участников образовательных отношений производится в соответствии с правилами техники безопасности и противопожарными, санитарно-гигиеническими требованиями.</w:t>
      </w:r>
    </w:p>
    <w:p w14:paraId="0A6153E6" w14:textId="77777777" w:rsidR="0055239B" w:rsidRDefault="00613A96" w:rsidP="003A72FA">
      <w:pPr>
        <w:numPr>
          <w:ilvl w:val="0"/>
          <w:numId w:val="1"/>
        </w:numPr>
        <w:tabs>
          <w:tab w:val="left" w:pos="1020"/>
        </w:tabs>
        <w:ind w:left="10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задачи</w:t>
      </w:r>
    </w:p>
    <w:p w14:paraId="52DC4884" w14:textId="77777777" w:rsidR="0055239B" w:rsidRDefault="00613A96" w:rsidP="003A72F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Организация свободного доступа участников образовательных</w:t>
      </w:r>
    </w:p>
    <w:p w14:paraId="67D6BF00" w14:textId="77777777" w:rsidR="0055239B" w:rsidRDefault="00613A96" w:rsidP="003A72F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отношений посредством использования библиотечно-информационных ресурсов гимназии ко</w:t>
      </w:r>
    </w:p>
    <w:p w14:paraId="346A550B" w14:textId="77777777" w:rsidR="0055239B" w:rsidRDefault="0055239B" w:rsidP="003A72FA">
      <w:pPr>
        <w:spacing w:line="4" w:lineRule="exact"/>
        <w:jc w:val="both"/>
        <w:rPr>
          <w:sz w:val="20"/>
          <w:szCs w:val="20"/>
        </w:rPr>
      </w:pPr>
    </w:p>
    <w:p w14:paraId="6E4D4C01" w14:textId="77777777" w:rsidR="0055239B" w:rsidRDefault="00613A96" w:rsidP="003A72F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всем видам информационных ресурсов.</w:t>
      </w:r>
    </w:p>
    <w:p w14:paraId="2669A75E" w14:textId="77777777" w:rsidR="0055239B" w:rsidRDefault="0055239B" w:rsidP="003A72FA">
      <w:pPr>
        <w:spacing w:line="10" w:lineRule="exact"/>
        <w:jc w:val="both"/>
        <w:rPr>
          <w:sz w:val="20"/>
          <w:szCs w:val="20"/>
        </w:rPr>
      </w:pPr>
    </w:p>
    <w:p w14:paraId="3E46954B" w14:textId="77777777" w:rsidR="0055239B" w:rsidRDefault="00613A96" w:rsidP="003A72FA">
      <w:pPr>
        <w:spacing w:line="235" w:lineRule="auto"/>
        <w:ind w:right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Воспитание культурного и гражданского самосознания, помощь в социализации обучающегося, развитии его творческого потенциала.</w:t>
      </w:r>
    </w:p>
    <w:p w14:paraId="34DA3769" w14:textId="77777777" w:rsidR="0055239B" w:rsidRDefault="0055239B" w:rsidP="003A72FA">
      <w:pPr>
        <w:spacing w:line="12" w:lineRule="exact"/>
        <w:jc w:val="both"/>
        <w:rPr>
          <w:sz w:val="20"/>
          <w:szCs w:val="20"/>
        </w:rPr>
      </w:pPr>
    </w:p>
    <w:p w14:paraId="328C96D4" w14:textId="77777777" w:rsidR="0055239B" w:rsidRDefault="00613A96" w:rsidP="003A72FA">
      <w:pPr>
        <w:spacing w:line="235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Формирование навыков независимого библиотечного пользователя: обучение поиску, отбору и критической оценке информации.</w:t>
      </w:r>
    </w:p>
    <w:p w14:paraId="56831B21" w14:textId="77777777" w:rsidR="0055239B" w:rsidRDefault="0055239B" w:rsidP="003A72FA">
      <w:pPr>
        <w:spacing w:line="4" w:lineRule="exact"/>
        <w:jc w:val="both"/>
        <w:rPr>
          <w:sz w:val="20"/>
          <w:szCs w:val="20"/>
        </w:rPr>
      </w:pPr>
    </w:p>
    <w:p w14:paraId="7EB4B234" w14:textId="77777777" w:rsidR="0055239B" w:rsidRDefault="00613A96" w:rsidP="003A72FA">
      <w:pPr>
        <w:ind w:left="9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3.Основные функции</w:t>
      </w:r>
    </w:p>
    <w:p w14:paraId="75256056" w14:textId="77777777" w:rsidR="0055239B" w:rsidRDefault="00613A96" w:rsidP="003A72F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Для реализации основных задач библиотека:</w:t>
      </w:r>
    </w:p>
    <w:p w14:paraId="35EDAF5D" w14:textId="77777777" w:rsidR="0055239B" w:rsidRDefault="0055239B" w:rsidP="003A72FA">
      <w:pPr>
        <w:spacing w:line="10" w:lineRule="exact"/>
        <w:jc w:val="both"/>
        <w:rPr>
          <w:sz w:val="20"/>
          <w:szCs w:val="20"/>
        </w:rPr>
      </w:pPr>
    </w:p>
    <w:p w14:paraId="7A6D60D1" w14:textId="77777777" w:rsidR="0055239B" w:rsidRDefault="00613A96" w:rsidP="003A72FA">
      <w:pPr>
        <w:spacing w:line="237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Формирует фонд библиотечно-информационных ресурсов гимназии: -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носителях, с учетом требований Федерального закона от 29.12.2010 № 436-ФЗ «О защите детей от информации, причиняющей вред их здоровью и развитию»;</w:t>
      </w:r>
    </w:p>
    <w:p w14:paraId="5128308E" w14:textId="77777777" w:rsidR="0055239B" w:rsidRDefault="0055239B" w:rsidP="003A72FA">
      <w:pPr>
        <w:spacing w:line="20" w:lineRule="exact"/>
        <w:jc w:val="both"/>
        <w:rPr>
          <w:sz w:val="20"/>
          <w:szCs w:val="20"/>
        </w:rPr>
      </w:pPr>
    </w:p>
    <w:p w14:paraId="0DDB9087" w14:textId="77777777" w:rsidR="0055239B" w:rsidRDefault="00613A96" w:rsidP="003A72FA">
      <w:pPr>
        <w:numPr>
          <w:ilvl w:val="0"/>
          <w:numId w:val="2"/>
        </w:numPr>
        <w:tabs>
          <w:tab w:val="left" w:pos="207"/>
        </w:tabs>
        <w:spacing w:line="233" w:lineRule="auto"/>
        <w:ind w:right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аккумулирует фонд документов, создаваемых в гимназии (публикаций и работ педагогов гимназии, лучших работ и рефератов обучающихся и др.);</w:t>
      </w:r>
    </w:p>
    <w:p w14:paraId="3B4455D2" w14:textId="77777777" w:rsidR="0055239B" w:rsidRDefault="0055239B" w:rsidP="003A72FA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479D3DC5" w14:textId="77777777" w:rsidR="0055239B" w:rsidRDefault="00613A96" w:rsidP="003A72FA">
      <w:pPr>
        <w:numPr>
          <w:ilvl w:val="0"/>
          <w:numId w:val="2"/>
        </w:numPr>
        <w:tabs>
          <w:tab w:val="left" w:pos="200"/>
        </w:tabs>
        <w:ind w:left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размещение, организацию и сохранность документов библиотеки;</w:t>
      </w:r>
    </w:p>
    <w:p w14:paraId="7657784B" w14:textId="77777777" w:rsidR="0055239B" w:rsidRDefault="0055239B" w:rsidP="003A72FA">
      <w:pPr>
        <w:spacing w:line="9" w:lineRule="exact"/>
        <w:jc w:val="both"/>
        <w:rPr>
          <w:rFonts w:eastAsia="Times New Roman"/>
          <w:sz w:val="24"/>
          <w:szCs w:val="24"/>
        </w:rPr>
      </w:pPr>
    </w:p>
    <w:p w14:paraId="14AECB43" w14:textId="77777777" w:rsidR="0055239B" w:rsidRDefault="00613A96" w:rsidP="003A72FA">
      <w:pPr>
        <w:numPr>
          <w:ilvl w:val="0"/>
          <w:numId w:val="2"/>
        </w:numPr>
        <w:tabs>
          <w:tab w:val="left" w:pos="202"/>
        </w:tabs>
        <w:spacing w:line="250" w:lineRule="auto"/>
        <w:ind w:right="104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предоставляет информационные ресурсы на различных носителях на основе изучения интересов и информационных потребностей участников образовательного процесса;</w:t>
      </w:r>
    </w:p>
    <w:p w14:paraId="10B8801E" w14:textId="77777777" w:rsidR="0055239B" w:rsidRDefault="0055239B" w:rsidP="003A72FA">
      <w:pPr>
        <w:spacing w:line="1" w:lineRule="exact"/>
        <w:jc w:val="both"/>
        <w:rPr>
          <w:rFonts w:eastAsia="Times New Roman"/>
          <w:b/>
          <w:bCs/>
          <w:sz w:val="23"/>
          <w:szCs w:val="23"/>
        </w:rPr>
      </w:pPr>
    </w:p>
    <w:p w14:paraId="1117A9E9" w14:textId="77777777" w:rsidR="0055239B" w:rsidRDefault="00613A96" w:rsidP="003A72FA">
      <w:pPr>
        <w:numPr>
          <w:ilvl w:val="1"/>
          <w:numId w:val="2"/>
        </w:numPr>
        <w:tabs>
          <w:tab w:val="left" w:pos="442"/>
        </w:tabs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14:paraId="53DE0D29" w14:textId="77777777" w:rsidR="0055239B" w:rsidRDefault="0055239B" w:rsidP="003A72FA">
      <w:pPr>
        <w:spacing w:line="11" w:lineRule="exact"/>
        <w:jc w:val="both"/>
        <w:rPr>
          <w:rFonts w:eastAsia="Times New Roman"/>
          <w:sz w:val="24"/>
          <w:szCs w:val="24"/>
        </w:rPr>
      </w:pPr>
    </w:p>
    <w:p w14:paraId="08ABBC9C" w14:textId="77777777" w:rsidR="0055239B" w:rsidRDefault="00613A96" w:rsidP="003A72FA">
      <w:pPr>
        <w:numPr>
          <w:ilvl w:val="2"/>
          <w:numId w:val="2"/>
        </w:numPr>
        <w:tabs>
          <w:tab w:val="left" w:pos="322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федеральных государственных стандартов общего образования;</w:t>
      </w:r>
    </w:p>
    <w:p w14:paraId="3F6F5090" w14:textId="77777777" w:rsidR="0055239B" w:rsidRDefault="0055239B" w:rsidP="003A72FA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2C727E61" w14:textId="77777777" w:rsidR="0055239B" w:rsidRDefault="00613A96" w:rsidP="003A72FA">
      <w:pPr>
        <w:numPr>
          <w:ilvl w:val="1"/>
          <w:numId w:val="2"/>
        </w:numPr>
        <w:tabs>
          <w:tab w:val="left" w:pos="25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нераспространением литературы и информации экстремистской направленности, а также литературы и информации, причиняющей вред здоровью и развитию несовершеннолетних;</w:t>
      </w:r>
    </w:p>
    <w:p w14:paraId="3F670F74" w14:textId="77777777" w:rsidR="0055239B" w:rsidRDefault="0055239B" w:rsidP="003A72FA">
      <w:pPr>
        <w:spacing w:line="8" w:lineRule="exact"/>
        <w:jc w:val="both"/>
        <w:rPr>
          <w:rFonts w:eastAsia="Times New Roman"/>
          <w:sz w:val="24"/>
          <w:szCs w:val="24"/>
        </w:rPr>
      </w:pPr>
    </w:p>
    <w:p w14:paraId="6FC8A22A" w14:textId="77777777" w:rsidR="0055239B" w:rsidRDefault="00613A96" w:rsidP="003A72FA">
      <w:pPr>
        <w:numPr>
          <w:ilvl w:val="1"/>
          <w:numId w:val="2"/>
        </w:numPr>
        <w:tabs>
          <w:tab w:val="left" w:pos="269"/>
        </w:tabs>
        <w:spacing w:line="23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осуществляет сверку справочно-информационного фонда (не реже двух раз в год)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и поступающей литературы (по мере доставки) с федеральными списками экстремистских материалов.</w:t>
      </w:r>
    </w:p>
    <w:p w14:paraId="7F021AF7" w14:textId="77777777" w:rsidR="0055239B" w:rsidRDefault="00613A96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3.1.2. Способствует проведению занятий по формированию информационной культуры.</w:t>
      </w:r>
    </w:p>
    <w:p w14:paraId="0ED183B9" w14:textId="77777777" w:rsidR="0055239B" w:rsidRDefault="0055239B" w:rsidP="003A72FA">
      <w:pPr>
        <w:spacing w:line="16" w:lineRule="exact"/>
        <w:jc w:val="both"/>
        <w:rPr>
          <w:rFonts w:eastAsia="Times New Roman"/>
          <w:sz w:val="24"/>
          <w:szCs w:val="24"/>
        </w:rPr>
      </w:pPr>
    </w:p>
    <w:p w14:paraId="16B70BC7" w14:textId="77777777" w:rsidR="0055239B" w:rsidRDefault="00613A96" w:rsidP="003A72FA">
      <w:pPr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3.1.3.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14:paraId="074B9448" w14:textId="77777777" w:rsidR="0055239B" w:rsidRDefault="0055239B" w:rsidP="003A72FA">
      <w:pPr>
        <w:spacing w:line="16" w:lineRule="exact"/>
        <w:jc w:val="both"/>
        <w:rPr>
          <w:rFonts w:eastAsia="Times New Roman"/>
          <w:sz w:val="24"/>
          <w:szCs w:val="24"/>
        </w:rPr>
      </w:pPr>
    </w:p>
    <w:p w14:paraId="79845077" w14:textId="77777777" w:rsidR="0055239B" w:rsidRDefault="00613A96" w:rsidP="003A72FA">
      <w:pPr>
        <w:numPr>
          <w:ilvl w:val="1"/>
          <w:numId w:val="2"/>
        </w:numPr>
        <w:tabs>
          <w:tab w:val="left" w:pos="264"/>
        </w:tabs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14:paraId="640FDBEA" w14:textId="77777777" w:rsidR="0055239B" w:rsidRDefault="0055239B" w:rsidP="003A72FA">
      <w:pPr>
        <w:spacing w:line="3" w:lineRule="exact"/>
        <w:jc w:val="both"/>
        <w:rPr>
          <w:rFonts w:eastAsia="Times New Roman"/>
          <w:sz w:val="24"/>
          <w:szCs w:val="24"/>
        </w:rPr>
      </w:pPr>
    </w:p>
    <w:p w14:paraId="4F74956B" w14:textId="77777777" w:rsidR="0055239B" w:rsidRDefault="00613A96" w:rsidP="003A72FA">
      <w:pPr>
        <w:numPr>
          <w:ilvl w:val="0"/>
          <w:numId w:val="2"/>
        </w:numPr>
        <w:tabs>
          <w:tab w:val="left" w:pos="0"/>
        </w:tabs>
        <w:ind w:left="18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консультирует по вопросам учебных </w:t>
      </w:r>
      <w:proofErr w:type="gramStart"/>
      <w:r>
        <w:rPr>
          <w:rFonts w:eastAsia="Times New Roman"/>
          <w:sz w:val="24"/>
          <w:szCs w:val="24"/>
        </w:rPr>
        <w:t>изданий  для</w:t>
      </w:r>
      <w:proofErr w:type="gramEnd"/>
      <w:r>
        <w:rPr>
          <w:rFonts w:eastAsia="Times New Roman"/>
          <w:sz w:val="24"/>
          <w:szCs w:val="24"/>
        </w:rPr>
        <w:t xml:space="preserve"> обучающихся.</w:t>
      </w:r>
    </w:p>
    <w:p w14:paraId="46951BE9" w14:textId="77777777" w:rsidR="0055239B" w:rsidRDefault="0055239B" w:rsidP="003A72FA">
      <w:pPr>
        <w:spacing w:line="10" w:lineRule="exact"/>
        <w:jc w:val="both"/>
        <w:rPr>
          <w:sz w:val="20"/>
          <w:szCs w:val="20"/>
        </w:rPr>
      </w:pPr>
    </w:p>
    <w:p w14:paraId="615CA504" w14:textId="77777777" w:rsidR="0055239B" w:rsidRDefault="00613A96" w:rsidP="003A72F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3.1.4.Осуществляет библиотечно-информационное обслуживание педагогических работников:</w:t>
      </w:r>
    </w:p>
    <w:p w14:paraId="3A336F75" w14:textId="77777777" w:rsidR="0055239B" w:rsidRDefault="0055239B" w:rsidP="003A72FA">
      <w:pPr>
        <w:spacing w:line="12" w:lineRule="exact"/>
        <w:jc w:val="both"/>
        <w:rPr>
          <w:sz w:val="20"/>
          <w:szCs w:val="20"/>
        </w:rPr>
      </w:pPr>
    </w:p>
    <w:p w14:paraId="6247AFA6" w14:textId="77777777" w:rsidR="0055239B" w:rsidRPr="003A72FA" w:rsidRDefault="00613A96" w:rsidP="003A72FA">
      <w:pPr>
        <w:numPr>
          <w:ilvl w:val="0"/>
          <w:numId w:val="3"/>
        </w:numPr>
        <w:tabs>
          <w:tab w:val="left" w:pos="24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 с учетом требований Федерального закона от 29.12.2010 № 436-ФЗ «О защите детей от информации, причиняющей вред их здоровью и развитию».</w:t>
      </w:r>
    </w:p>
    <w:p w14:paraId="732A4C77" w14:textId="77777777" w:rsidR="0055239B" w:rsidRDefault="00613A96" w:rsidP="003A72FA">
      <w:pPr>
        <w:ind w:left="7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4.Организация деятельности библиотеки</w:t>
      </w:r>
    </w:p>
    <w:p w14:paraId="38C47747" w14:textId="77777777" w:rsidR="0055239B" w:rsidRDefault="00613A96" w:rsidP="003A72F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Структура библиотеки: абонемент, читальный зал, хранилище учебной литературы.</w:t>
      </w:r>
    </w:p>
    <w:p w14:paraId="6420B6FB" w14:textId="77777777" w:rsidR="0055239B" w:rsidRDefault="00613A96" w:rsidP="003A72F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Библиотечно-информационное обслуживание осуществляется на основе библиотечно-</w:t>
      </w:r>
    </w:p>
    <w:p w14:paraId="5618B35E" w14:textId="77777777" w:rsidR="0055239B" w:rsidRDefault="0055239B" w:rsidP="003A72FA">
      <w:pPr>
        <w:spacing w:line="15" w:lineRule="exact"/>
        <w:jc w:val="both"/>
        <w:rPr>
          <w:sz w:val="20"/>
          <w:szCs w:val="20"/>
        </w:rPr>
      </w:pPr>
    </w:p>
    <w:p w14:paraId="0CA6047A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информационных ресурсов в соответствии с основной образовательной программой, планом работы библиотеки.</w:t>
      </w:r>
    </w:p>
    <w:p w14:paraId="5806824D" w14:textId="77777777" w:rsidR="0055239B" w:rsidRPr="003A72FA" w:rsidRDefault="0055239B" w:rsidP="003A72FA">
      <w:pPr>
        <w:jc w:val="both"/>
        <w:rPr>
          <w:sz w:val="20"/>
          <w:szCs w:val="20"/>
        </w:rPr>
        <w:sectPr w:rsidR="0055239B" w:rsidRPr="003A72FA" w:rsidSect="003A72FA">
          <w:pgSz w:w="11900" w:h="16838"/>
          <w:pgMar w:top="544" w:right="844" w:bottom="567" w:left="980" w:header="0" w:footer="0" w:gutter="0"/>
          <w:cols w:space="720" w:equalWidth="0">
            <w:col w:w="10080"/>
          </w:cols>
        </w:sectPr>
      </w:pPr>
    </w:p>
    <w:p w14:paraId="0CC1B6D7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4.3.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 перечнем учебников</w:t>
      </w:r>
    </w:p>
    <w:p w14:paraId="7E901B09" w14:textId="77777777" w:rsidR="0055239B" w:rsidRDefault="0055239B" w:rsidP="003A72FA">
      <w:pPr>
        <w:spacing w:line="12" w:lineRule="exact"/>
        <w:jc w:val="both"/>
        <w:rPr>
          <w:sz w:val="20"/>
          <w:szCs w:val="20"/>
        </w:rPr>
      </w:pPr>
    </w:p>
    <w:p w14:paraId="796A2CAA" w14:textId="77777777" w:rsidR="0055239B" w:rsidRDefault="00613A96" w:rsidP="003A72FA">
      <w:pPr>
        <w:numPr>
          <w:ilvl w:val="0"/>
          <w:numId w:val="4"/>
        </w:numPr>
        <w:tabs>
          <w:tab w:val="left" w:pos="226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учебно-методических изданий, создание необходимых условий для деятельности библиотеки несет директор гимназии в соответствии с Уставом гимназии.</w:t>
      </w:r>
    </w:p>
    <w:p w14:paraId="79407475" w14:textId="77777777" w:rsidR="0055239B" w:rsidRDefault="0055239B" w:rsidP="003A72FA">
      <w:pPr>
        <w:spacing w:line="11" w:lineRule="exact"/>
        <w:jc w:val="both"/>
        <w:rPr>
          <w:rFonts w:eastAsia="Times New Roman"/>
          <w:sz w:val="24"/>
          <w:szCs w:val="24"/>
        </w:rPr>
      </w:pPr>
    </w:p>
    <w:p w14:paraId="38C0B2B4" w14:textId="77777777" w:rsidR="0055239B" w:rsidRDefault="00613A96" w:rsidP="003A72FA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Денежные средства за сданную библиотекой макулатуру расходуются на улучшение материально-технической базы библиотеки, подписку периодических изданий.</w:t>
      </w:r>
    </w:p>
    <w:p w14:paraId="53946327" w14:textId="77777777" w:rsidR="0055239B" w:rsidRDefault="0055239B" w:rsidP="003A72FA">
      <w:pPr>
        <w:spacing w:line="11" w:lineRule="exact"/>
        <w:jc w:val="both"/>
        <w:rPr>
          <w:rFonts w:eastAsia="Times New Roman"/>
          <w:sz w:val="24"/>
          <w:szCs w:val="24"/>
        </w:rPr>
      </w:pPr>
    </w:p>
    <w:p w14:paraId="7EACBF1B" w14:textId="77777777" w:rsidR="0055239B" w:rsidRDefault="00613A96" w:rsidP="003A72FA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Учреждение создает условия для сохранности аппаратуры, оборудования и имущества библиотеки.</w:t>
      </w:r>
    </w:p>
    <w:p w14:paraId="442C7D3F" w14:textId="77777777" w:rsidR="0055239B" w:rsidRDefault="0055239B" w:rsidP="003A72FA">
      <w:pPr>
        <w:spacing w:line="9" w:lineRule="exact"/>
        <w:jc w:val="both"/>
        <w:rPr>
          <w:rFonts w:eastAsia="Times New Roman"/>
          <w:sz w:val="24"/>
          <w:szCs w:val="24"/>
        </w:rPr>
      </w:pPr>
    </w:p>
    <w:p w14:paraId="79CDBF43" w14:textId="77777777" w:rsidR="0055239B" w:rsidRDefault="00613A96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Режим работы библиотеки определяется педагогом-библиотекарем в соответствии с правилами внутреннего распорядка гимназии. При определении режима работы библиотеки предусматривается выделение времени для ежедневного выполнения внутрибиблиотечной работы, санитарного дня (одного раза в месяц), в который обслуживание пользователей не производится.</w:t>
      </w:r>
    </w:p>
    <w:p w14:paraId="652F6453" w14:textId="77777777" w:rsidR="0055239B" w:rsidRDefault="0055239B" w:rsidP="003A72FA">
      <w:pPr>
        <w:spacing w:line="20" w:lineRule="exact"/>
        <w:jc w:val="both"/>
        <w:rPr>
          <w:rFonts w:eastAsia="Times New Roman"/>
          <w:sz w:val="24"/>
          <w:szCs w:val="24"/>
        </w:rPr>
      </w:pPr>
    </w:p>
    <w:p w14:paraId="6628AF13" w14:textId="77777777" w:rsidR="0055239B" w:rsidRPr="003A72FA" w:rsidRDefault="00613A96" w:rsidP="003A72FA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В целях обеспечения рационального использования информационных ресурсов в работе с детьми библиотека гимназии взаимодействует с библиотеками других образовательных учреждений Волховского района.</w:t>
      </w:r>
    </w:p>
    <w:p w14:paraId="41D14D76" w14:textId="77777777" w:rsidR="0055239B" w:rsidRDefault="00613A96" w:rsidP="003A72FA">
      <w:pPr>
        <w:numPr>
          <w:ilvl w:val="0"/>
          <w:numId w:val="5"/>
        </w:numPr>
        <w:tabs>
          <w:tab w:val="left" w:pos="960"/>
        </w:tabs>
        <w:ind w:left="9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Управление. Штаты</w:t>
      </w:r>
    </w:p>
    <w:p w14:paraId="15956E61" w14:textId="77777777" w:rsidR="0055239B" w:rsidRDefault="0055239B" w:rsidP="003A72FA">
      <w:pPr>
        <w:spacing w:line="5" w:lineRule="exact"/>
        <w:jc w:val="both"/>
        <w:rPr>
          <w:sz w:val="20"/>
          <w:szCs w:val="20"/>
        </w:rPr>
      </w:pPr>
    </w:p>
    <w:p w14:paraId="20B82FCB" w14:textId="77777777" w:rsidR="0055239B" w:rsidRDefault="00613A96" w:rsidP="003A72FA">
      <w:pPr>
        <w:spacing w:line="236" w:lineRule="auto"/>
        <w:ind w:left="4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Управление библиотекой осуществляется в соответствии со штатным расписанием гимназии.</w:t>
      </w:r>
    </w:p>
    <w:p w14:paraId="550E4D32" w14:textId="77777777" w:rsidR="0055239B" w:rsidRDefault="00613A96" w:rsidP="003A72F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 Общее руководство деятельностью библиотеки осуществляет директор гимназии.</w:t>
      </w:r>
    </w:p>
    <w:p w14:paraId="20B457D3" w14:textId="77777777" w:rsidR="0055239B" w:rsidRDefault="0055239B" w:rsidP="003A72FA">
      <w:pPr>
        <w:spacing w:line="16" w:lineRule="exact"/>
        <w:jc w:val="both"/>
        <w:rPr>
          <w:sz w:val="20"/>
          <w:szCs w:val="20"/>
        </w:rPr>
      </w:pPr>
    </w:p>
    <w:p w14:paraId="4199F944" w14:textId="77777777" w:rsidR="0055239B" w:rsidRDefault="00613A96" w:rsidP="003A72F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Руководство библиотекой осуществляет педагог-библиотекарь, который несет ответственность в пределах своей компетенции за организацию и результаты деятельности библиотеки.</w:t>
      </w:r>
    </w:p>
    <w:p w14:paraId="4AFC87B6" w14:textId="77777777" w:rsidR="0055239B" w:rsidRDefault="0055239B" w:rsidP="003A72FA">
      <w:pPr>
        <w:spacing w:line="11" w:lineRule="exact"/>
        <w:jc w:val="both"/>
        <w:rPr>
          <w:sz w:val="20"/>
          <w:szCs w:val="20"/>
        </w:rPr>
      </w:pPr>
    </w:p>
    <w:p w14:paraId="54EF1B12" w14:textId="77777777" w:rsidR="0055239B" w:rsidRDefault="00613A96" w:rsidP="003A72F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5.4.Педагог-библиотекарь назначается директором гимназии, является членом педагогического коллектива и входит в состав педагогического совета общеобразовательного учреждения.</w:t>
      </w:r>
    </w:p>
    <w:p w14:paraId="73EE6617" w14:textId="77777777" w:rsidR="0055239B" w:rsidRDefault="0055239B" w:rsidP="003A72FA">
      <w:pPr>
        <w:spacing w:line="17" w:lineRule="exact"/>
        <w:jc w:val="both"/>
        <w:rPr>
          <w:sz w:val="20"/>
          <w:szCs w:val="20"/>
        </w:rPr>
      </w:pPr>
    </w:p>
    <w:p w14:paraId="1BCF776B" w14:textId="77777777" w:rsidR="0055239B" w:rsidRDefault="00613A96" w:rsidP="003A72FA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Методическое сопровождение деятельности библиотеки обеспечивает специалист по учебным фондам и школьным библиотекам МКУ «Центр образования Волховского района».</w:t>
      </w:r>
    </w:p>
    <w:p w14:paraId="01250F7A" w14:textId="77777777" w:rsidR="0055239B" w:rsidRDefault="0055239B" w:rsidP="003A72FA">
      <w:pPr>
        <w:spacing w:line="16" w:lineRule="exact"/>
        <w:jc w:val="both"/>
        <w:rPr>
          <w:sz w:val="20"/>
          <w:szCs w:val="20"/>
        </w:rPr>
      </w:pPr>
    </w:p>
    <w:p w14:paraId="05CF795D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Работник библиотеки разрабатывает и представляет руководителю Учреждения на утверждение следующие документы:</w:t>
      </w:r>
    </w:p>
    <w:p w14:paraId="036FA78D" w14:textId="77777777" w:rsidR="0055239B" w:rsidRDefault="0055239B" w:rsidP="003A72FA">
      <w:pPr>
        <w:spacing w:line="4" w:lineRule="exact"/>
        <w:jc w:val="both"/>
        <w:rPr>
          <w:sz w:val="20"/>
          <w:szCs w:val="20"/>
        </w:rPr>
      </w:pPr>
    </w:p>
    <w:p w14:paraId="6D7B8520" w14:textId="77777777" w:rsidR="0055239B" w:rsidRDefault="00613A96" w:rsidP="003A72FA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 о библиотеке;</w:t>
      </w:r>
    </w:p>
    <w:p w14:paraId="36AF0055" w14:textId="77777777" w:rsidR="0055239B" w:rsidRDefault="00613A96" w:rsidP="003A72FA">
      <w:pPr>
        <w:tabs>
          <w:tab w:val="left" w:pos="0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пользования библиотекой;</w:t>
      </w:r>
    </w:p>
    <w:p w14:paraId="72AC8DE0" w14:textId="77777777" w:rsidR="0055239B" w:rsidRDefault="0055239B" w:rsidP="003A72FA">
      <w:pPr>
        <w:tabs>
          <w:tab w:val="left" w:pos="0"/>
        </w:tabs>
        <w:spacing w:line="3" w:lineRule="exact"/>
        <w:jc w:val="both"/>
        <w:rPr>
          <w:sz w:val="20"/>
          <w:szCs w:val="20"/>
        </w:rPr>
      </w:pPr>
    </w:p>
    <w:p w14:paraId="60CBB1C6" w14:textId="77777777" w:rsidR="0055239B" w:rsidRDefault="00613A96" w:rsidP="003A72FA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 о порядке обеспечения учащихся учебниками и учебными пособиями;</w:t>
      </w:r>
    </w:p>
    <w:p w14:paraId="016FEC40" w14:textId="77777777" w:rsidR="0055239B" w:rsidRDefault="00613A96" w:rsidP="003A72FA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Планово-отчетную документацию;</w:t>
      </w:r>
    </w:p>
    <w:p w14:paraId="3DC6F545" w14:textId="77777777" w:rsidR="0055239B" w:rsidRDefault="0055239B" w:rsidP="003A72FA">
      <w:pPr>
        <w:tabs>
          <w:tab w:val="left" w:pos="0"/>
        </w:tabs>
        <w:spacing w:line="2" w:lineRule="exact"/>
        <w:jc w:val="both"/>
        <w:rPr>
          <w:sz w:val="20"/>
          <w:szCs w:val="20"/>
        </w:rPr>
      </w:pPr>
    </w:p>
    <w:p w14:paraId="14BC1D61" w14:textId="77777777" w:rsidR="0055239B" w:rsidRDefault="00613A96" w:rsidP="003A72FA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 работы на учебный год;</w:t>
      </w:r>
    </w:p>
    <w:p w14:paraId="0FBFD1DB" w14:textId="77777777" w:rsidR="0055239B" w:rsidRDefault="00613A96" w:rsidP="003A72FA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5.6.6.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Анализ работы библиотеки по итогам года.</w:t>
      </w:r>
    </w:p>
    <w:p w14:paraId="4CE27A33" w14:textId="77777777" w:rsidR="0055239B" w:rsidRDefault="0055239B" w:rsidP="003A72FA">
      <w:pPr>
        <w:spacing w:line="15" w:lineRule="exact"/>
        <w:jc w:val="both"/>
        <w:rPr>
          <w:sz w:val="20"/>
          <w:szCs w:val="20"/>
        </w:rPr>
      </w:pPr>
    </w:p>
    <w:p w14:paraId="2776E6D9" w14:textId="77777777" w:rsidR="0055239B" w:rsidRDefault="00613A96" w:rsidP="003A72F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Педагог-библиотекарь вправе осуществлять педагогическую деятельность. Совмещение библиотечно-информационной и педагогической деятельности осуществляется педагогом-библиотекарем на добровольной основе.</w:t>
      </w:r>
    </w:p>
    <w:p w14:paraId="1782D106" w14:textId="77777777" w:rsidR="0055239B" w:rsidRDefault="0055239B" w:rsidP="003A72FA">
      <w:pPr>
        <w:spacing w:line="11" w:lineRule="exact"/>
        <w:jc w:val="both"/>
        <w:rPr>
          <w:sz w:val="20"/>
          <w:szCs w:val="20"/>
        </w:rPr>
      </w:pPr>
    </w:p>
    <w:p w14:paraId="1099A3E1" w14:textId="77777777" w:rsidR="0055239B" w:rsidRDefault="00613A96" w:rsidP="003A72F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Трудовые отношения работника библиотеки и гимназии регулируются трудовым договором, условия которого не должны противоречить законодательству РФ о труде.</w:t>
      </w:r>
    </w:p>
    <w:p w14:paraId="7130BA43" w14:textId="77777777" w:rsidR="0055239B" w:rsidRDefault="00613A96" w:rsidP="003A72FA">
      <w:pPr>
        <w:numPr>
          <w:ilvl w:val="0"/>
          <w:numId w:val="6"/>
        </w:numPr>
        <w:tabs>
          <w:tab w:val="left" w:pos="1060"/>
        </w:tabs>
        <w:ind w:left="10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библиотеки</w:t>
      </w:r>
    </w:p>
    <w:p w14:paraId="7566A023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Педагог-библиотекарь имеет право:</w:t>
      </w:r>
    </w:p>
    <w:p w14:paraId="7D1A4C08" w14:textId="77777777" w:rsidR="0055239B" w:rsidRDefault="0055239B" w:rsidP="003A72FA">
      <w:pPr>
        <w:spacing w:line="16" w:lineRule="exact"/>
        <w:jc w:val="both"/>
        <w:rPr>
          <w:sz w:val="20"/>
          <w:szCs w:val="20"/>
        </w:rPr>
      </w:pPr>
    </w:p>
    <w:p w14:paraId="74E3CFB5" w14:textId="77777777" w:rsidR="0055239B" w:rsidRDefault="00613A96" w:rsidP="003A72F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гимназии и настоящем Положении;</w:t>
      </w:r>
    </w:p>
    <w:p w14:paraId="62A435E2" w14:textId="77777777" w:rsidR="0055239B" w:rsidRDefault="0055239B" w:rsidP="003A72FA">
      <w:pPr>
        <w:spacing w:line="11" w:lineRule="exact"/>
        <w:jc w:val="both"/>
        <w:rPr>
          <w:sz w:val="20"/>
          <w:szCs w:val="20"/>
        </w:rPr>
      </w:pPr>
    </w:p>
    <w:p w14:paraId="50B404EE" w14:textId="77777777" w:rsidR="0055239B" w:rsidRDefault="00613A96" w:rsidP="003A72FA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6.1.2. 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14:paraId="252DF288" w14:textId="77777777" w:rsidR="0055239B" w:rsidRDefault="0055239B" w:rsidP="003A72FA">
      <w:pPr>
        <w:spacing w:line="10" w:lineRule="exact"/>
        <w:jc w:val="both"/>
        <w:rPr>
          <w:sz w:val="20"/>
          <w:szCs w:val="20"/>
        </w:rPr>
      </w:pPr>
    </w:p>
    <w:p w14:paraId="6EBE1D9A" w14:textId="77777777" w:rsidR="0055239B" w:rsidRDefault="00613A96" w:rsidP="003A72F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6.1.3. Изымать и реализовывать документы из фондов в соответствии с инструкцией по учету библиотечного фонда;</w:t>
      </w:r>
    </w:p>
    <w:p w14:paraId="0E8280C1" w14:textId="77777777" w:rsidR="0055239B" w:rsidRDefault="0055239B" w:rsidP="003A72FA">
      <w:pPr>
        <w:spacing w:line="11" w:lineRule="exact"/>
        <w:jc w:val="both"/>
        <w:rPr>
          <w:sz w:val="20"/>
          <w:szCs w:val="20"/>
        </w:rPr>
      </w:pPr>
    </w:p>
    <w:p w14:paraId="3F921D7E" w14:textId="77777777" w:rsidR="0055239B" w:rsidRDefault="00613A96" w:rsidP="003A72F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6.1.4. Иметь ежегодный отпуск в соответствии с коллективным договором между работниками и руководством гимназии или иными локальными нормативными актами;</w:t>
      </w:r>
    </w:p>
    <w:p w14:paraId="63823926" w14:textId="77777777" w:rsidR="0055239B" w:rsidRDefault="0055239B" w:rsidP="003A72FA">
      <w:pPr>
        <w:jc w:val="both"/>
        <w:sectPr w:rsidR="0055239B">
          <w:pgSz w:w="11900" w:h="16838"/>
          <w:pgMar w:top="544" w:right="844" w:bottom="837" w:left="980" w:header="0" w:footer="0" w:gutter="0"/>
          <w:cols w:space="720" w:equalWidth="0">
            <w:col w:w="10080"/>
          </w:cols>
        </w:sectPr>
      </w:pPr>
    </w:p>
    <w:p w14:paraId="15D7407F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6.1.5.. Быть представленным к различным формам поощрения, наградам и знакам отличия, предусмотренным для работников образования и культуры.</w:t>
      </w:r>
    </w:p>
    <w:p w14:paraId="7DD20BDE" w14:textId="77777777" w:rsidR="0055239B" w:rsidRDefault="00613A96" w:rsidP="003A72FA">
      <w:pPr>
        <w:ind w:lef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Работник библиотеки обязан:</w:t>
      </w:r>
    </w:p>
    <w:p w14:paraId="7E1E4BA4" w14:textId="77777777" w:rsidR="0055239B" w:rsidRDefault="0055239B" w:rsidP="003A72FA">
      <w:pPr>
        <w:spacing w:line="14" w:lineRule="exact"/>
        <w:jc w:val="both"/>
        <w:rPr>
          <w:sz w:val="20"/>
          <w:szCs w:val="20"/>
        </w:rPr>
      </w:pPr>
    </w:p>
    <w:p w14:paraId="6B48C67D" w14:textId="77777777" w:rsidR="0055239B" w:rsidRDefault="00613A96" w:rsidP="003A72FA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6.2.1. Обеспечить пользователям возможность работы с информационными ресурсами библиотеки;</w:t>
      </w:r>
    </w:p>
    <w:p w14:paraId="61F3A99C" w14:textId="77777777" w:rsidR="0055239B" w:rsidRDefault="0055239B" w:rsidP="003A72FA">
      <w:pPr>
        <w:spacing w:line="4" w:lineRule="exact"/>
        <w:jc w:val="both"/>
        <w:rPr>
          <w:sz w:val="20"/>
          <w:szCs w:val="20"/>
        </w:rPr>
      </w:pPr>
    </w:p>
    <w:p w14:paraId="5BBEBDC8" w14:textId="77777777" w:rsidR="0055239B" w:rsidRPr="003A72FA" w:rsidRDefault="00613A96" w:rsidP="003A72FA">
      <w:pPr>
        <w:jc w:val="both"/>
        <w:rPr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>6.2.2.  Информировать пользователей о видах предоставляемых библиотекой услуг;</w:t>
      </w:r>
    </w:p>
    <w:p w14:paraId="3F838204" w14:textId="77777777" w:rsidR="0055239B" w:rsidRPr="003A72FA" w:rsidRDefault="00613A96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>6.2.3. Формировать фонды в соответствии с федеральным перечнем  учебных изданий,</w:t>
      </w:r>
    </w:p>
    <w:p w14:paraId="331F9D8F" w14:textId="77777777" w:rsidR="00BB6B37" w:rsidRPr="003A72FA" w:rsidRDefault="00BB6B37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>требованиями ФГОС, образовательными программами гимназии, интересами, потребностями и запросами всех категорий пользователей;</w:t>
      </w:r>
    </w:p>
    <w:p w14:paraId="5EEC4313" w14:textId="77777777" w:rsidR="00BB6B37" w:rsidRPr="003A72FA" w:rsidRDefault="003A72FA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6.2.4. </w:t>
      </w:r>
      <w:r w:rsidR="00BB6B37" w:rsidRPr="003A72FA">
        <w:rPr>
          <w:rFonts w:eastAsia="Times New Roman"/>
          <w:sz w:val="24"/>
          <w:szCs w:val="24"/>
        </w:rPr>
        <w:t>Обеспечивать укомплектованность печатными и электронными информационно-образовательными ресурсами по   всем предметам учебного плана учебниками, в том числе учебниками с электронными приложениями,</w:t>
      </w:r>
      <w:r w:rsidR="00BB6B37" w:rsidRPr="003A72FA">
        <w:rPr>
          <w:rFonts w:eastAsia="Times New Roman"/>
          <w:w w:val="99"/>
          <w:sz w:val="24"/>
          <w:szCs w:val="24"/>
        </w:rPr>
        <w:t xml:space="preserve"> учебно-методической</w:t>
      </w:r>
      <w:r w:rsidR="00BB6B37" w:rsidRPr="003A72FA">
        <w:rPr>
          <w:rFonts w:eastAsia="Times New Roman"/>
          <w:sz w:val="24"/>
          <w:szCs w:val="24"/>
        </w:rPr>
        <w:t xml:space="preserve"> литературой  и  материалами по всем учебным предметам,  дополнительной литературой;</w:t>
      </w:r>
    </w:p>
    <w:p w14:paraId="28D61EB9" w14:textId="77777777" w:rsidR="00BB6B37" w:rsidRPr="003A72FA" w:rsidRDefault="00BB6B37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>6.2.5. Совершенствовать информационно-библиографическое и</w:t>
      </w:r>
      <w:r w:rsidRPr="003A72FA">
        <w:rPr>
          <w:rFonts w:eastAsia="Times New Roman"/>
          <w:w w:val="99"/>
          <w:sz w:val="24"/>
          <w:szCs w:val="24"/>
        </w:rPr>
        <w:t xml:space="preserve"> библиотечное</w:t>
      </w:r>
      <w:r w:rsidRPr="003A72FA">
        <w:rPr>
          <w:rFonts w:eastAsia="Times New Roman"/>
          <w:sz w:val="24"/>
          <w:szCs w:val="24"/>
        </w:rPr>
        <w:t xml:space="preserve"> обслуживание пользователей;</w:t>
      </w:r>
    </w:p>
    <w:p w14:paraId="39656B7C" w14:textId="77777777" w:rsidR="00BB6B37" w:rsidRPr="003A72FA" w:rsidRDefault="003A72FA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6.2.6. </w:t>
      </w:r>
      <w:r w:rsidR="00BB6B37" w:rsidRPr="003A72FA">
        <w:rPr>
          <w:rFonts w:eastAsia="Times New Roman"/>
          <w:sz w:val="24"/>
          <w:szCs w:val="24"/>
        </w:rPr>
        <w:t>Обеспечивать    сохранность    использования    носителей    информации,    их систематизацию, размещение и хранение;</w:t>
      </w:r>
    </w:p>
    <w:p w14:paraId="02D94A71" w14:textId="77777777" w:rsidR="00BB6B37" w:rsidRPr="003A72FA" w:rsidRDefault="00BB6B37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>6.2.7.   Обеспечивать  режим  работы  в  соответствии  с  потребностями  пользователей  и</w:t>
      </w:r>
    </w:p>
    <w:p w14:paraId="65099515" w14:textId="77777777" w:rsidR="00BB6B37" w:rsidRPr="003A72FA" w:rsidRDefault="00BB6B37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>работой  гимназии;</w:t>
      </w:r>
    </w:p>
    <w:p w14:paraId="3BA94423" w14:textId="77777777" w:rsidR="00BB6B37" w:rsidRPr="003A72FA" w:rsidRDefault="00BB6B37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>6.2.8. Отчитываться в установленном порядке перед руководителем гимназии не реже 1 раза в год;</w:t>
      </w:r>
    </w:p>
    <w:p w14:paraId="67A7C6B5" w14:textId="77777777" w:rsidR="00BB6B37" w:rsidRPr="003A72FA" w:rsidRDefault="003A72FA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6.2.9. </w:t>
      </w:r>
      <w:r w:rsidR="00BB6B37" w:rsidRPr="003A72FA">
        <w:rPr>
          <w:rFonts w:eastAsia="Times New Roman"/>
          <w:sz w:val="24"/>
          <w:szCs w:val="24"/>
        </w:rPr>
        <w:t>Содействовать росту профессиональной компетенции, повышению квалификации педагогических работников;</w:t>
      </w:r>
    </w:p>
    <w:p w14:paraId="2A7EFF59" w14:textId="77777777" w:rsidR="0055239B" w:rsidRPr="003A72FA" w:rsidRDefault="00BB6B37" w:rsidP="003A72F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 xml:space="preserve">6.2.10. </w:t>
      </w:r>
      <w:r w:rsidR="003A72FA">
        <w:rPr>
          <w:rFonts w:eastAsia="Times New Roman"/>
          <w:sz w:val="24"/>
          <w:szCs w:val="24"/>
        </w:rPr>
        <w:t xml:space="preserve">В </w:t>
      </w:r>
      <w:r w:rsidRPr="003A72FA">
        <w:rPr>
          <w:rFonts w:eastAsia="Times New Roman"/>
          <w:sz w:val="24"/>
          <w:szCs w:val="24"/>
        </w:rPr>
        <w:t>соответствии с</w:t>
      </w:r>
      <w:r w:rsidRPr="003A72FA">
        <w:rPr>
          <w:rFonts w:eastAsia="Times New Roman"/>
          <w:w w:val="97"/>
          <w:sz w:val="24"/>
          <w:szCs w:val="24"/>
        </w:rPr>
        <w:t xml:space="preserve"> Федеральным</w:t>
      </w:r>
      <w:r w:rsidRPr="003A72FA">
        <w:rPr>
          <w:rFonts w:eastAsia="Times New Roman"/>
          <w:sz w:val="24"/>
          <w:szCs w:val="24"/>
        </w:rPr>
        <w:t xml:space="preserve"> законом «О противодействии</w:t>
      </w:r>
      <w:r w:rsidRPr="003A72FA">
        <w:rPr>
          <w:rFonts w:eastAsia="Times New Roman"/>
          <w:w w:val="98"/>
          <w:sz w:val="24"/>
          <w:szCs w:val="24"/>
        </w:rPr>
        <w:t xml:space="preserve"> экстремистской</w:t>
      </w:r>
      <w:r w:rsidRPr="003A72FA">
        <w:rPr>
          <w:rFonts w:eastAsia="Times New Roman"/>
          <w:sz w:val="24"/>
          <w:szCs w:val="24"/>
        </w:rPr>
        <w:t xml:space="preserve"> деятельности» №114-ФЗ  от  25  июля </w:t>
      </w:r>
      <w:r w:rsidRPr="003A72FA">
        <w:rPr>
          <w:rFonts w:eastAsia="Times New Roman"/>
          <w:w w:val="99"/>
          <w:sz w:val="24"/>
          <w:szCs w:val="24"/>
        </w:rPr>
        <w:t>2002</w:t>
      </w:r>
      <w:r w:rsidRPr="003A72FA">
        <w:rPr>
          <w:rFonts w:eastAsia="Times New Roman"/>
          <w:sz w:val="24"/>
          <w:szCs w:val="24"/>
        </w:rPr>
        <w:t xml:space="preserve"> года (в редакции от 23.11.2015г.) работник библиотеки*  обязан ежеквартально осуществлять</w:t>
      </w:r>
      <w:r w:rsidR="003A72FA" w:rsidRPr="003A72FA">
        <w:rPr>
          <w:rFonts w:eastAsia="Times New Roman"/>
          <w:sz w:val="24"/>
          <w:szCs w:val="24"/>
        </w:rPr>
        <w:t xml:space="preserve"> сверки</w:t>
      </w:r>
      <w:r w:rsidR="003A72FA" w:rsidRPr="003A72FA">
        <w:rPr>
          <w:rFonts w:eastAsia="Times New Roman"/>
          <w:w w:val="98"/>
          <w:sz w:val="24"/>
          <w:szCs w:val="24"/>
        </w:rPr>
        <w:t xml:space="preserve"> имеющихся</w:t>
      </w:r>
      <w:r w:rsidR="003A72FA" w:rsidRPr="003A72FA">
        <w:rPr>
          <w:rFonts w:eastAsia="Times New Roman"/>
          <w:sz w:val="24"/>
          <w:szCs w:val="24"/>
        </w:rPr>
        <w:t xml:space="preserve"> в фондах библиотеки документов</w:t>
      </w:r>
      <w:r w:rsidR="003A72FA" w:rsidRPr="003A72FA">
        <w:rPr>
          <w:rFonts w:eastAsia="Times New Roman"/>
          <w:w w:val="93"/>
          <w:sz w:val="24"/>
          <w:szCs w:val="24"/>
        </w:rPr>
        <w:t xml:space="preserve"> с</w:t>
      </w:r>
      <w:r w:rsidR="003A72FA" w:rsidRPr="003A72FA">
        <w:rPr>
          <w:rFonts w:eastAsia="Times New Roman"/>
          <w:sz w:val="24"/>
          <w:szCs w:val="24"/>
        </w:rPr>
        <w:t xml:space="preserve"> регулярно  пополняющимся</w:t>
      </w:r>
      <w:r w:rsidR="003A72FA" w:rsidRPr="003A72FA">
        <w:rPr>
          <w:rFonts w:eastAsia="Times New Roman"/>
          <w:w w:val="99"/>
          <w:sz w:val="24"/>
          <w:szCs w:val="24"/>
        </w:rPr>
        <w:t xml:space="preserve"> Федеральным</w:t>
      </w:r>
      <w:r w:rsidR="003A72FA" w:rsidRPr="003A72FA">
        <w:rPr>
          <w:rFonts w:eastAsia="Times New Roman"/>
          <w:sz w:val="24"/>
          <w:szCs w:val="24"/>
        </w:rPr>
        <w:t xml:space="preserve"> списком</w:t>
      </w:r>
      <w:r w:rsidR="003A72FA" w:rsidRPr="003A72FA">
        <w:rPr>
          <w:rFonts w:eastAsia="Times New Roman"/>
          <w:w w:val="98"/>
          <w:sz w:val="24"/>
          <w:szCs w:val="24"/>
        </w:rPr>
        <w:t xml:space="preserve"> экстремистских</w:t>
      </w:r>
      <w:r w:rsidR="003A72FA" w:rsidRPr="003A72FA">
        <w:rPr>
          <w:rFonts w:eastAsia="Times New Roman"/>
          <w:sz w:val="24"/>
          <w:szCs w:val="24"/>
        </w:rPr>
        <w:t xml:space="preserve"> материалов, осуществлять прямой запрет распространения информации</w:t>
      </w:r>
      <w:r w:rsidR="003A72FA" w:rsidRPr="003A72FA">
        <w:rPr>
          <w:rFonts w:eastAsia="Times New Roman"/>
          <w:w w:val="98"/>
          <w:sz w:val="24"/>
          <w:szCs w:val="24"/>
        </w:rPr>
        <w:t xml:space="preserve"> экстремистской</w:t>
      </w:r>
      <w:r w:rsidR="003A72FA" w:rsidRPr="003A72FA">
        <w:rPr>
          <w:rFonts w:eastAsia="Times New Roman"/>
          <w:sz w:val="24"/>
          <w:szCs w:val="24"/>
        </w:rPr>
        <w:t xml:space="preserve"> направленности и иной информации, негативно</w:t>
      </w:r>
      <w:r w:rsidR="003A72FA" w:rsidRPr="003A72FA">
        <w:rPr>
          <w:rFonts w:eastAsia="Times New Roman"/>
          <w:w w:val="93"/>
          <w:sz w:val="24"/>
          <w:szCs w:val="24"/>
        </w:rPr>
        <w:t xml:space="preserve"> влияющей на</w:t>
      </w:r>
    </w:p>
    <w:p w14:paraId="6516BAE4" w14:textId="77777777" w:rsidR="0055239B" w:rsidRPr="003A72FA" w:rsidRDefault="00613A96" w:rsidP="003A72FA">
      <w:pPr>
        <w:spacing w:line="233" w:lineRule="auto"/>
        <w:jc w:val="both"/>
        <w:rPr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>несовершеннолетних, изымать их из оборота библиотеки, вести журнал сверок фонда библиотеки с Федеральным списком экстремистских материалов.</w:t>
      </w:r>
    </w:p>
    <w:p w14:paraId="340CBA8F" w14:textId="77777777" w:rsidR="0055239B" w:rsidRPr="003A72FA" w:rsidRDefault="0055239B" w:rsidP="003A72FA">
      <w:pPr>
        <w:spacing w:line="4" w:lineRule="exact"/>
        <w:jc w:val="both"/>
        <w:rPr>
          <w:sz w:val="24"/>
          <w:szCs w:val="24"/>
        </w:rPr>
      </w:pPr>
    </w:p>
    <w:p w14:paraId="675DD1D8" w14:textId="77777777" w:rsidR="0055239B" w:rsidRPr="003A72FA" w:rsidRDefault="00613A96" w:rsidP="00613A96">
      <w:pPr>
        <w:tabs>
          <w:tab w:val="left" w:pos="0"/>
        </w:tabs>
        <w:jc w:val="both"/>
        <w:rPr>
          <w:sz w:val="24"/>
          <w:szCs w:val="24"/>
        </w:rPr>
      </w:pPr>
      <w:r w:rsidRPr="003A72FA">
        <w:rPr>
          <w:rFonts w:eastAsia="Times New Roman"/>
          <w:sz w:val="24"/>
          <w:szCs w:val="24"/>
        </w:rPr>
        <w:t>6.2.11.</w:t>
      </w:r>
      <w:r w:rsidRPr="003A72FA">
        <w:rPr>
          <w:sz w:val="24"/>
          <w:szCs w:val="24"/>
        </w:rPr>
        <w:tab/>
      </w:r>
      <w:r w:rsidRPr="003A72FA">
        <w:rPr>
          <w:rFonts w:eastAsia="Times New Roman"/>
          <w:sz w:val="24"/>
          <w:szCs w:val="24"/>
        </w:rPr>
        <w:t>В соответствии с федеральным законом РФ от 29.12.2010 № 436 (в редакции от</w:t>
      </w:r>
      <w:r>
        <w:rPr>
          <w:sz w:val="24"/>
          <w:szCs w:val="24"/>
        </w:rPr>
        <w:t xml:space="preserve"> </w:t>
      </w:r>
      <w:r w:rsidRPr="003A72FA">
        <w:rPr>
          <w:rFonts w:eastAsia="Times New Roman"/>
          <w:sz w:val="24"/>
          <w:szCs w:val="24"/>
        </w:rPr>
        <w:t>01.05.2017 г.) «О</w:t>
      </w:r>
      <w:r w:rsidRPr="003A72FA">
        <w:rPr>
          <w:sz w:val="24"/>
          <w:szCs w:val="24"/>
        </w:rPr>
        <w:tab/>
      </w:r>
      <w:r w:rsidRPr="003A72FA">
        <w:rPr>
          <w:rFonts w:eastAsia="Times New Roman"/>
          <w:sz w:val="24"/>
          <w:szCs w:val="24"/>
        </w:rPr>
        <w:t>защите</w:t>
      </w:r>
      <w:r w:rsidRPr="003A72FA">
        <w:rPr>
          <w:rFonts w:eastAsia="Times New Roman"/>
          <w:sz w:val="24"/>
          <w:szCs w:val="24"/>
        </w:rPr>
        <w:tab/>
        <w:t>детей</w:t>
      </w:r>
      <w:r w:rsidRPr="003A72FA">
        <w:rPr>
          <w:rFonts w:eastAsia="Times New Roman"/>
          <w:sz w:val="24"/>
          <w:szCs w:val="24"/>
        </w:rPr>
        <w:tab/>
        <w:t>от</w:t>
      </w:r>
      <w:r w:rsidRPr="003A72FA">
        <w:rPr>
          <w:rFonts w:eastAsia="Times New Roman"/>
          <w:sz w:val="24"/>
          <w:szCs w:val="24"/>
        </w:rPr>
        <w:tab/>
        <w:t>информации,</w:t>
      </w:r>
      <w:r w:rsidRPr="003A72FA">
        <w:rPr>
          <w:rFonts w:eastAsia="Times New Roman"/>
          <w:sz w:val="24"/>
          <w:szCs w:val="24"/>
        </w:rPr>
        <w:tab/>
        <w:t>причиняющей</w:t>
      </w:r>
      <w:r w:rsidRPr="003A72FA">
        <w:rPr>
          <w:rFonts w:eastAsia="Times New Roman"/>
          <w:sz w:val="24"/>
          <w:szCs w:val="24"/>
        </w:rPr>
        <w:tab/>
        <w:t>вред</w:t>
      </w:r>
      <w:r w:rsidRPr="003A72FA">
        <w:rPr>
          <w:rFonts w:eastAsia="Times New Roman"/>
          <w:sz w:val="24"/>
          <w:szCs w:val="24"/>
        </w:rPr>
        <w:tab/>
        <w:t>их</w:t>
      </w:r>
      <w:r w:rsidRPr="003A72FA">
        <w:rPr>
          <w:rFonts w:eastAsia="Times New Roman"/>
          <w:sz w:val="24"/>
          <w:szCs w:val="24"/>
        </w:rPr>
        <w:tab/>
        <w:t>здоровью</w:t>
      </w:r>
      <w:r>
        <w:rPr>
          <w:sz w:val="24"/>
          <w:szCs w:val="24"/>
        </w:rPr>
        <w:t xml:space="preserve"> </w:t>
      </w:r>
      <w:r w:rsidRPr="003A72FA">
        <w:rPr>
          <w:rFonts w:eastAsia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A72FA" w:rsidRPr="003A72FA">
        <w:rPr>
          <w:rFonts w:eastAsia="Times New Roman"/>
          <w:sz w:val="24"/>
          <w:szCs w:val="24"/>
        </w:rPr>
        <w:t>развитию», федеральным законом от 29.07.2013 г. № 135 «О внесении изменений в статью 5 Федерального закона «О защите детей от информации, причиняющей вред их здоровью и развитию» выявлять и   исключать из   открытого</w:t>
      </w:r>
      <w:r w:rsidR="003A72FA" w:rsidRPr="003A72FA">
        <w:rPr>
          <w:rFonts w:eastAsia="Times New Roman"/>
          <w:w w:val="99"/>
          <w:sz w:val="24"/>
          <w:szCs w:val="24"/>
        </w:rPr>
        <w:t xml:space="preserve"> доступа отдела</w:t>
      </w:r>
      <w:r w:rsidR="003A72FA" w:rsidRPr="003A72FA">
        <w:rPr>
          <w:rFonts w:eastAsia="Times New Roman"/>
          <w:sz w:val="24"/>
          <w:szCs w:val="24"/>
        </w:rPr>
        <w:t xml:space="preserve"> обслуживания учащихся печатные издания,  соответствующие знаку информационной продукции 16+, 18+.</w:t>
      </w:r>
    </w:p>
    <w:p w14:paraId="154839C4" w14:textId="77777777" w:rsidR="0055239B" w:rsidRDefault="00613A96" w:rsidP="003A72FA">
      <w:pPr>
        <w:numPr>
          <w:ilvl w:val="0"/>
          <w:numId w:val="7"/>
        </w:numPr>
        <w:tabs>
          <w:tab w:val="left" w:pos="960"/>
        </w:tabs>
        <w:ind w:left="9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пользователей библиотеки</w:t>
      </w:r>
    </w:p>
    <w:p w14:paraId="0EDCD612" w14:textId="77777777" w:rsidR="0055239B" w:rsidRDefault="00613A96" w:rsidP="00613A96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7.1. Пользователи библиотек имеют право</w:t>
      </w:r>
      <w:r>
        <w:rPr>
          <w:rFonts w:eastAsia="Times New Roman"/>
          <w:sz w:val="24"/>
          <w:szCs w:val="24"/>
        </w:rPr>
        <w:t>:</w:t>
      </w:r>
    </w:p>
    <w:p w14:paraId="490D170D" w14:textId="77777777" w:rsidR="0055239B" w:rsidRDefault="0055239B" w:rsidP="003A72FA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14:paraId="163A3580" w14:textId="77777777" w:rsidR="0055239B" w:rsidRDefault="00613A96" w:rsidP="00613A96">
      <w:p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7.1.1.  Получать полную информацию о составе библиотечного фонда, информационных</w:t>
      </w:r>
    </w:p>
    <w:p w14:paraId="522338EE" w14:textId="77777777" w:rsidR="0055239B" w:rsidRDefault="0055239B" w:rsidP="003A72FA">
      <w:pPr>
        <w:spacing w:line="3" w:lineRule="exact"/>
        <w:jc w:val="both"/>
        <w:rPr>
          <w:sz w:val="20"/>
          <w:szCs w:val="20"/>
        </w:rPr>
      </w:pPr>
    </w:p>
    <w:p w14:paraId="2C4BDC9A" w14:textId="77777777" w:rsidR="0055239B" w:rsidRDefault="00613A96" w:rsidP="003A72F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ресурсах и предоставляемых библиотекой услугах;</w:t>
      </w:r>
    </w:p>
    <w:p w14:paraId="755AC720" w14:textId="77777777" w:rsidR="0055239B" w:rsidRDefault="00613A96" w:rsidP="00613A9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7.1.2. Пользоваться справочно-библиографическим аппаратом библиотеки;</w:t>
      </w:r>
    </w:p>
    <w:p w14:paraId="369605E5" w14:textId="77777777" w:rsidR="0055239B" w:rsidRDefault="0055239B" w:rsidP="003A72FA">
      <w:pPr>
        <w:spacing w:line="4" w:lineRule="exact"/>
        <w:jc w:val="both"/>
        <w:rPr>
          <w:sz w:val="20"/>
          <w:szCs w:val="20"/>
        </w:rPr>
      </w:pPr>
    </w:p>
    <w:p w14:paraId="346CF1FE" w14:textId="77777777" w:rsidR="0055239B" w:rsidRDefault="00613A96" w:rsidP="00613A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7.1.3.  Получать консультационную помощь в поиске и выборе источников информации;</w:t>
      </w:r>
    </w:p>
    <w:p w14:paraId="528C61E8" w14:textId="77777777" w:rsidR="0055239B" w:rsidRDefault="0055239B" w:rsidP="003A72FA">
      <w:pPr>
        <w:spacing w:line="10" w:lineRule="exact"/>
        <w:jc w:val="both"/>
        <w:rPr>
          <w:sz w:val="20"/>
          <w:szCs w:val="20"/>
        </w:rPr>
      </w:pPr>
    </w:p>
    <w:p w14:paraId="6E94E9CE" w14:textId="77777777" w:rsidR="0055239B" w:rsidRDefault="00613A96" w:rsidP="003A72F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7.1.4.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14:paraId="61DA6C95" w14:textId="77777777" w:rsidR="0055239B" w:rsidRDefault="00613A96" w:rsidP="00613A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7.1.5. Продлевать срок пользования документами;</w:t>
      </w:r>
    </w:p>
    <w:p w14:paraId="13848DF0" w14:textId="77777777" w:rsidR="0055239B" w:rsidRDefault="0055239B" w:rsidP="003A72FA">
      <w:pPr>
        <w:spacing w:line="14" w:lineRule="exact"/>
        <w:jc w:val="both"/>
        <w:rPr>
          <w:sz w:val="20"/>
          <w:szCs w:val="20"/>
        </w:rPr>
      </w:pPr>
    </w:p>
    <w:p w14:paraId="5F45E2B0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7.1.6. Получать тематические, фактографические, уточняющие и библиографические справки на основе фонда библиотеки;</w:t>
      </w:r>
    </w:p>
    <w:p w14:paraId="1716641D" w14:textId="77777777" w:rsidR="0055239B" w:rsidRDefault="0055239B" w:rsidP="003A72FA">
      <w:pPr>
        <w:spacing w:line="17" w:lineRule="exact"/>
        <w:jc w:val="both"/>
        <w:rPr>
          <w:sz w:val="20"/>
          <w:szCs w:val="20"/>
        </w:rPr>
      </w:pPr>
    </w:p>
    <w:p w14:paraId="510B6EC5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7.1.7. Получать консультационную помощь в работе с информацией на нетрадиционных носителях при пользовании электронным и иным оборудованием при условии компьютеризации;</w:t>
      </w:r>
    </w:p>
    <w:p w14:paraId="3EA56B49" w14:textId="77777777" w:rsidR="0055239B" w:rsidRDefault="0055239B" w:rsidP="003A72FA">
      <w:pPr>
        <w:spacing w:line="4" w:lineRule="exact"/>
        <w:jc w:val="both"/>
        <w:rPr>
          <w:sz w:val="20"/>
          <w:szCs w:val="20"/>
        </w:rPr>
      </w:pPr>
    </w:p>
    <w:p w14:paraId="6B11A2B0" w14:textId="77777777" w:rsidR="0055239B" w:rsidRDefault="00613A96" w:rsidP="00613A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7.1.8. Участвовать в мероприятиях, проводимых библиотекой;</w:t>
      </w:r>
    </w:p>
    <w:p w14:paraId="1E9B2B9B" w14:textId="77777777" w:rsidR="0055239B" w:rsidRDefault="00613A96" w:rsidP="00613A9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7.1.9. Обращаться для разрешения конфликтной ситуации к руководителю гимназии.</w:t>
      </w:r>
    </w:p>
    <w:p w14:paraId="41E4A1EA" w14:textId="77777777" w:rsidR="0055239B" w:rsidRDefault="0055239B" w:rsidP="00613A96">
      <w:pPr>
        <w:spacing w:line="8" w:lineRule="exact"/>
        <w:jc w:val="both"/>
        <w:rPr>
          <w:sz w:val="20"/>
          <w:szCs w:val="20"/>
        </w:rPr>
      </w:pPr>
    </w:p>
    <w:p w14:paraId="7B246838" w14:textId="77777777" w:rsidR="0055239B" w:rsidRDefault="00613A96" w:rsidP="00613A9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7.2. Пользователи библиотеки обязаны:</w:t>
      </w:r>
    </w:p>
    <w:p w14:paraId="3EBF20DC" w14:textId="77777777" w:rsidR="0055239B" w:rsidRDefault="00613A96" w:rsidP="00613A96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7.2.1. Соблюдать правила пользования библиотекой;</w:t>
      </w:r>
    </w:p>
    <w:p w14:paraId="455C5CC8" w14:textId="77777777" w:rsidR="0055239B" w:rsidRDefault="0055239B" w:rsidP="003A72FA">
      <w:pPr>
        <w:jc w:val="both"/>
        <w:sectPr w:rsidR="0055239B">
          <w:pgSz w:w="11900" w:h="16838"/>
          <w:pgMar w:top="544" w:right="844" w:bottom="563" w:left="980" w:header="0" w:footer="0" w:gutter="0"/>
          <w:cols w:space="720" w:equalWidth="0">
            <w:col w:w="10080"/>
          </w:cols>
        </w:sectPr>
      </w:pPr>
    </w:p>
    <w:p w14:paraId="03603BBA" w14:textId="77777777" w:rsidR="0055239B" w:rsidRDefault="00613A96" w:rsidP="003A72F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7.2.2. Бережно относиться к произведениям печати (не вырывать и не загибать страницы, не делать в книгах подчеркиваний, пометок), иным документам на различных носителях, оборудованию, инвентарю);</w:t>
      </w:r>
    </w:p>
    <w:p w14:paraId="1DE00499" w14:textId="77777777" w:rsidR="0055239B" w:rsidRDefault="0055239B" w:rsidP="003A72FA">
      <w:pPr>
        <w:spacing w:line="15" w:lineRule="exact"/>
        <w:jc w:val="both"/>
        <w:rPr>
          <w:sz w:val="20"/>
          <w:szCs w:val="20"/>
        </w:rPr>
      </w:pPr>
    </w:p>
    <w:p w14:paraId="361D13A3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7.2.3. Поддерживать порядок расстановки документов в открытом доступе библиотеки, расположения картотек в каталогах и картотеках;</w:t>
      </w:r>
    </w:p>
    <w:p w14:paraId="14871495" w14:textId="77777777" w:rsidR="0055239B" w:rsidRDefault="0055239B" w:rsidP="003A72FA">
      <w:pPr>
        <w:spacing w:line="16" w:lineRule="exact"/>
        <w:jc w:val="both"/>
        <w:rPr>
          <w:sz w:val="20"/>
          <w:szCs w:val="20"/>
        </w:rPr>
      </w:pPr>
    </w:p>
    <w:p w14:paraId="1D2D4CBB" w14:textId="77777777" w:rsidR="0055239B" w:rsidRDefault="00613A96" w:rsidP="003A72FA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7.2.4. Пользоваться ценными и справочными документами только в помещении библиотеки;</w:t>
      </w:r>
    </w:p>
    <w:p w14:paraId="6DE5690A" w14:textId="77777777" w:rsidR="0055239B" w:rsidRDefault="0055239B" w:rsidP="003A72FA">
      <w:pPr>
        <w:spacing w:line="17" w:lineRule="exact"/>
        <w:jc w:val="both"/>
        <w:rPr>
          <w:sz w:val="20"/>
          <w:szCs w:val="20"/>
        </w:rPr>
      </w:pPr>
    </w:p>
    <w:p w14:paraId="14FB8CF0" w14:textId="77777777" w:rsidR="0055239B" w:rsidRDefault="00613A96" w:rsidP="003A72F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7.2.5. Убедиться при получении документов в отсутствии дефектов, а при обнаружении проинформировать об этом педагога-библиотекаря ( ответственность за обнаруженные дефекты в сдаваемых документах несет последний пользователь); возвращать документы в библиотеку в установленные сроки;</w:t>
      </w:r>
    </w:p>
    <w:p w14:paraId="115A80AC" w14:textId="77777777" w:rsidR="0055239B" w:rsidRDefault="0055239B" w:rsidP="003A72FA">
      <w:pPr>
        <w:spacing w:line="18" w:lineRule="exact"/>
        <w:jc w:val="both"/>
        <w:rPr>
          <w:sz w:val="20"/>
          <w:szCs w:val="20"/>
        </w:rPr>
      </w:pPr>
    </w:p>
    <w:p w14:paraId="580703C6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7.2.6.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библиотекой.</w:t>
      </w:r>
    </w:p>
    <w:p w14:paraId="2028B319" w14:textId="77777777" w:rsidR="0055239B" w:rsidRDefault="0055239B" w:rsidP="003A72FA">
      <w:pPr>
        <w:spacing w:line="17" w:lineRule="exact"/>
        <w:jc w:val="both"/>
        <w:rPr>
          <w:sz w:val="20"/>
          <w:szCs w:val="20"/>
        </w:rPr>
      </w:pPr>
    </w:p>
    <w:p w14:paraId="546B9CB3" w14:textId="77777777" w:rsidR="0055239B" w:rsidRDefault="00613A96" w:rsidP="003A72FA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7.2.7.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представители;</w:t>
      </w:r>
    </w:p>
    <w:p w14:paraId="3F6757F8" w14:textId="77777777" w:rsidR="0055239B" w:rsidRDefault="0055239B" w:rsidP="003A72FA">
      <w:pPr>
        <w:spacing w:line="11" w:lineRule="exact"/>
        <w:jc w:val="both"/>
        <w:rPr>
          <w:sz w:val="20"/>
          <w:szCs w:val="20"/>
        </w:rPr>
      </w:pPr>
    </w:p>
    <w:p w14:paraId="7AA68FDE" w14:textId="77777777" w:rsidR="0055239B" w:rsidRDefault="00613A96" w:rsidP="00613A96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7.2.8. Полностью рассчитаться с библиотекой по истечении срока обучения или работы в гимназии.</w:t>
      </w:r>
    </w:p>
    <w:p w14:paraId="62EA427D" w14:textId="77777777" w:rsidR="0055239B" w:rsidRDefault="00613A96" w:rsidP="003A72FA">
      <w:pPr>
        <w:ind w:lef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7.4. Порядок пользования библиотекой</w:t>
      </w:r>
      <w:r>
        <w:rPr>
          <w:rFonts w:eastAsia="Times New Roman"/>
          <w:sz w:val="24"/>
          <w:szCs w:val="24"/>
        </w:rPr>
        <w:t>:</w:t>
      </w:r>
    </w:p>
    <w:p w14:paraId="5005A594" w14:textId="77777777" w:rsidR="0055239B" w:rsidRDefault="0055239B" w:rsidP="003A72FA">
      <w:pPr>
        <w:spacing w:line="10" w:lineRule="exact"/>
        <w:jc w:val="both"/>
        <w:rPr>
          <w:sz w:val="20"/>
          <w:szCs w:val="20"/>
        </w:rPr>
      </w:pPr>
    </w:p>
    <w:p w14:paraId="03ADF563" w14:textId="77777777" w:rsidR="0055239B" w:rsidRDefault="00613A96" w:rsidP="003A72F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7.4.1. Запись обучающихся гимназии в библиотеку производится по списочному составу класса в индивидуальном порядке, педагогических и иных работников гимназии, родителей обучающихся - по паспорту;</w:t>
      </w:r>
    </w:p>
    <w:p w14:paraId="43AB898B" w14:textId="77777777" w:rsidR="0055239B" w:rsidRDefault="0055239B" w:rsidP="003A72FA">
      <w:pPr>
        <w:spacing w:line="4" w:lineRule="exact"/>
        <w:jc w:val="both"/>
        <w:rPr>
          <w:sz w:val="20"/>
          <w:szCs w:val="20"/>
        </w:rPr>
      </w:pPr>
    </w:p>
    <w:p w14:paraId="26C86447" w14:textId="77777777" w:rsidR="0055239B" w:rsidRDefault="00613A96" w:rsidP="00613A96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Перерегистрация пользователей библиотеки производится ежегодно;</w:t>
      </w:r>
    </w:p>
    <w:p w14:paraId="70BBB5E8" w14:textId="77777777" w:rsidR="0055239B" w:rsidRDefault="0055239B" w:rsidP="003A72FA">
      <w:pPr>
        <w:spacing w:line="10" w:lineRule="exact"/>
        <w:jc w:val="both"/>
        <w:rPr>
          <w:sz w:val="20"/>
          <w:szCs w:val="20"/>
        </w:rPr>
      </w:pPr>
    </w:p>
    <w:p w14:paraId="6C3E755F" w14:textId="77777777" w:rsidR="0055239B" w:rsidRDefault="00613A96" w:rsidP="003A72F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7.4.3. Документом, подтверждающим право пользования библиотекой, является читательский формуляр;</w:t>
      </w:r>
    </w:p>
    <w:p w14:paraId="3329B386" w14:textId="77777777" w:rsidR="0055239B" w:rsidRDefault="0055239B" w:rsidP="003A72FA">
      <w:pPr>
        <w:spacing w:line="12" w:lineRule="exact"/>
        <w:jc w:val="both"/>
        <w:rPr>
          <w:sz w:val="20"/>
          <w:szCs w:val="20"/>
        </w:rPr>
      </w:pPr>
    </w:p>
    <w:p w14:paraId="61D8F8D0" w14:textId="77777777" w:rsidR="0055239B" w:rsidRDefault="00613A96" w:rsidP="003A72F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7.4.4. Читательский формуляр фиксирует дату выдачи пользователю документов из фонда библиотеки и их возвращения в библиотеку.</w:t>
      </w:r>
    </w:p>
    <w:p w14:paraId="5BCE3B4C" w14:textId="77777777" w:rsidR="0055239B" w:rsidRDefault="00613A96" w:rsidP="00613A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7.4.5. Порядок пользования библиотечными ресурсами:</w:t>
      </w:r>
    </w:p>
    <w:p w14:paraId="11C5B67E" w14:textId="77777777" w:rsidR="0055239B" w:rsidRDefault="0055239B" w:rsidP="003A72FA">
      <w:pPr>
        <w:spacing w:line="14" w:lineRule="exact"/>
        <w:jc w:val="both"/>
        <w:rPr>
          <w:sz w:val="20"/>
          <w:szCs w:val="20"/>
        </w:rPr>
      </w:pPr>
    </w:p>
    <w:p w14:paraId="68F6B81E" w14:textId="77777777" w:rsidR="0055239B" w:rsidRDefault="00613A96" w:rsidP="003A72FA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7.4.6. Максимальные сроки пользования документами, учебниками, учебными пособиями - учебный год;</w:t>
      </w:r>
    </w:p>
    <w:p w14:paraId="5C024784" w14:textId="77777777" w:rsidR="0055239B" w:rsidRDefault="0055239B" w:rsidP="003A72FA">
      <w:pPr>
        <w:spacing w:line="4" w:lineRule="exact"/>
        <w:jc w:val="both"/>
        <w:rPr>
          <w:sz w:val="20"/>
          <w:szCs w:val="20"/>
        </w:rPr>
      </w:pPr>
    </w:p>
    <w:p w14:paraId="5E7E6D04" w14:textId="77777777" w:rsidR="0055239B" w:rsidRDefault="00613A96" w:rsidP="00613A96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Научно-популярная, познавательная, художественная литература - 10 дней;</w:t>
      </w:r>
    </w:p>
    <w:p w14:paraId="33291908" w14:textId="77777777" w:rsidR="0055239B" w:rsidRDefault="00613A96" w:rsidP="00613A96">
      <w:pPr>
        <w:tabs>
          <w:tab w:val="left" w:pos="0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Периодические издания, издания повышенного спроса - 5 дней;</w:t>
      </w:r>
    </w:p>
    <w:p w14:paraId="4AB214EF" w14:textId="77777777" w:rsidR="0055239B" w:rsidRDefault="0055239B" w:rsidP="003A72FA">
      <w:pPr>
        <w:spacing w:line="16" w:lineRule="exact"/>
        <w:jc w:val="both"/>
        <w:rPr>
          <w:sz w:val="20"/>
          <w:szCs w:val="20"/>
        </w:rPr>
      </w:pPr>
    </w:p>
    <w:p w14:paraId="2CD9E42D" w14:textId="77777777" w:rsidR="0055239B" w:rsidRDefault="00613A96" w:rsidP="003A72FA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7.4.9. Пользователи могут продлить срок пользования документами, если на них отсутствует спрос со стороны других пользователей.</w:t>
      </w:r>
    </w:p>
    <w:p w14:paraId="3E135389" w14:textId="77777777" w:rsidR="0055239B" w:rsidRDefault="0055239B" w:rsidP="003A72FA">
      <w:pPr>
        <w:spacing w:line="4" w:lineRule="exact"/>
        <w:jc w:val="both"/>
        <w:rPr>
          <w:sz w:val="20"/>
          <w:szCs w:val="20"/>
        </w:rPr>
      </w:pPr>
    </w:p>
    <w:p w14:paraId="067889A9" w14:textId="77777777" w:rsidR="0055239B" w:rsidRDefault="00613A96" w:rsidP="00613A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7.4.10.  Документы, предназначенные для работы в библиотеке, на дом не выдаются;</w:t>
      </w:r>
    </w:p>
    <w:p w14:paraId="5945D888" w14:textId="77777777" w:rsidR="0055239B" w:rsidRDefault="0055239B" w:rsidP="003A72FA">
      <w:pPr>
        <w:spacing w:line="10" w:lineRule="exact"/>
        <w:jc w:val="both"/>
        <w:rPr>
          <w:sz w:val="20"/>
          <w:szCs w:val="20"/>
        </w:rPr>
      </w:pPr>
    </w:p>
    <w:p w14:paraId="6790C5D3" w14:textId="77777777" w:rsidR="0055239B" w:rsidRDefault="00613A96" w:rsidP="003A72F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7.4.11. 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14:paraId="3802297D" w14:textId="77777777" w:rsidR="0055239B" w:rsidRDefault="0055239B">
      <w:pPr>
        <w:spacing w:line="200" w:lineRule="exact"/>
        <w:rPr>
          <w:sz w:val="20"/>
          <w:szCs w:val="20"/>
        </w:rPr>
      </w:pPr>
    </w:p>
    <w:p w14:paraId="45FE6139" w14:textId="77777777" w:rsidR="0055239B" w:rsidRDefault="0055239B">
      <w:pPr>
        <w:spacing w:line="200" w:lineRule="exact"/>
        <w:rPr>
          <w:sz w:val="20"/>
          <w:szCs w:val="20"/>
        </w:rPr>
      </w:pPr>
    </w:p>
    <w:p w14:paraId="4AE4A61E" w14:textId="77777777" w:rsidR="0055239B" w:rsidRDefault="0055239B">
      <w:pPr>
        <w:spacing w:line="200" w:lineRule="exact"/>
        <w:rPr>
          <w:sz w:val="20"/>
          <w:szCs w:val="20"/>
        </w:rPr>
      </w:pPr>
    </w:p>
    <w:p w14:paraId="40C5A1A5" w14:textId="77777777" w:rsidR="0055239B" w:rsidRDefault="0055239B">
      <w:pPr>
        <w:spacing w:line="200" w:lineRule="exact"/>
        <w:rPr>
          <w:sz w:val="20"/>
          <w:szCs w:val="20"/>
        </w:rPr>
      </w:pPr>
    </w:p>
    <w:p w14:paraId="78D6FB1F" w14:textId="77777777" w:rsidR="0055239B" w:rsidRDefault="0055239B">
      <w:pPr>
        <w:spacing w:line="314" w:lineRule="exact"/>
        <w:rPr>
          <w:sz w:val="20"/>
          <w:szCs w:val="20"/>
        </w:rPr>
      </w:pPr>
    </w:p>
    <w:p w14:paraId="6A6CDFB3" w14:textId="77777777" w:rsidR="0055239B" w:rsidRDefault="0055239B">
      <w:pPr>
        <w:spacing w:line="236" w:lineRule="auto"/>
        <w:ind w:left="3940"/>
        <w:jc w:val="right"/>
        <w:rPr>
          <w:sz w:val="20"/>
          <w:szCs w:val="20"/>
        </w:rPr>
      </w:pPr>
    </w:p>
    <w:sectPr w:rsidR="0055239B" w:rsidSect="0055239B">
      <w:pgSz w:w="11900" w:h="16838"/>
      <w:pgMar w:top="544" w:right="844" w:bottom="1440" w:left="98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9A10D1B8"/>
    <w:lvl w:ilvl="0" w:tplc="00E25860">
      <w:start w:val="7"/>
      <w:numFmt w:val="decimal"/>
      <w:lvlText w:val="%1."/>
      <w:lvlJc w:val="left"/>
    </w:lvl>
    <w:lvl w:ilvl="1" w:tplc="F72ACE6A">
      <w:numFmt w:val="decimal"/>
      <w:lvlText w:val=""/>
      <w:lvlJc w:val="left"/>
    </w:lvl>
    <w:lvl w:ilvl="2" w:tplc="4342B72E">
      <w:numFmt w:val="decimal"/>
      <w:lvlText w:val=""/>
      <w:lvlJc w:val="left"/>
    </w:lvl>
    <w:lvl w:ilvl="3" w:tplc="D90E8D38">
      <w:numFmt w:val="decimal"/>
      <w:lvlText w:val=""/>
      <w:lvlJc w:val="left"/>
    </w:lvl>
    <w:lvl w:ilvl="4" w:tplc="3BA8EDF0">
      <w:numFmt w:val="decimal"/>
      <w:lvlText w:val=""/>
      <w:lvlJc w:val="left"/>
    </w:lvl>
    <w:lvl w:ilvl="5" w:tplc="B46E84BE">
      <w:numFmt w:val="decimal"/>
      <w:lvlText w:val=""/>
      <w:lvlJc w:val="left"/>
    </w:lvl>
    <w:lvl w:ilvl="6" w:tplc="0630DF14">
      <w:numFmt w:val="decimal"/>
      <w:lvlText w:val=""/>
      <w:lvlJc w:val="left"/>
    </w:lvl>
    <w:lvl w:ilvl="7" w:tplc="BBC4ECDE">
      <w:numFmt w:val="decimal"/>
      <w:lvlText w:val=""/>
      <w:lvlJc w:val="left"/>
    </w:lvl>
    <w:lvl w:ilvl="8" w:tplc="8070CA4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5667EFA"/>
    <w:lvl w:ilvl="0" w:tplc="A59E1DF4">
      <w:start w:val="1"/>
      <w:numFmt w:val="bullet"/>
      <w:lvlText w:val="-"/>
      <w:lvlJc w:val="left"/>
    </w:lvl>
    <w:lvl w:ilvl="1" w:tplc="7B3875B2">
      <w:numFmt w:val="decimal"/>
      <w:lvlText w:val=""/>
      <w:lvlJc w:val="left"/>
    </w:lvl>
    <w:lvl w:ilvl="2" w:tplc="A352E86A">
      <w:numFmt w:val="decimal"/>
      <w:lvlText w:val=""/>
      <w:lvlJc w:val="left"/>
    </w:lvl>
    <w:lvl w:ilvl="3" w:tplc="DF5416CE">
      <w:numFmt w:val="decimal"/>
      <w:lvlText w:val=""/>
      <w:lvlJc w:val="left"/>
    </w:lvl>
    <w:lvl w:ilvl="4" w:tplc="25884F82">
      <w:numFmt w:val="decimal"/>
      <w:lvlText w:val=""/>
      <w:lvlJc w:val="left"/>
    </w:lvl>
    <w:lvl w:ilvl="5" w:tplc="95F2D68E">
      <w:numFmt w:val="decimal"/>
      <w:lvlText w:val=""/>
      <w:lvlJc w:val="left"/>
    </w:lvl>
    <w:lvl w:ilvl="6" w:tplc="C02E5D00">
      <w:numFmt w:val="decimal"/>
      <w:lvlText w:val=""/>
      <w:lvlJc w:val="left"/>
    </w:lvl>
    <w:lvl w:ilvl="7" w:tplc="27C283DC">
      <w:numFmt w:val="decimal"/>
      <w:lvlText w:val=""/>
      <w:lvlJc w:val="left"/>
    </w:lvl>
    <w:lvl w:ilvl="8" w:tplc="2822090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354273E"/>
    <w:lvl w:ilvl="0" w:tplc="037AA28C">
      <w:start w:val="7"/>
      <w:numFmt w:val="decimal"/>
      <w:lvlText w:val="%1."/>
      <w:lvlJc w:val="left"/>
    </w:lvl>
    <w:lvl w:ilvl="1" w:tplc="550035CC">
      <w:numFmt w:val="decimal"/>
      <w:lvlText w:val=""/>
      <w:lvlJc w:val="left"/>
    </w:lvl>
    <w:lvl w:ilvl="2" w:tplc="564639EC">
      <w:numFmt w:val="decimal"/>
      <w:lvlText w:val=""/>
      <w:lvlJc w:val="left"/>
    </w:lvl>
    <w:lvl w:ilvl="3" w:tplc="8D3A8032">
      <w:numFmt w:val="decimal"/>
      <w:lvlText w:val=""/>
      <w:lvlJc w:val="left"/>
    </w:lvl>
    <w:lvl w:ilvl="4" w:tplc="7E46B242">
      <w:numFmt w:val="decimal"/>
      <w:lvlText w:val=""/>
      <w:lvlJc w:val="left"/>
    </w:lvl>
    <w:lvl w:ilvl="5" w:tplc="3F7038EC">
      <w:numFmt w:val="decimal"/>
      <w:lvlText w:val=""/>
      <w:lvlJc w:val="left"/>
    </w:lvl>
    <w:lvl w:ilvl="6" w:tplc="16EEE796">
      <w:numFmt w:val="decimal"/>
      <w:lvlText w:val=""/>
      <w:lvlJc w:val="left"/>
    </w:lvl>
    <w:lvl w:ilvl="7" w:tplc="E40EA63A">
      <w:numFmt w:val="decimal"/>
      <w:lvlText w:val=""/>
      <w:lvlJc w:val="left"/>
    </w:lvl>
    <w:lvl w:ilvl="8" w:tplc="7CC87E7A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B93A55CA"/>
    <w:lvl w:ilvl="0" w:tplc="76369A76">
      <w:start w:val="6"/>
      <w:numFmt w:val="decimal"/>
      <w:lvlText w:val="%1."/>
      <w:lvlJc w:val="left"/>
    </w:lvl>
    <w:lvl w:ilvl="1" w:tplc="30A6D21A">
      <w:numFmt w:val="decimal"/>
      <w:lvlText w:val=""/>
      <w:lvlJc w:val="left"/>
    </w:lvl>
    <w:lvl w:ilvl="2" w:tplc="E8B4F3AC">
      <w:numFmt w:val="decimal"/>
      <w:lvlText w:val=""/>
      <w:lvlJc w:val="left"/>
    </w:lvl>
    <w:lvl w:ilvl="3" w:tplc="94E6BB8A">
      <w:numFmt w:val="decimal"/>
      <w:lvlText w:val=""/>
      <w:lvlJc w:val="left"/>
    </w:lvl>
    <w:lvl w:ilvl="4" w:tplc="0FFA6D4C">
      <w:numFmt w:val="decimal"/>
      <w:lvlText w:val=""/>
      <w:lvlJc w:val="left"/>
    </w:lvl>
    <w:lvl w:ilvl="5" w:tplc="9CDAEAB2">
      <w:numFmt w:val="decimal"/>
      <w:lvlText w:val=""/>
      <w:lvlJc w:val="left"/>
    </w:lvl>
    <w:lvl w:ilvl="6" w:tplc="329607B8">
      <w:numFmt w:val="decimal"/>
      <w:lvlText w:val=""/>
      <w:lvlJc w:val="left"/>
    </w:lvl>
    <w:lvl w:ilvl="7" w:tplc="80BE6922">
      <w:numFmt w:val="decimal"/>
      <w:lvlText w:val=""/>
      <w:lvlJc w:val="left"/>
    </w:lvl>
    <w:lvl w:ilvl="8" w:tplc="9F9E0E6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6DCE65E"/>
    <w:lvl w:ilvl="0" w:tplc="314EE9C0">
      <w:start w:val="5"/>
      <w:numFmt w:val="decimal"/>
      <w:lvlText w:val="%1."/>
      <w:lvlJc w:val="left"/>
    </w:lvl>
    <w:lvl w:ilvl="1" w:tplc="0A605754">
      <w:numFmt w:val="decimal"/>
      <w:lvlText w:val=""/>
      <w:lvlJc w:val="left"/>
    </w:lvl>
    <w:lvl w:ilvl="2" w:tplc="A76206F2">
      <w:numFmt w:val="decimal"/>
      <w:lvlText w:val=""/>
      <w:lvlJc w:val="left"/>
    </w:lvl>
    <w:lvl w:ilvl="3" w:tplc="F50A3876">
      <w:numFmt w:val="decimal"/>
      <w:lvlText w:val=""/>
      <w:lvlJc w:val="left"/>
    </w:lvl>
    <w:lvl w:ilvl="4" w:tplc="61EC277E">
      <w:numFmt w:val="decimal"/>
      <w:lvlText w:val=""/>
      <w:lvlJc w:val="left"/>
    </w:lvl>
    <w:lvl w:ilvl="5" w:tplc="79008D4E">
      <w:numFmt w:val="decimal"/>
      <w:lvlText w:val=""/>
      <w:lvlJc w:val="left"/>
    </w:lvl>
    <w:lvl w:ilvl="6" w:tplc="8F4CC334">
      <w:numFmt w:val="decimal"/>
      <w:lvlText w:val=""/>
      <w:lvlJc w:val="left"/>
    </w:lvl>
    <w:lvl w:ilvl="7" w:tplc="2B4ED5B4">
      <w:numFmt w:val="decimal"/>
      <w:lvlText w:val=""/>
      <w:lvlJc w:val="left"/>
    </w:lvl>
    <w:lvl w:ilvl="8" w:tplc="E0829C54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8B744622"/>
    <w:lvl w:ilvl="0" w:tplc="E64A3AB6">
      <w:start w:val="1"/>
      <w:numFmt w:val="bullet"/>
      <w:lvlText w:val="-"/>
      <w:lvlJc w:val="left"/>
    </w:lvl>
    <w:lvl w:ilvl="1" w:tplc="AB543F0E">
      <w:start w:val="1"/>
      <w:numFmt w:val="bullet"/>
      <w:lvlText w:val="-"/>
      <w:lvlJc w:val="left"/>
    </w:lvl>
    <w:lvl w:ilvl="2" w:tplc="7952D55E">
      <w:start w:val="1"/>
      <w:numFmt w:val="bullet"/>
      <w:lvlText w:val="-"/>
      <w:lvlJc w:val="left"/>
    </w:lvl>
    <w:lvl w:ilvl="3" w:tplc="0D8AD732">
      <w:numFmt w:val="decimal"/>
      <w:lvlText w:val=""/>
      <w:lvlJc w:val="left"/>
    </w:lvl>
    <w:lvl w:ilvl="4" w:tplc="28C45BD8">
      <w:numFmt w:val="decimal"/>
      <w:lvlText w:val=""/>
      <w:lvlJc w:val="left"/>
    </w:lvl>
    <w:lvl w:ilvl="5" w:tplc="D99029F0">
      <w:numFmt w:val="decimal"/>
      <w:lvlText w:val=""/>
      <w:lvlJc w:val="left"/>
    </w:lvl>
    <w:lvl w:ilvl="6" w:tplc="4D366688">
      <w:numFmt w:val="decimal"/>
      <w:lvlText w:val=""/>
      <w:lvlJc w:val="left"/>
    </w:lvl>
    <w:lvl w:ilvl="7" w:tplc="DA7A0076">
      <w:numFmt w:val="decimal"/>
      <w:lvlText w:val=""/>
      <w:lvlJc w:val="left"/>
    </w:lvl>
    <w:lvl w:ilvl="8" w:tplc="103E729A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CC5EAC22"/>
    <w:lvl w:ilvl="0" w:tplc="2BA6DBFE">
      <w:start w:val="2"/>
      <w:numFmt w:val="decimal"/>
      <w:lvlText w:val="%1."/>
      <w:lvlJc w:val="left"/>
    </w:lvl>
    <w:lvl w:ilvl="1" w:tplc="496035F2">
      <w:numFmt w:val="decimal"/>
      <w:lvlText w:val=""/>
      <w:lvlJc w:val="left"/>
    </w:lvl>
    <w:lvl w:ilvl="2" w:tplc="10FE55AC">
      <w:numFmt w:val="decimal"/>
      <w:lvlText w:val=""/>
      <w:lvlJc w:val="left"/>
    </w:lvl>
    <w:lvl w:ilvl="3" w:tplc="1602AD48">
      <w:numFmt w:val="decimal"/>
      <w:lvlText w:val=""/>
      <w:lvlJc w:val="left"/>
    </w:lvl>
    <w:lvl w:ilvl="4" w:tplc="40CC249E">
      <w:numFmt w:val="decimal"/>
      <w:lvlText w:val=""/>
      <w:lvlJc w:val="left"/>
    </w:lvl>
    <w:lvl w:ilvl="5" w:tplc="42E6F05A">
      <w:numFmt w:val="decimal"/>
      <w:lvlText w:val=""/>
      <w:lvlJc w:val="left"/>
    </w:lvl>
    <w:lvl w:ilvl="6" w:tplc="6AB6318A">
      <w:numFmt w:val="decimal"/>
      <w:lvlText w:val=""/>
      <w:lvlJc w:val="left"/>
    </w:lvl>
    <w:lvl w:ilvl="7" w:tplc="D33EB086">
      <w:numFmt w:val="decimal"/>
      <w:lvlText w:val=""/>
      <w:lvlJc w:val="left"/>
    </w:lvl>
    <w:lvl w:ilvl="8" w:tplc="7FDEF93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13C19E8"/>
    <w:lvl w:ilvl="0" w:tplc="394EC276">
      <w:start w:val="1"/>
      <w:numFmt w:val="bullet"/>
      <w:lvlText w:val="и"/>
      <w:lvlJc w:val="left"/>
    </w:lvl>
    <w:lvl w:ilvl="1" w:tplc="CBD41F2E">
      <w:numFmt w:val="decimal"/>
      <w:lvlText w:val=""/>
      <w:lvlJc w:val="left"/>
    </w:lvl>
    <w:lvl w:ilvl="2" w:tplc="8000E588">
      <w:numFmt w:val="decimal"/>
      <w:lvlText w:val=""/>
      <w:lvlJc w:val="left"/>
    </w:lvl>
    <w:lvl w:ilvl="3" w:tplc="38EC174A">
      <w:numFmt w:val="decimal"/>
      <w:lvlText w:val=""/>
      <w:lvlJc w:val="left"/>
    </w:lvl>
    <w:lvl w:ilvl="4" w:tplc="EE1EA1D8">
      <w:numFmt w:val="decimal"/>
      <w:lvlText w:val=""/>
      <w:lvlJc w:val="left"/>
    </w:lvl>
    <w:lvl w:ilvl="5" w:tplc="4F48E3E6">
      <w:numFmt w:val="decimal"/>
      <w:lvlText w:val=""/>
      <w:lvlJc w:val="left"/>
    </w:lvl>
    <w:lvl w:ilvl="6" w:tplc="A1D281B8">
      <w:numFmt w:val="decimal"/>
      <w:lvlText w:val=""/>
      <w:lvlJc w:val="left"/>
    </w:lvl>
    <w:lvl w:ilvl="7" w:tplc="F2AA1794">
      <w:numFmt w:val="decimal"/>
      <w:lvlText w:val=""/>
      <w:lvlJc w:val="left"/>
    </w:lvl>
    <w:lvl w:ilvl="8" w:tplc="C94624E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9B"/>
    <w:rsid w:val="003A72FA"/>
    <w:rsid w:val="0055239B"/>
    <w:rsid w:val="00613A96"/>
    <w:rsid w:val="00A80273"/>
    <w:rsid w:val="00B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2667"/>
  <w15:docId w15:val="{1AA9A53F-82B3-443E-9C9F-78865727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Шумова Валерия Сергеевна</cp:lastModifiedBy>
  <cp:revision>2</cp:revision>
  <dcterms:created xsi:type="dcterms:W3CDTF">2019-10-14T19:43:00Z</dcterms:created>
  <dcterms:modified xsi:type="dcterms:W3CDTF">2019-10-14T19:43:00Z</dcterms:modified>
</cp:coreProperties>
</file>