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3C" w:rsidRDefault="009E3C3C" w:rsidP="004203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МОБУ «</w:t>
      </w:r>
      <w:proofErr w:type="spellStart"/>
      <w:r>
        <w:rPr>
          <w:rFonts w:ascii="Times New Roman" w:hAnsi="Times New Roman"/>
          <w:b/>
          <w:sz w:val="24"/>
          <w:szCs w:val="24"/>
        </w:rPr>
        <w:t>Волховская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городская гимназия № 3 имени Героя Советского Союза Александра Лукьянова»</w:t>
      </w:r>
    </w:p>
    <w:p w:rsidR="009E3C3C" w:rsidRDefault="009E3C3C" w:rsidP="004203A7">
      <w:pPr>
        <w:pStyle w:val="2"/>
        <w:ind w:right="-117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План-график работы педагогического коллектива</w:t>
      </w:r>
      <w:r w:rsidR="004A1F50">
        <w:rPr>
          <w:rFonts w:ascii="Times New Roman" w:hAnsi="Times New Roman"/>
          <w:szCs w:val="24"/>
        </w:rPr>
        <w:t xml:space="preserve"> на январь-февраль </w:t>
      </w:r>
      <w:r>
        <w:rPr>
          <w:rFonts w:ascii="Times New Roman" w:hAnsi="Times New Roman"/>
          <w:szCs w:val="24"/>
        </w:rPr>
        <w:t>2019/2020 учебного года</w:t>
      </w: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4490"/>
        <w:gridCol w:w="5334"/>
        <w:gridCol w:w="2201"/>
        <w:gridCol w:w="2977"/>
      </w:tblGrid>
      <w:tr w:rsidR="009E3C3C" w:rsidTr="0093563E">
        <w:trPr>
          <w:trHeight w:val="1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организует, проводит</w:t>
            </w:r>
          </w:p>
        </w:tc>
      </w:tr>
      <w:tr w:rsidR="009E3C3C" w:rsidTr="00BC5952">
        <w:trPr>
          <w:cantSplit/>
          <w:trHeight w:val="140"/>
          <w:jc w:val="center"/>
        </w:trPr>
        <w:tc>
          <w:tcPr>
            <w:tcW w:w="1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Pr="00D5658A" w:rsidRDefault="009E3C3C" w:rsidP="00BC595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8A">
              <w:rPr>
                <w:rFonts w:ascii="Times New Roman" w:hAnsi="Times New Roman"/>
                <w:b/>
                <w:sz w:val="24"/>
                <w:szCs w:val="24"/>
              </w:rPr>
              <w:t>Заседания педагогического совета, предметных кафедр, рабочих групп</w:t>
            </w:r>
          </w:p>
        </w:tc>
      </w:tr>
      <w:tr w:rsidR="009E3C3C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C22A00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предметных кафедр математики, английского, русского языка и литературы по плану работы кафедр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текущей работы, постановка приоритетных задач, планирование с учетом корректировки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В.В.,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Лупу Т.В.,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Е.В.</w:t>
            </w:r>
          </w:p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3C" w:rsidTr="0093563E">
        <w:trPr>
          <w:trHeight w:val="17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22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оргкомитета по проектной деятельности. Анализ текущей работы по ведению проектной деятельности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3E426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3C3C"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>седование: соответствие требований к проектным, исследовательским работам десятиклассников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3C" w:rsidRDefault="004A1F50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Т.В.,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В.В.,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Лупу Т.В.,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Е.В.,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учителя-тьюторы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3C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C22A00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3E426C" w:rsidP="003E4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проектной  группы по формируемой</w:t>
            </w:r>
            <w:r w:rsidR="009E3C3C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многопрофильной гимназии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предложений по формируемой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многопрофильной гимназии</w:t>
            </w:r>
            <w:r w:rsidR="004A1F50">
              <w:rPr>
                <w:rFonts w:ascii="Times New Roman" w:hAnsi="Times New Roman" w:cs="Times New Roman"/>
                <w:sz w:val="24"/>
                <w:szCs w:val="24"/>
              </w:rPr>
              <w:t>; концепции развития гимназии до 2024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3C" w:rsidRDefault="004A1F50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В.В.,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Лупу Т.В.,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Е.В.,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22A00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00" w:rsidRDefault="00C22A00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00" w:rsidRDefault="00C22A00" w:rsidP="00C22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гимназии по рассмотрению </w:t>
            </w:r>
            <w:r>
              <w:rPr>
                <w:rFonts w:ascii="Times New Roman" w:hAnsi="Times New Roman"/>
                <w:sz w:val="24"/>
                <w:szCs w:val="24"/>
              </w:rPr>
              <w:t>концепции развития гимназии до 2024 года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00" w:rsidRDefault="00DF68DF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22A00">
              <w:rPr>
                <w:rFonts w:ascii="Times New Roman" w:hAnsi="Times New Roman"/>
                <w:sz w:val="24"/>
                <w:szCs w:val="24"/>
              </w:rPr>
              <w:t>ассмотрение и принятие концепции развития гимназии до 2024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0" w:rsidRDefault="004A1F50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00" w:rsidRDefault="00C22A00" w:rsidP="00C2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Д.Л., Совет гимназии, администрация, учителя</w:t>
            </w:r>
          </w:p>
          <w:p w:rsidR="00C22A00" w:rsidRDefault="00C22A00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3C" w:rsidTr="00BC5952">
        <w:trPr>
          <w:trHeight w:val="635"/>
          <w:jc w:val="center"/>
        </w:trPr>
        <w:tc>
          <w:tcPr>
            <w:tcW w:w="1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3C3C" w:rsidRPr="00D5658A" w:rsidRDefault="009E3C3C" w:rsidP="00BC595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658A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(методические) уроки,  совещания, семинары-практикумы,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воспитательные мероприятия  и </w:t>
            </w:r>
            <w:r w:rsidRPr="00D5658A">
              <w:rPr>
                <w:rFonts w:ascii="Times New Roman" w:hAnsi="Times New Roman"/>
                <w:b/>
                <w:sz w:val="24"/>
                <w:szCs w:val="24"/>
              </w:rPr>
              <w:t>др. формы работы</w:t>
            </w:r>
            <w:proofErr w:type="gramEnd"/>
          </w:p>
        </w:tc>
      </w:tr>
      <w:tr w:rsidR="009E3C3C" w:rsidTr="0093563E">
        <w:trPr>
          <w:trHeight w:val="133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Панорама открытых уроков в рамках реализации основной методической темы гимназии «Универсальные учебные действия как основа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ключевых компетенций личности»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открытые (методические) уроки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технологическими картами учител</w:t>
            </w:r>
            <w:r w:rsidR="009D4652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учителя: 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Белоусова Н.П., </w:t>
            </w:r>
            <w:r w:rsidR="00C22A00">
              <w:rPr>
                <w:rFonts w:ascii="Times New Roman" w:hAnsi="Times New Roman"/>
                <w:sz w:val="24"/>
                <w:szCs w:val="24"/>
              </w:rPr>
              <w:t xml:space="preserve">Власова Т.В., </w:t>
            </w:r>
            <w:proofErr w:type="spellStart"/>
            <w:r w:rsidR="00C22A00">
              <w:rPr>
                <w:rFonts w:ascii="Times New Roman" w:hAnsi="Times New Roman"/>
                <w:sz w:val="24"/>
                <w:szCs w:val="24"/>
              </w:rPr>
              <w:t>Игнашова</w:t>
            </w:r>
            <w:proofErr w:type="spellEnd"/>
            <w:r w:rsidR="00C22A0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3C3C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C22A00" w:rsidP="00BC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9E3C3C">
              <w:rPr>
                <w:rFonts w:ascii="Times New Roman" w:hAnsi="Times New Roman" w:cs="Times New Roman"/>
                <w:sz w:val="24"/>
                <w:szCs w:val="24"/>
              </w:rPr>
              <w:t xml:space="preserve"> этап ВСОШ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 по учебным предметам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графиком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учителя</w:t>
            </w:r>
          </w:p>
        </w:tc>
      </w:tr>
      <w:tr w:rsidR="009E3C3C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26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02630C" w:rsidP="00BC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9E3C3C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профиля обучения с учетом профессиональных предпочтений обучающихся 9 классов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02630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результатам анкетирования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3C" w:rsidRDefault="004A1F50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</w:t>
            </w:r>
          </w:p>
          <w:p w:rsidR="009E3C3C" w:rsidRDefault="009E3C3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02630C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C" w:rsidRPr="00B07A82" w:rsidRDefault="0002630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C" w:rsidRPr="00B07A82" w:rsidRDefault="0002630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рабочей группы. О реализации плана мероприятий в условиях перехода на ФГОС СОО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C" w:rsidRPr="00B07A82" w:rsidRDefault="0002630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C" w:rsidRPr="00B07A82" w:rsidRDefault="004A1F50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  <w:r w:rsidR="0002630C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C" w:rsidRDefault="0002630C" w:rsidP="0002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A82"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 w:rsidRPr="00B07A82"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</w:p>
          <w:p w:rsidR="0002630C" w:rsidRDefault="0002630C" w:rsidP="0002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</w:p>
          <w:p w:rsidR="0002630C" w:rsidRDefault="0002630C" w:rsidP="0002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Т.В.</w:t>
            </w:r>
            <w:r w:rsidR="00DF68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630C" w:rsidRDefault="0002630C" w:rsidP="0002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Лупу Т.В.,</w:t>
            </w:r>
          </w:p>
          <w:p w:rsidR="0002630C" w:rsidRDefault="0002630C" w:rsidP="0002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В.В.,</w:t>
            </w:r>
          </w:p>
          <w:p w:rsidR="0002630C" w:rsidRDefault="0002630C" w:rsidP="0002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Е.В.</w:t>
            </w:r>
          </w:p>
        </w:tc>
      </w:tr>
      <w:tr w:rsidR="0002630C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C" w:rsidRDefault="0002630C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C" w:rsidRDefault="0002630C" w:rsidP="00BC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музеев образовательных организаций Ленинградской области, посвященном 75-летию Великой Победы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C" w:rsidRDefault="00DF68DF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630C">
              <w:rPr>
                <w:rFonts w:ascii="Times New Roman" w:hAnsi="Times New Roman"/>
                <w:sz w:val="24"/>
                <w:szCs w:val="24"/>
              </w:rPr>
              <w:t>одготовка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и материалов для участия</w:t>
            </w:r>
            <w:r w:rsidR="0002630C">
              <w:rPr>
                <w:rFonts w:ascii="Times New Roman" w:hAnsi="Times New Roman"/>
                <w:sz w:val="24"/>
                <w:szCs w:val="24"/>
              </w:rPr>
              <w:t xml:space="preserve"> в заочном и очном турах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0C" w:rsidRDefault="00DF68DF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2630C">
              <w:rPr>
                <w:rFonts w:ascii="Times New Roman" w:hAnsi="Times New Roman"/>
                <w:sz w:val="24"/>
                <w:szCs w:val="24"/>
              </w:rPr>
              <w:t>нварь, 19.02.20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0C" w:rsidRDefault="0002630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  <w:r w:rsidR="00DF68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630C" w:rsidRDefault="0002630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  <w:r w:rsidR="00DF68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68DF" w:rsidRDefault="00DF68DF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 Соколова З.В.,</w:t>
            </w:r>
          </w:p>
          <w:p w:rsidR="00DF68DF" w:rsidRDefault="00DF68DF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  <w:p w:rsidR="0002630C" w:rsidRDefault="0002630C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DF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DF" w:rsidRDefault="00DF68DF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DF" w:rsidRPr="00DF68DF" w:rsidRDefault="00DF68DF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предметных кафедр (математики, русского языка и литературы, английского языка) по основной теме методической работы </w:t>
            </w:r>
            <w:r w:rsidRPr="00DD652A">
              <w:rPr>
                <w:rFonts w:ascii="Times New Roman" w:hAnsi="Times New Roman"/>
                <w:sz w:val="24"/>
                <w:szCs w:val="24"/>
              </w:rPr>
              <w:t>«Универсальные учебные действия как основа реализации образовательных стандартов»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DF" w:rsidRPr="00B07A82" w:rsidRDefault="00DF68DF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отчеты, собеседование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DF" w:rsidRPr="00B07A82" w:rsidRDefault="00DF68DF" w:rsidP="00BC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DF" w:rsidRDefault="00DF68DF" w:rsidP="00BC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 зав. кафедрами, учителя.</w:t>
            </w:r>
          </w:p>
        </w:tc>
      </w:tr>
      <w:tr w:rsidR="009D4652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математике </w:t>
            </w:r>
            <w:r w:rsidRPr="009D4652">
              <w:rPr>
                <w:rFonts w:ascii="Times New Roman" w:hAnsi="Times New Roman"/>
                <w:sz w:val="24"/>
                <w:szCs w:val="24"/>
              </w:rPr>
              <w:t>«Кенгуру» для выпускников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  <w:p w:rsidR="009D4652" w:rsidRDefault="009D4652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Лупу Т.В., </w:t>
            </w:r>
          </w:p>
          <w:p w:rsidR="009D4652" w:rsidRDefault="009D4652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Н.И.</w:t>
            </w:r>
          </w:p>
        </w:tc>
      </w:tr>
      <w:tr w:rsidR="0093563E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английскому языку (гимназический уровень) для обучающихся 3 – 4 классов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Н.И.,</w:t>
            </w:r>
          </w:p>
          <w:p w:rsidR="0093563E" w:rsidRDefault="0093563E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9D4652" w:rsidTr="00606E89">
        <w:trPr>
          <w:trHeight w:val="635"/>
          <w:jc w:val="center"/>
        </w:trPr>
        <w:tc>
          <w:tcPr>
            <w:tcW w:w="1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Pr="009D4652" w:rsidRDefault="009D4652" w:rsidP="009D46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формы  контроля УВП (ВШК)</w:t>
            </w:r>
          </w:p>
        </w:tc>
      </w:tr>
      <w:tr w:rsidR="009D4652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предварительных результатов обучения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предварительных результатах обучения, объективности оценивания обучающихся  5 – 11 классов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триместре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</w:p>
          <w:p w:rsidR="009D4652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9D4652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обучения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сбор, анализ и обсуждение информации о предварительных результатах обучения 5 – 11 классов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триместре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</w:p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К.,</w:t>
            </w:r>
          </w:p>
          <w:p w:rsidR="009D4652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9D4652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по итогам работы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заместителей директора по итогам; постановка основных задач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Н.И.,</w:t>
            </w:r>
          </w:p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</w:t>
            </w:r>
          </w:p>
          <w:p w:rsidR="009D4652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</w:t>
            </w:r>
          </w:p>
        </w:tc>
      </w:tr>
      <w:tr w:rsidR="009D4652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9D4652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контроль и инспектирование учебно-воспитательного процесса в 1 – 11 классах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и открытых мероприятий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52" w:rsidRDefault="00A32A5A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</w:t>
            </w:r>
          </w:p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</w:p>
          <w:p w:rsidR="009D4652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Н.И.</w:t>
            </w:r>
          </w:p>
        </w:tc>
      </w:tr>
      <w:tr w:rsidR="00A32A5A" w:rsidTr="0093563E">
        <w:trPr>
          <w:trHeight w:val="6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выполнения рабочих программ по предметам и учебным курсам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65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триместра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</w:t>
            </w:r>
          </w:p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Н.И.</w:t>
            </w:r>
          </w:p>
        </w:tc>
      </w:tr>
      <w:tr w:rsidR="00A32A5A" w:rsidTr="009406C9">
        <w:trPr>
          <w:trHeight w:val="59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к проведению ВПР - 2020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9D4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графики, размещение информации на официальном сайте ОО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9D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</w:t>
            </w:r>
          </w:p>
        </w:tc>
      </w:tr>
      <w:tr w:rsidR="00A32A5A" w:rsidTr="009406C9">
        <w:trPr>
          <w:trHeight w:val="9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9406C9" w:rsidP="00A32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контрольная работа по русскому языку (диктант) для обучающихся 4 классов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работа, а</w:t>
            </w:r>
            <w:r w:rsidRPr="00142232">
              <w:rPr>
                <w:rFonts w:ascii="Times New Roman" w:hAnsi="Times New Roman"/>
                <w:sz w:val="24"/>
                <w:szCs w:val="24"/>
              </w:rPr>
              <w:t>нализ, отчёт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</w:t>
            </w:r>
          </w:p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7F">
              <w:rPr>
                <w:rFonts w:ascii="Times New Roman" w:hAnsi="Times New Roman"/>
                <w:sz w:val="24"/>
                <w:szCs w:val="24"/>
              </w:rPr>
              <w:t>Михайловская Н.И.,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классов</w:t>
            </w:r>
          </w:p>
        </w:tc>
      </w:tr>
      <w:tr w:rsidR="00A32A5A" w:rsidTr="0093563E">
        <w:trPr>
          <w:trHeight w:val="69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9406C9" w:rsidP="00A32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9406C9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="009406C9">
              <w:rPr>
                <w:rFonts w:ascii="Times New Roman" w:hAnsi="Times New Roman"/>
                <w:sz w:val="24"/>
                <w:szCs w:val="24"/>
              </w:rPr>
              <w:t xml:space="preserve"> работ в 4 классах:</w:t>
            </w:r>
          </w:p>
          <w:p w:rsidR="009406C9" w:rsidRDefault="009406C9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математике</w:t>
            </w:r>
          </w:p>
          <w:p w:rsidR="009406C9" w:rsidRDefault="009406C9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6C9" w:rsidRDefault="009406C9" w:rsidP="00A32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русскому языку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работа, а</w:t>
            </w:r>
            <w:r w:rsidRPr="00142232">
              <w:rPr>
                <w:rFonts w:ascii="Times New Roman" w:hAnsi="Times New Roman"/>
                <w:sz w:val="24"/>
                <w:szCs w:val="24"/>
              </w:rPr>
              <w:t>нализ, отчёт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9" w:rsidRDefault="009406C9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каждого месяца</w:t>
            </w:r>
          </w:p>
          <w:p w:rsidR="009406C9" w:rsidRDefault="009406C9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неделя каждого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7F">
              <w:rPr>
                <w:rFonts w:ascii="Times New Roman" w:hAnsi="Times New Roman"/>
                <w:sz w:val="24"/>
                <w:szCs w:val="24"/>
              </w:rPr>
              <w:t>Михайловская Н.И., учителя</w:t>
            </w:r>
            <w:r w:rsidR="009406C9">
              <w:rPr>
                <w:rFonts w:ascii="Times New Roman" w:hAnsi="Times New Roman"/>
                <w:sz w:val="24"/>
                <w:szCs w:val="24"/>
              </w:rPr>
              <w:t xml:space="preserve"> 4 классов</w:t>
            </w:r>
          </w:p>
        </w:tc>
      </w:tr>
      <w:tr w:rsidR="00A32A5A" w:rsidTr="009406C9">
        <w:trPr>
          <w:trHeight w:val="27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9406C9" w:rsidP="00A32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ведения документации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электронных классных журналов 1 – 4 классов и журналов ГПД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Default="00A32A5A" w:rsidP="00A32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31.01, 28.02.20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A" w:rsidRPr="001C137F" w:rsidRDefault="00A32A5A" w:rsidP="00A3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Н.И.</w:t>
            </w:r>
          </w:p>
        </w:tc>
      </w:tr>
      <w:tr w:rsidR="0093563E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406C9" w:rsidP="009356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35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 1 классы на 2020 – 2021 учебный год.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356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электронной записи на портале «Образование Ленинградской области». Приём документов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3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февраль,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Default="0093563E" w:rsidP="00935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Н.И.</w:t>
            </w:r>
          </w:p>
        </w:tc>
      </w:tr>
      <w:tr w:rsidR="0093563E" w:rsidTr="009406C9">
        <w:trPr>
          <w:trHeight w:val="333"/>
          <w:jc w:val="center"/>
        </w:trPr>
        <w:tc>
          <w:tcPr>
            <w:tcW w:w="1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E" w:rsidRPr="0093563E" w:rsidRDefault="0093563E" w:rsidP="0093563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6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Воспитательная работа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к защите  и защита проектов  учащихся 9- классов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проектов учащихся. Защита проектов. Работа комиссий.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С.Н, педагоги внеурочной деятельности. Администрация гимназии.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классных часов, посвященных дню полного освобождения Ленинграда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фашисткой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23-30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F2661C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</w:p>
          <w:p w:rsidR="00D34721" w:rsidRDefault="00F2661C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34721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721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памяти Героя Советского Союза Александра Лукьянова и дню полного освобождения Ленинграда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фашисткой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блокады.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F2661C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гимназии, члены РДШ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просмотре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8-11 классов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и встреча с выпускниками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и учащиеся 9-11 классов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просмотре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8-11 классов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занятости учащихся ОУ 1-11 классов в системе ДО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занятости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D34721" w:rsidTr="009406C9">
        <w:trPr>
          <w:trHeight w:val="84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документами </w:t>
            </w:r>
            <w:r w:rsidR="00A20190">
              <w:rPr>
                <w:rFonts w:ascii="Times New Roman" w:hAnsi="Times New Roman"/>
                <w:sz w:val="24"/>
                <w:szCs w:val="24"/>
              </w:rPr>
              <w:t>по направлению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программ, локальных актов, планов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</w:t>
            </w:r>
          </w:p>
        </w:tc>
      </w:tr>
      <w:tr w:rsidR="00D34721" w:rsidTr="00A20190">
        <w:trPr>
          <w:trHeight w:val="55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гимназистов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КТД и других мероприятий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председатель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34721">
              <w:rPr>
                <w:rFonts w:ascii="Times New Roman" w:hAnsi="Times New Roman"/>
                <w:sz w:val="24"/>
                <w:szCs w:val="24"/>
              </w:rPr>
              <w:t>имназистов</w:t>
            </w:r>
          </w:p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0.02- 12.02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 Михайловская Н.И.,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Совет гимназистов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областному конкурсу «Юный журналист»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члены Пресс-клуба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встречи, посвященные воинам десантникам 6 роты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фильмов, презентаций, встреч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20-27 февраля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 Карелин Н.С.,</w:t>
            </w:r>
            <w:r w:rsidR="00D3472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3-11 классов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Дружественные спортивные эстафеты между учащимися 5-7 классов, посвященные Дню защитника Отечества.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интеллектуальные  соревнования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стрельбе и сборке - разборке автомата, посвященные Дню защитника Отечества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A20190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Н.С.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общегимназического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собрания в 5-8 классах «Виды и значение самооценки школьника»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 в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В.Р. педагог- психолог, классные руководители 5-8 классов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9406C9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общегимназического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собрания в 9-11 классах «Рекомендации по снятию тревожности перед экзаменами»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Общегимназическое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 в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1C" w:rsidRDefault="00F2661C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 С.Н.,</w:t>
            </w:r>
          </w:p>
          <w:p w:rsidR="00D34721" w:rsidRDefault="00F2661C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Иостман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  <w:r w:rsidR="00D34721">
              <w:rPr>
                <w:rFonts w:ascii="Times New Roman" w:hAnsi="Times New Roman"/>
                <w:sz w:val="24"/>
                <w:szCs w:val="24"/>
              </w:rPr>
              <w:t>, классные руководители 9-11 классов</w:t>
            </w:r>
          </w:p>
        </w:tc>
      </w:tr>
      <w:tr w:rsidR="00D34721" w:rsidTr="0093563E">
        <w:trPr>
          <w:trHeight w:val="10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A2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актива родителей </w:t>
            </w:r>
            <w:r w:rsidR="00F2661C">
              <w:rPr>
                <w:rFonts w:ascii="Times New Roman" w:hAnsi="Times New Roman"/>
                <w:sz w:val="24"/>
                <w:szCs w:val="24"/>
              </w:rPr>
              <w:t xml:space="preserve">учеников 1-11 классов </w:t>
            </w:r>
            <w:r>
              <w:rPr>
                <w:rFonts w:ascii="Times New Roman" w:hAnsi="Times New Roman"/>
                <w:sz w:val="24"/>
                <w:szCs w:val="24"/>
              </w:rPr>
              <w:t>(председатели родительских комитетов).</w:t>
            </w:r>
          </w:p>
          <w:p w:rsidR="00D34721" w:rsidRDefault="00D34721" w:rsidP="00A2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гимназии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 в 18.30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гимназии, классные руководители, Совет гимназии</w:t>
            </w:r>
          </w:p>
        </w:tc>
      </w:tr>
      <w:tr w:rsidR="00D34721" w:rsidTr="004203A7">
        <w:trPr>
          <w:trHeight w:val="75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мероприятий, посвященных Дню защитника Отечества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«Защитники Отечества».</w:t>
            </w:r>
          </w:p>
          <w:p w:rsidR="00D34721" w:rsidRDefault="00D34721" w:rsidP="00D3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28.02.2020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В.Р.</w:t>
            </w:r>
          </w:p>
          <w:p w:rsidR="00D34721" w:rsidRDefault="00D34721" w:rsidP="00D3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Класс- организатор, ученики 8-11 классов.</w:t>
            </w:r>
          </w:p>
        </w:tc>
      </w:tr>
    </w:tbl>
    <w:p w:rsidR="00FC6162" w:rsidRDefault="00FC6162" w:rsidP="00B74B8B">
      <w:pPr>
        <w:jc w:val="right"/>
      </w:pPr>
    </w:p>
    <w:sectPr w:rsidR="00FC6162" w:rsidSect="004203A7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6C1"/>
    <w:multiLevelType w:val="multilevel"/>
    <w:tmpl w:val="1BF03E4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">
    <w:nsid w:val="757B3B4E"/>
    <w:multiLevelType w:val="hybridMultilevel"/>
    <w:tmpl w:val="EEAE4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F1A9E"/>
    <w:multiLevelType w:val="multilevel"/>
    <w:tmpl w:val="1BF03E4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C3C"/>
    <w:rsid w:val="0002630C"/>
    <w:rsid w:val="001A1958"/>
    <w:rsid w:val="002B27D6"/>
    <w:rsid w:val="003E426C"/>
    <w:rsid w:val="004203A7"/>
    <w:rsid w:val="004A1F50"/>
    <w:rsid w:val="004D0FF9"/>
    <w:rsid w:val="00692DF7"/>
    <w:rsid w:val="007139F7"/>
    <w:rsid w:val="0093563E"/>
    <w:rsid w:val="009406C9"/>
    <w:rsid w:val="009D4652"/>
    <w:rsid w:val="009E3C3C"/>
    <w:rsid w:val="00A20190"/>
    <w:rsid w:val="00A32A5A"/>
    <w:rsid w:val="00AE536A"/>
    <w:rsid w:val="00B74B8B"/>
    <w:rsid w:val="00C13EF0"/>
    <w:rsid w:val="00C22A00"/>
    <w:rsid w:val="00D34721"/>
    <w:rsid w:val="00DF68DF"/>
    <w:rsid w:val="00ED7057"/>
    <w:rsid w:val="00F2661C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3C"/>
  </w:style>
  <w:style w:type="paragraph" w:styleId="1">
    <w:name w:val="heading 1"/>
    <w:basedOn w:val="a"/>
    <w:next w:val="a"/>
    <w:link w:val="10"/>
    <w:uiPriority w:val="9"/>
    <w:qFormat/>
    <w:rsid w:val="00B74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D6"/>
    <w:rPr>
      <w:b/>
      <w:bCs/>
    </w:rPr>
  </w:style>
  <w:style w:type="paragraph" w:styleId="a4">
    <w:name w:val="List Paragraph"/>
    <w:basedOn w:val="a"/>
    <w:uiPriority w:val="34"/>
    <w:qFormat/>
    <w:rsid w:val="002B27D6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E3C3C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3C3C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74B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2020-03-23T12:39:00Z</dcterms:created>
  <dcterms:modified xsi:type="dcterms:W3CDTF">2020-03-23T12:39:00Z</dcterms:modified>
</cp:coreProperties>
</file>