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DA" w:rsidRPr="007F42DA" w:rsidRDefault="007F42DA" w:rsidP="007F42DA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 xml:space="preserve">УТВЕРЖДАЮ:                                    </w:t>
      </w:r>
      <w:r w:rsidR="002347B5">
        <w:rPr>
          <w:bCs/>
        </w:rPr>
        <w:t xml:space="preserve">                         </w:t>
      </w:r>
      <w:r>
        <w:rPr>
          <w:bCs/>
        </w:rPr>
        <w:t xml:space="preserve">                        </w:t>
      </w:r>
      <w:r w:rsidR="0056226C">
        <w:rPr>
          <w:bCs/>
        </w:rPr>
        <w:t>УТВЕРЖДАЮ</w:t>
      </w:r>
      <w:r>
        <w:rPr>
          <w:bCs/>
        </w:rPr>
        <w:t>:</w:t>
      </w:r>
    </w:p>
    <w:p w:rsidR="0020503D" w:rsidRPr="0020503D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  <w:r w:rsidRPr="0020503D">
        <w:rPr>
          <w:bCs/>
        </w:rPr>
        <w:t>Директор</w:t>
      </w:r>
      <w:r w:rsidR="007F42DA">
        <w:rPr>
          <w:bCs/>
        </w:rPr>
        <w:t xml:space="preserve">                                                                                                        Председатель</w:t>
      </w:r>
    </w:p>
    <w:p w:rsidR="0020503D" w:rsidRPr="0020503D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  <w:r w:rsidRPr="0020503D">
        <w:rPr>
          <w:bCs/>
        </w:rPr>
        <w:t xml:space="preserve">АНО РКОФС </w:t>
      </w:r>
      <w:r w:rsidR="007F42DA">
        <w:rPr>
          <w:bCs/>
        </w:rPr>
        <w:t xml:space="preserve">                                                                      ОО-ППО "ФосАгро-Волхов"</w:t>
      </w:r>
    </w:p>
    <w:p w:rsidR="007F42DA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  <w:r w:rsidRPr="0020503D">
        <w:rPr>
          <w:bCs/>
        </w:rPr>
        <w:t>"ДРОЗД-Волхов"</w:t>
      </w:r>
      <w:r w:rsidR="007F42DA">
        <w:rPr>
          <w:bCs/>
        </w:rPr>
        <w:t xml:space="preserve">                                                              ТО РХП по Санкт-Петербургу</w:t>
      </w:r>
    </w:p>
    <w:p w:rsidR="0020503D" w:rsidRDefault="007F42DA" w:rsidP="007F42DA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и Ленинградской области</w:t>
      </w:r>
    </w:p>
    <w:p w:rsidR="007F42DA" w:rsidRPr="0020503D" w:rsidRDefault="007F42DA" w:rsidP="007F42DA">
      <w:pPr>
        <w:pStyle w:val="Default"/>
        <w:spacing w:line="300" w:lineRule="auto"/>
        <w:ind w:firstLine="709"/>
        <w:jc w:val="both"/>
        <w:rPr>
          <w:bCs/>
        </w:rPr>
      </w:pPr>
    </w:p>
    <w:p w:rsidR="0020503D" w:rsidRPr="0020503D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  <w:r w:rsidRPr="0020503D">
        <w:rPr>
          <w:bCs/>
        </w:rPr>
        <w:t>_______________________</w:t>
      </w:r>
      <w:r w:rsidR="007F42DA">
        <w:rPr>
          <w:bCs/>
        </w:rPr>
        <w:t xml:space="preserve">                                                    </w:t>
      </w:r>
      <w:r w:rsidR="007F42DA" w:rsidRPr="0020503D">
        <w:rPr>
          <w:bCs/>
        </w:rPr>
        <w:t>_______________________</w:t>
      </w:r>
    </w:p>
    <w:p w:rsidR="0020503D" w:rsidRPr="0020503D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  <w:r w:rsidRPr="0020503D">
        <w:rPr>
          <w:bCs/>
        </w:rPr>
        <w:t>М.И. Говди</w:t>
      </w:r>
      <w:r w:rsidR="007F42DA">
        <w:rPr>
          <w:bCs/>
        </w:rPr>
        <w:t xml:space="preserve">                                                                                                    А.И. Полухин</w:t>
      </w:r>
    </w:p>
    <w:p w:rsidR="007F42DA" w:rsidRPr="0020503D" w:rsidRDefault="0056226C" w:rsidP="007F42DA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>"22</w:t>
      </w:r>
      <w:r w:rsidR="0020503D" w:rsidRPr="0020503D">
        <w:rPr>
          <w:bCs/>
        </w:rPr>
        <w:t>" апреля 2020 г.</w:t>
      </w:r>
      <w:r w:rsidR="007F42DA">
        <w:rPr>
          <w:bCs/>
        </w:rPr>
        <w:t xml:space="preserve">                                                                             </w:t>
      </w:r>
      <w:r w:rsidR="007F42DA" w:rsidRPr="0020503D">
        <w:rPr>
          <w:bCs/>
        </w:rPr>
        <w:t>"</w:t>
      </w:r>
      <w:r>
        <w:rPr>
          <w:bCs/>
        </w:rPr>
        <w:t>22</w:t>
      </w:r>
      <w:r w:rsidR="007F42DA" w:rsidRPr="0020503D">
        <w:rPr>
          <w:bCs/>
        </w:rPr>
        <w:t>" апреля 2020 г.</w:t>
      </w:r>
    </w:p>
    <w:p w:rsidR="0020503D" w:rsidRPr="0020503D" w:rsidRDefault="0020503D" w:rsidP="007F42DA">
      <w:pPr>
        <w:pStyle w:val="Default"/>
        <w:spacing w:line="300" w:lineRule="auto"/>
        <w:ind w:firstLine="709"/>
        <w:jc w:val="both"/>
        <w:rPr>
          <w:bCs/>
        </w:rPr>
      </w:pPr>
    </w:p>
    <w:p w:rsidR="0020503D" w:rsidRPr="0020503D" w:rsidRDefault="0020503D" w:rsidP="0020503D">
      <w:pPr>
        <w:pStyle w:val="Default"/>
        <w:spacing w:line="300" w:lineRule="auto"/>
        <w:ind w:firstLine="709"/>
        <w:jc w:val="center"/>
        <w:rPr>
          <w:b/>
          <w:bCs/>
        </w:rPr>
      </w:pPr>
    </w:p>
    <w:p w:rsidR="0020503D" w:rsidRPr="0020503D" w:rsidRDefault="007F42DA" w:rsidP="0020503D">
      <w:pPr>
        <w:pStyle w:val="Default"/>
        <w:spacing w:line="300" w:lineRule="auto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25154" w:rsidRPr="007F42DA" w:rsidRDefault="0020503D" w:rsidP="00930ED4">
      <w:pPr>
        <w:pStyle w:val="Default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7F42DA">
        <w:rPr>
          <w:b/>
          <w:bCs/>
          <w:sz w:val="28"/>
          <w:szCs w:val="28"/>
        </w:rPr>
        <w:t xml:space="preserve">о проведении </w:t>
      </w:r>
      <w:r w:rsidR="007F42DA" w:rsidRPr="007F42DA">
        <w:rPr>
          <w:b/>
          <w:bCs/>
          <w:sz w:val="28"/>
          <w:szCs w:val="28"/>
        </w:rPr>
        <w:t xml:space="preserve">детского </w:t>
      </w:r>
      <w:r w:rsidRPr="007F42DA">
        <w:rPr>
          <w:b/>
          <w:bCs/>
          <w:sz w:val="28"/>
          <w:szCs w:val="28"/>
        </w:rPr>
        <w:t>онлайн-</w:t>
      </w:r>
      <w:r w:rsidR="007F42DA" w:rsidRPr="007F42DA">
        <w:rPr>
          <w:b/>
          <w:bCs/>
          <w:sz w:val="28"/>
          <w:szCs w:val="28"/>
        </w:rPr>
        <w:t>конкурса чтецов</w:t>
      </w:r>
    </w:p>
    <w:p w:rsidR="00125154" w:rsidRPr="007F42DA" w:rsidRDefault="00125154" w:rsidP="00930ED4">
      <w:pPr>
        <w:pStyle w:val="Default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7F42DA">
        <w:rPr>
          <w:b/>
          <w:bCs/>
          <w:sz w:val="28"/>
          <w:szCs w:val="28"/>
        </w:rPr>
        <w:t>"Профессия устами ребенка",</w:t>
      </w:r>
    </w:p>
    <w:p w:rsidR="00125154" w:rsidRPr="007F42DA" w:rsidRDefault="00125154" w:rsidP="00930ED4">
      <w:pPr>
        <w:pStyle w:val="Default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7F42DA">
        <w:rPr>
          <w:b/>
          <w:bCs/>
          <w:sz w:val="28"/>
          <w:szCs w:val="28"/>
        </w:rPr>
        <w:t>посвященного Празднику Весны и Труда</w:t>
      </w:r>
    </w:p>
    <w:p w:rsidR="0020503D" w:rsidRDefault="0020503D" w:rsidP="0020503D">
      <w:pPr>
        <w:pStyle w:val="Default"/>
        <w:spacing w:line="300" w:lineRule="auto"/>
        <w:ind w:firstLine="709"/>
        <w:jc w:val="center"/>
      </w:pPr>
    </w:p>
    <w:p w:rsidR="00CA7A61" w:rsidRPr="0020503D" w:rsidRDefault="0020503D" w:rsidP="003B51A0">
      <w:pPr>
        <w:pStyle w:val="Default"/>
        <w:spacing w:line="300" w:lineRule="auto"/>
        <w:ind w:firstLine="709"/>
        <w:jc w:val="both"/>
      </w:pPr>
      <w:r w:rsidRPr="0020503D">
        <w:rPr>
          <w:b/>
          <w:bCs/>
        </w:rPr>
        <w:t xml:space="preserve">1. </w:t>
      </w:r>
      <w:r w:rsidR="003B51A0">
        <w:rPr>
          <w:b/>
          <w:bCs/>
        </w:rPr>
        <w:t>Общие положения.</w:t>
      </w:r>
    </w:p>
    <w:p w:rsidR="003724A8" w:rsidRPr="003724A8" w:rsidRDefault="00930ED4" w:rsidP="0020503D">
      <w:pPr>
        <w:pStyle w:val="Default"/>
        <w:spacing w:line="300" w:lineRule="auto"/>
        <w:ind w:firstLine="709"/>
        <w:jc w:val="both"/>
      </w:pPr>
      <w:r>
        <w:rPr>
          <w:bCs/>
        </w:rPr>
        <w:t>1.</w:t>
      </w:r>
      <w:r w:rsidR="005E36D7">
        <w:rPr>
          <w:bCs/>
        </w:rPr>
        <w:t>1</w:t>
      </w:r>
      <w:r>
        <w:rPr>
          <w:bCs/>
        </w:rPr>
        <w:t xml:space="preserve">. </w:t>
      </w:r>
      <w:r w:rsidR="003724A8" w:rsidRPr="003724A8">
        <w:rPr>
          <w:rFonts w:eastAsia="Calibri"/>
        </w:rPr>
        <w:t xml:space="preserve">Настоящее положение определяет цели, задачи, порядок организации и проведение </w:t>
      </w:r>
      <w:r w:rsidR="00C37813">
        <w:rPr>
          <w:rFonts w:eastAsia="Calibri"/>
        </w:rPr>
        <w:t>детского онлайн-конкурса чтецов</w:t>
      </w:r>
      <w:r w:rsidR="00696D81">
        <w:rPr>
          <w:rFonts w:eastAsia="Calibri"/>
        </w:rPr>
        <w:t xml:space="preserve"> "Профессия устами ребенка</w:t>
      </w:r>
      <w:r>
        <w:rPr>
          <w:bCs/>
        </w:rPr>
        <w:t>"</w:t>
      </w:r>
      <w:r w:rsidR="003724A8">
        <w:rPr>
          <w:rFonts w:eastAsia="Calibri"/>
        </w:rPr>
        <w:t>.</w:t>
      </w:r>
    </w:p>
    <w:p w:rsidR="0020503D" w:rsidRPr="0020503D" w:rsidRDefault="00930ED4" w:rsidP="0020503D">
      <w:pPr>
        <w:pStyle w:val="Default"/>
        <w:spacing w:line="300" w:lineRule="auto"/>
        <w:ind w:firstLine="709"/>
        <w:jc w:val="both"/>
      </w:pPr>
      <w:r>
        <w:t>1.</w:t>
      </w:r>
      <w:r w:rsidR="005E36D7">
        <w:t>2</w:t>
      </w:r>
      <w:r w:rsidR="003724A8">
        <w:t xml:space="preserve">. </w:t>
      </w:r>
      <w:r w:rsidR="0020503D" w:rsidRPr="0020503D">
        <w:t xml:space="preserve">Цель: </w:t>
      </w:r>
      <w:r w:rsidR="00C37813">
        <w:t>ф</w:t>
      </w:r>
      <w:r w:rsidR="0020503D" w:rsidRPr="0020503D">
        <w:t xml:space="preserve">ормирование у подрастающего поколения чувства патриотизма и любви к Родине, уважения </w:t>
      </w:r>
      <w:r w:rsidR="0056226C">
        <w:t>к существующим</w:t>
      </w:r>
      <w:r w:rsidR="00696D81">
        <w:t xml:space="preserve"> профессиям</w:t>
      </w:r>
      <w:r w:rsidR="0056226C">
        <w:t>, к труду и созидательной деятельности</w:t>
      </w:r>
      <w:r w:rsidR="0020503D" w:rsidRPr="0020503D">
        <w:t xml:space="preserve">. </w:t>
      </w:r>
    </w:p>
    <w:p w:rsidR="0020503D" w:rsidRPr="0020503D" w:rsidRDefault="0020503D" w:rsidP="0020503D">
      <w:pPr>
        <w:pStyle w:val="Default"/>
        <w:spacing w:line="300" w:lineRule="auto"/>
        <w:ind w:firstLine="709"/>
        <w:jc w:val="both"/>
      </w:pPr>
      <w:r w:rsidRPr="0020503D">
        <w:t>1.</w:t>
      </w:r>
      <w:r w:rsidR="005E36D7">
        <w:t>3</w:t>
      </w:r>
      <w:r w:rsidR="003724A8">
        <w:t>.</w:t>
      </w:r>
      <w:r w:rsidRPr="0020503D">
        <w:t xml:space="preserve"> Задачи: </w:t>
      </w:r>
    </w:p>
    <w:p w:rsidR="00930ED4" w:rsidRDefault="003724A8" w:rsidP="0020503D">
      <w:pPr>
        <w:pStyle w:val="Default"/>
        <w:spacing w:line="300" w:lineRule="auto"/>
        <w:ind w:firstLine="709"/>
        <w:jc w:val="both"/>
      </w:pPr>
      <w:r>
        <w:t xml:space="preserve">- </w:t>
      </w:r>
      <w:r w:rsidR="00930ED4">
        <w:t xml:space="preserve">воспитание у участников </w:t>
      </w:r>
      <w:r w:rsidR="00E07691">
        <w:t xml:space="preserve">конкурса </w:t>
      </w:r>
      <w:r w:rsidR="00930ED4">
        <w:t xml:space="preserve">гражданственности, патриотизма, уважения к </w:t>
      </w:r>
      <w:r w:rsidR="00696D81">
        <w:t>профессиям</w:t>
      </w:r>
      <w:r w:rsidR="0056226C">
        <w:t>, к труду</w:t>
      </w:r>
      <w:r w:rsidR="00930ED4">
        <w:t>;</w:t>
      </w:r>
    </w:p>
    <w:p w:rsidR="00A7577C" w:rsidRDefault="00930ED4" w:rsidP="0020503D">
      <w:pPr>
        <w:pStyle w:val="Default"/>
        <w:spacing w:line="300" w:lineRule="auto"/>
        <w:ind w:firstLine="709"/>
        <w:jc w:val="both"/>
      </w:pPr>
      <w:r>
        <w:t xml:space="preserve">- </w:t>
      </w:r>
      <w:r w:rsidR="0020503D" w:rsidRPr="0020503D">
        <w:t>создать условия для раскрытия творческого потенциала учащихся</w:t>
      </w:r>
      <w:r w:rsidR="00A7577C">
        <w:t>;</w:t>
      </w:r>
    </w:p>
    <w:p w:rsidR="00F23937" w:rsidRDefault="00F23937" w:rsidP="0020503D">
      <w:pPr>
        <w:pStyle w:val="Default"/>
        <w:spacing w:line="300" w:lineRule="auto"/>
        <w:ind w:firstLine="709"/>
        <w:jc w:val="both"/>
      </w:pPr>
      <w:r>
        <w:t>- пропаганда чтения и расширение чит</w:t>
      </w:r>
      <w:r w:rsidR="00696D81">
        <w:t>ательского кругозора участников.</w:t>
      </w:r>
    </w:p>
    <w:p w:rsidR="00930ED4" w:rsidRDefault="001879FB" w:rsidP="0020503D">
      <w:pPr>
        <w:pStyle w:val="Default"/>
        <w:spacing w:line="300" w:lineRule="auto"/>
        <w:ind w:firstLine="709"/>
        <w:jc w:val="both"/>
      </w:pPr>
      <w:r>
        <w:t>1.4. Предмет конкурса: видеоролик с записью чтения стихотворного произведения собственного сочинения или других авторов на тему различных профессий.</w:t>
      </w:r>
    </w:p>
    <w:p w:rsidR="001879FB" w:rsidRPr="0020503D" w:rsidRDefault="001879FB" w:rsidP="0020503D">
      <w:pPr>
        <w:pStyle w:val="Default"/>
        <w:spacing w:line="300" w:lineRule="auto"/>
        <w:ind w:firstLine="709"/>
        <w:jc w:val="both"/>
      </w:pPr>
    </w:p>
    <w:p w:rsidR="0020503D" w:rsidRPr="0020503D" w:rsidRDefault="0020503D" w:rsidP="0020503D">
      <w:pPr>
        <w:pStyle w:val="Default"/>
        <w:spacing w:line="300" w:lineRule="auto"/>
        <w:ind w:firstLine="709"/>
        <w:jc w:val="both"/>
      </w:pPr>
      <w:r w:rsidRPr="0020503D">
        <w:rPr>
          <w:b/>
          <w:bCs/>
        </w:rPr>
        <w:t xml:space="preserve">2. </w:t>
      </w:r>
      <w:r w:rsidR="003B51A0">
        <w:rPr>
          <w:b/>
          <w:bCs/>
        </w:rPr>
        <w:t>Организаторы.</w:t>
      </w:r>
    </w:p>
    <w:p w:rsidR="0020503D" w:rsidRDefault="0020503D" w:rsidP="0020503D">
      <w:pPr>
        <w:pStyle w:val="Default"/>
        <w:spacing w:line="300" w:lineRule="auto"/>
        <w:ind w:firstLine="709"/>
        <w:jc w:val="both"/>
      </w:pPr>
      <w:r w:rsidRPr="0020503D">
        <w:t>2.1. Организатор</w:t>
      </w:r>
      <w:r w:rsidR="007F42DA">
        <w:t>ами</w:t>
      </w:r>
      <w:r w:rsidRPr="0020503D">
        <w:t xml:space="preserve"> явля</w:t>
      </w:r>
      <w:r w:rsidR="007F42DA">
        <w:t>ю</w:t>
      </w:r>
      <w:r w:rsidRPr="0020503D">
        <w:t xml:space="preserve">тся </w:t>
      </w:r>
      <w:r w:rsidR="007F42DA">
        <w:t>АНО РКОФС "ДРОЗД-Волхов" и общественная организация - первичная профсоюзная организация "ФосАгро-Волхов" территориальной организации Российского Профсоюза работников химических отраслей промышленности по Санкт-Петербургу и Ленинградской области.</w:t>
      </w:r>
    </w:p>
    <w:p w:rsidR="00C37813" w:rsidRDefault="00C37813" w:rsidP="0020503D">
      <w:pPr>
        <w:pStyle w:val="Default"/>
        <w:spacing w:line="300" w:lineRule="auto"/>
        <w:ind w:firstLine="709"/>
        <w:jc w:val="both"/>
      </w:pPr>
    </w:p>
    <w:p w:rsidR="00AA4504" w:rsidRPr="0020503D" w:rsidRDefault="00C37813" w:rsidP="00AA4504">
      <w:pPr>
        <w:pStyle w:val="Default"/>
        <w:spacing w:line="300" w:lineRule="auto"/>
        <w:ind w:firstLine="709"/>
        <w:jc w:val="both"/>
      </w:pPr>
      <w:r>
        <w:rPr>
          <w:b/>
          <w:bCs/>
        </w:rPr>
        <w:t xml:space="preserve"> </w:t>
      </w:r>
      <w:r w:rsidR="00AA4504" w:rsidRPr="0020503D">
        <w:rPr>
          <w:b/>
          <w:bCs/>
        </w:rPr>
        <w:t xml:space="preserve">3. </w:t>
      </w:r>
      <w:r w:rsidR="00AA4504">
        <w:rPr>
          <w:b/>
          <w:bCs/>
        </w:rPr>
        <w:t>Условия участия в конкурсе.</w:t>
      </w:r>
      <w:r w:rsidR="00AA4504" w:rsidRPr="0020503D">
        <w:rPr>
          <w:b/>
          <w:bCs/>
        </w:rPr>
        <w:t xml:space="preserve"> </w:t>
      </w:r>
    </w:p>
    <w:p w:rsidR="00AA4504" w:rsidRDefault="00AA4504" w:rsidP="00AA4504">
      <w:pPr>
        <w:pStyle w:val="Default"/>
        <w:spacing w:line="300" w:lineRule="auto"/>
        <w:ind w:firstLine="709"/>
        <w:jc w:val="both"/>
      </w:pPr>
      <w:r w:rsidRPr="0020503D">
        <w:t xml:space="preserve">3.1. </w:t>
      </w:r>
      <w:r w:rsidRPr="004E7DB9">
        <w:t>В Конкурсе могут принимать участие учащиеся образовательных организаций в возрастных группах</w:t>
      </w:r>
      <w:r w:rsidR="00E07691">
        <w:t xml:space="preserve"> как Волховского района, так и других районов Ленинградской области и других субъектов Российской Федерации</w:t>
      </w:r>
      <w:r w:rsidRPr="004E7DB9">
        <w:t>:</w:t>
      </w:r>
    </w:p>
    <w:p w:rsidR="00E07691" w:rsidRPr="004E7DB9" w:rsidRDefault="00E07691" w:rsidP="00AA4504">
      <w:pPr>
        <w:pStyle w:val="Default"/>
        <w:spacing w:line="300" w:lineRule="auto"/>
        <w:ind w:firstLine="709"/>
        <w:jc w:val="both"/>
      </w:pPr>
    </w:p>
    <w:p w:rsidR="00AA4504" w:rsidRPr="00C37813" w:rsidRDefault="00AA4504" w:rsidP="00C37813">
      <w:pPr>
        <w:pStyle w:val="a7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37813">
        <w:rPr>
          <w:color w:val="000000"/>
          <w:shd w:val="clear" w:color="auto" w:fill="FFFFFF"/>
        </w:rPr>
        <w:lastRenderedPageBreak/>
        <w:t>7-10 лет;</w:t>
      </w:r>
    </w:p>
    <w:p w:rsidR="00AA4504" w:rsidRPr="00C37813" w:rsidRDefault="00AA4504" w:rsidP="00C37813">
      <w:pPr>
        <w:pStyle w:val="a7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37813">
        <w:rPr>
          <w:color w:val="000000"/>
          <w:shd w:val="clear" w:color="auto" w:fill="FFFFFF"/>
        </w:rPr>
        <w:t>11-13 лет;</w:t>
      </w:r>
    </w:p>
    <w:p w:rsidR="00AA4504" w:rsidRPr="00C37813" w:rsidRDefault="00AA4504" w:rsidP="00C37813">
      <w:pPr>
        <w:pStyle w:val="a7"/>
        <w:numPr>
          <w:ilvl w:val="0"/>
          <w:numId w:val="4"/>
        </w:numPr>
        <w:jc w:val="both"/>
        <w:rPr>
          <w:color w:val="000000"/>
          <w:shd w:val="clear" w:color="auto" w:fill="FFFFFF"/>
        </w:rPr>
      </w:pPr>
      <w:r w:rsidRPr="00C37813">
        <w:rPr>
          <w:color w:val="000000"/>
          <w:shd w:val="clear" w:color="auto" w:fill="FFFFFF"/>
        </w:rPr>
        <w:t>14 -17 лет</w:t>
      </w:r>
      <w:r w:rsidR="00C37813">
        <w:rPr>
          <w:color w:val="000000"/>
          <w:shd w:val="clear" w:color="auto" w:fill="FFFFFF"/>
        </w:rPr>
        <w:t>.</w:t>
      </w:r>
    </w:p>
    <w:p w:rsidR="00AA4504" w:rsidRPr="004E7DB9" w:rsidRDefault="00AA4504" w:rsidP="00AA450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3.2. Участие в конкурсе индивидуальное.</w:t>
      </w:r>
    </w:p>
    <w:p w:rsidR="00AA4504" w:rsidRDefault="00AA4504" w:rsidP="00AA4504">
      <w:pPr>
        <w:pStyle w:val="Default"/>
        <w:spacing w:line="300" w:lineRule="auto"/>
        <w:ind w:firstLine="709"/>
        <w:jc w:val="both"/>
      </w:pPr>
      <w:r>
        <w:t>3.3. Допускается не более одного видео-выступления от участника.</w:t>
      </w:r>
    </w:p>
    <w:p w:rsidR="00D73B92" w:rsidRPr="0020503D" w:rsidRDefault="00D73B92" w:rsidP="00AA4504">
      <w:pPr>
        <w:pStyle w:val="Default"/>
        <w:spacing w:line="300" w:lineRule="auto"/>
        <w:ind w:firstLine="709"/>
        <w:jc w:val="both"/>
      </w:pPr>
    </w:p>
    <w:p w:rsidR="00825D69" w:rsidRPr="004E7DB9" w:rsidRDefault="00825D69" w:rsidP="00825D69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4</w:t>
      </w:r>
      <w:r w:rsidRPr="004E7DB9">
        <w:rPr>
          <w:b/>
        </w:rPr>
        <w:t>. Подача заявок на участие в Конкурсе</w:t>
      </w:r>
      <w:r>
        <w:rPr>
          <w:b/>
        </w:rPr>
        <w:t>.</w:t>
      </w:r>
    </w:p>
    <w:p w:rsidR="00825D69" w:rsidRPr="004E7DB9" w:rsidRDefault="00825D69" w:rsidP="00825D69">
      <w:pPr>
        <w:pStyle w:val="Default"/>
        <w:spacing w:line="300" w:lineRule="auto"/>
        <w:ind w:firstLine="709"/>
        <w:jc w:val="both"/>
      </w:pPr>
      <w:r>
        <w:t>4.1</w:t>
      </w:r>
      <w:r w:rsidRPr="004E7DB9">
        <w:t xml:space="preserve">. Работы на конкурс (в формате </w:t>
      </w:r>
      <w:r>
        <w:t>видео</w:t>
      </w:r>
      <w:r w:rsidRPr="004E7DB9">
        <w:t>), а также</w:t>
      </w:r>
      <w:r>
        <w:t xml:space="preserve"> информацию согласно</w:t>
      </w:r>
      <w:r w:rsidRPr="004E7DB9">
        <w:t xml:space="preserve"> анкет</w:t>
      </w:r>
      <w:r>
        <w:t>е</w:t>
      </w:r>
      <w:r w:rsidRPr="004E7DB9">
        <w:t xml:space="preserve"> участника </w:t>
      </w:r>
      <w:r>
        <w:t>(Приложение № 1)</w:t>
      </w:r>
      <w:r w:rsidRPr="004E7DB9">
        <w:t xml:space="preserve"> необходимо </w:t>
      </w:r>
      <w:r>
        <w:t xml:space="preserve">в срок до </w:t>
      </w:r>
      <w:r w:rsidR="00E07691">
        <w:t>29</w:t>
      </w:r>
      <w:r>
        <w:t xml:space="preserve"> апреля (включительно) </w:t>
      </w:r>
      <w:r w:rsidRPr="004E7DB9">
        <w:t>отправить</w:t>
      </w:r>
      <w:r>
        <w:t xml:space="preserve"> </w:t>
      </w:r>
      <w:r>
        <w:rPr>
          <w:bCs/>
        </w:rPr>
        <w:t xml:space="preserve"> </w:t>
      </w:r>
      <w:r w:rsidR="0056226C">
        <w:rPr>
          <w:bCs/>
        </w:rPr>
        <w:t xml:space="preserve">сообщением </w:t>
      </w:r>
      <w:r>
        <w:rPr>
          <w:bCs/>
        </w:rPr>
        <w:t xml:space="preserve">в </w:t>
      </w:r>
      <w:r w:rsidRPr="00FA6E9D">
        <w:rPr>
          <w:bCs/>
          <w:color w:val="auto"/>
        </w:rPr>
        <w:t xml:space="preserve">сообщество </w:t>
      </w:r>
      <w:r w:rsidRPr="00FA6E9D">
        <w:rPr>
          <w:rStyle w:val="zapolnenie"/>
          <w:rFonts w:ascii="Times New Roman" w:eastAsia="Calibri" w:hAnsi="Times New Roman" w:cs="Times New Roman"/>
          <w:i w:val="0"/>
          <w:color w:val="auto"/>
        </w:rPr>
        <w:t>«ДРОЗД-Волхов» в социальной сети «ВКонтакте»</w:t>
      </w:r>
      <w:r>
        <w:rPr>
          <w:bCs/>
          <w:i/>
        </w:rPr>
        <w:t xml:space="preserve"> (</w:t>
      </w:r>
      <w:hyperlink r:id="rId7" w:history="1">
        <w:r w:rsidR="0056226C" w:rsidRPr="00F3122A">
          <w:rPr>
            <w:rStyle w:val="a8"/>
            <w:bCs/>
            <w:i/>
          </w:rPr>
          <w:t>https://vk.com/drozd_volkhov</w:t>
        </w:r>
      </w:hyperlink>
      <w:r>
        <w:rPr>
          <w:bCs/>
          <w:i/>
        </w:rPr>
        <w:t>)</w:t>
      </w:r>
      <w:r w:rsidR="0056226C">
        <w:rPr>
          <w:bCs/>
          <w:i/>
        </w:rPr>
        <w:t xml:space="preserve"> </w:t>
      </w:r>
      <w:r>
        <w:t>с пометкой "Профессия устами ребенка".</w:t>
      </w:r>
    </w:p>
    <w:p w:rsidR="00AC105D" w:rsidRDefault="00AC105D" w:rsidP="0020503D">
      <w:pPr>
        <w:pStyle w:val="Default"/>
        <w:spacing w:line="300" w:lineRule="auto"/>
        <w:ind w:firstLine="709"/>
        <w:jc w:val="both"/>
      </w:pP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/>
        </w:rPr>
      </w:pPr>
      <w:r w:rsidRPr="00054A0D">
        <w:rPr>
          <w:b/>
        </w:rPr>
        <w:t>5.</w:t>
      </w:r>
      <w:r>
        <w:rPr>
          <w:b/>
        </w:rPr>
        <w:t xml:space="preserve"> Требования к работам, представленным на конкурс.</w:t>
      </w:r>
    </w:p>
    <w:p w:rsidR="00825D69" w:rsidRDefault="00825D69" w:rsidP="00825D69">
      <w:pPr>
        <w:pStyle w:val="Default"/>
        <w:spacing w:line="300" w:lineRule="auto"/>
        <w:ind w:firstLine="709"/>
        <w:jc w:val="both"/>
      </w:pPr>
      <w:r w:rsidRPr="00BE6673">
        <w:t>5.1.</w:t>
      </w:r>
      <w:r>
        <w:t xml:space="preserve"> Представленные работы должны соответствовать предложенной теме.</w:t>
      </w:r>
    </w:p>
    <w:p w:rsidR="00825D69" w:rsidRDefault="00825D69" w:rsidP="00825D69">
      <w:pPr>
        <w:pStyle w:val="Default"/>
        <w:spacing w:line="300" w:lineRule="auto"/>
        <w:ind w:firstLine="709"/>
        <w:jc w:val="both"/>
      </w:pPr>
      <w:r>
        <w:t>5.2. Длительность видео-ролика не должна превышать 3-х минут.</w:t>
      </w:r>
    </w:p>
    <w:p w:rsidR="00825D69" w:rsidRDefault="00825D69" w:rsidP="00825D69">
      <w:pPr>
        <w:pStyle w:val="Default"/>
        <w:spacing w:line="300" w:lineRule="auto"/>
        <w:ind w:firstLine="709"/>
        <w:jc w:val="both"/>
      </w:pPr>
      <w:r>
        <w:t>5.3. Видео должно быть хорошего качества со звуком.</w:t>
      </w:r>
    </w:p>
    <w:p w:rsidR="00825D69" w:rsidRDefault="00825D69" w:rsidP="00825D69">
      <w:pPr>
        <w:pStyle w:val="Default"/>
        <w:spacing w:line="300" w:lineRule="auto"/>
        <w:ind w:firstLine="709"/>
        <w:jc w:val="both"/>
      </w:pPr>
      <w:r>
        <w:t>5.4. В ролике необходимо представиться, озвучить автора и название произведения.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rFonts w:eastAsia="Roboto"/>
          <w:color w:val="auto"/>
        </w:rPr>
      </w:pPr>
      <w:r w:rsidRPr="00BE6673">
        <w:rPr>
          <w:rFonts w:eastAsia="Roboto"/>
          <w:color w:val="auto"/>
        </w:rPr>
        <w:t>5.</w:t>
      </w:r>
      <w:r>
        <w:rPr>
          <w:rFonts w:eastAsia="Roboto"/>
          <w:color w:val="auto"/>
        </w:rPr>
        <w:t>5</w:t>
      </w:r>
      <w:r w:rsidR="0056226C">
        <w:rPr>
          <w:rFonts w:eastAsia="Roboto"/>
          <w:color w:val="auto"/>
        </w:rPr>
        <w:t>. Запрещено использовать видео</w:t>
      </w:r>
      <w:r w:rsidRPr="00BE6673">
        <w:rPr>
          <w:rFonts w:eastAsia="Roboto"/>
          <w:color w:val="auto"/>
        </w:rPr>
        <w:t>работы, не принадлежащие участнику конкурса, видео из сети Интернет (следует использовать только видео, снятое участником конкурса).</w:t>
      </w:r>
    </w:p>
    <w:p w:rsidR="00825D69" w:rsidRPr="00BE6673" w:rsidRDefault="00825D69" w:rsidP="00825D69">
      <w:pPr>
        <w:pStyle w:val="Default"/>
        <w:spacing w:line="300" w:lineRule="auto"/>
        <w:ind w:firstLine="709"/>
        <w:jc w:val="both"/>
        <w:rPr>
          <w:rFonts w:eastAsia="Roboto"/>
          <w:color w:val="auto"/>
        </w:rPr>
      </w:pPr>
      <w:r>
        <w:rPr>
          <w:rFonts w:eastAsia="Roboto"/>
          <w:color w:val="auto"/>
        </w:rPr>
        <w:t>5.6. Не допускаются к участию в конкурсе: анонимные работы; не соответствующие тематике конкурса; неудовлетворительного технического качества.</w:t>
      </w:r>
    </w:p>
    <w:p w:rsidR="00825D69" w:rsidRDefault="00825D69" w:rsidP="00825D69">
      <w:pPr>
        <w:pStyle w:val="Default"/>
        <w:spacing w:line="300" w:lineRule="auto"/>
        <w:ind w:firstLine="709"/>
        <w:jc w:val="both"/>
      </w:pPr>
      <w:r>
        <w:t xml:space="preserve">5.7. Допускается дополнение к работе анкеты участника в </w:t>
      </w:r>
      <w:r>
        <w:rPr>
          <w:lang w:val="en-US"/>
        </w:rPr>
        <w:t>word</w:t>
      </w:r>
      <w:r w:rsidRPr="00825D69">
        <w:t>-</w:t>
      </w:r>
      <w:r>
        <w:t>формате (см. Приложение № 1).</w:t>
      </w:r>
    </w:p>
    <w:p w:rsidR="00825D69" w:rsidRDefault="00825D69" w:rsidP="0020503D">
      <w:pPr>
        <w:pStyle w:val="Default"/>
        <w:spacing w:line="300" w:lineRule="auto"/>
        <w:ind w:firstLine="709"/>
        <w:jc w:val="both"/>
      </w:pP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/>
          <w:bCs/>
        </w:rPr>
      </w:pPr>
      <w:r w:rsidRPr="00BE6673">
        <w:rPr>
          <w:b/>
        </w:rPr>
        <w:t xml:space="preserve">6. </w:t>
      </w:r>
      <w:r>
        <w:rPr>
          <w:b/>
          <w:bCs/>
        </w:rPr>
        <w:t>Состав и функции жюри.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  <w:r w:rsidRPr="00FD1434">
        <w:rPr>
          <w:bCs/>
        </w:rPr>
        <w:t>6.1.</w:t>
      </w:r>
      <w:r>
        <w:rPr>
          <w:bCs/>
        </w:rPr>
        <w:t xml:space="preserve"> Состав жюри кон</w:t>
      </w:r>
      <w:r w:rsidR="00B331AC">
        <w:rPr>
          <w:bCs/>
        </w:rPr>
        <w:t>курса определяется организаторами</w:t>
      </w:r>
      <w:r>
        <w:rPr>
          <w:bCs/>
        </w:rPr>
        <w:t xml:space="preserve"> конкурса (см. Приложение № 2).</w:t>
      </w:r>
    </w:p>
    <w:p w:rsidR="00825D69" w:rsidRDefault="00825D69" w:rsidP="00B331AC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 xml:space="preserve">6.2. Жюри оценивает конкурсные работы </w:t>
      </w:r>
      <w:r w:rsidR="00B331AC">
        <w:rPr>
          <w:bCs/>
        </w:rPr>
        <w:t>на соответствие конкурсным требованиям к работам</w:t>
      </w:r>
      <w:r>
        <w:rPr>
          <w:bCs/>
        </w:rPr>
        <w:t>.</w:t>
      </w:r>
    </w:p>
    <w:p w:rsidR="00825D69" w:rsidRPr="00FD1434" w:rsidRDefault="00B331AC" w:rsidP="00825D69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>6.3</w:t>
      </w:r>
      <w:r w:rsidR="00825D69">
        <w:rPr>
          <w:bCs/>
        </w:rPr>
        <w:t>. Жюри оставляет за собой право ввести дополнительные и специальные номинации конкурса.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/>
        </w:rPr>
      </w:pP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/>
        </w:rPr>
      </w:pPr>
      <w:r>
        <w:rPr>
          <w:b/>
        </w:rPr>
        <w:t xml:space="preserve">7. </w:t>
      </w:r>
      <w:r w:rsidR="00B331AC">
        <w:rPr>
          <w:b/>
        </w:rPr>
        <w:t>Конкурсные требования к</w:t>
      </w:r>
      <w:r w:rsidRPr="00BE6673">
        <w:rPr>
          <w:b/>
        </w:rPr>
        <w:t xml:space="preserve"> работ</w:t>
      </w:r>
      <w:r w:rsidR="00B331AC">
        <w:rPr>
          <w:b/>
        </w:rPr>
        <w:t>ам</w:t>
      </w:r>
      <w:r w:rsidRPr="00BE6673">
        <w:rPr>
          <w:b/>
        </w:rPr>
        <w:t>.</w:t>
      </w:r>
    </w:p>
    <w:p w:rsidR="00D73B92" w:rsidRDefault="00D73B92" w:rsidP="00825D69">
      <w:pPr>
        <w:pStyle w:val="Default"/>
        <w:spacing w:line="300" w:lineRule="auto"/>
        <w:ind w:firstLine="709"/>
        <w:jc w:val="both"/>
      </w:pPr>
      <w:r>
        <w:t>- соответствие выбранной теме;</w:t>
      </w:r>
    </w:p>
    <w:p w:rsidR="00D73B92" w:rsidRDefault="00D73B92" w:rsidP="00825D69">
      <w:pPr>
        <w:pStyle w:val="Default"/>
        <w:spacing w:line="300" w:lineRule="auto"/>
        <w:ind w:firstLine="709"/>
        <w:jc w:val="both"/>
      </w:pPr>
      <w:r>
        <w:t xml:space="preserve">- </w:t>
      </w:r>
      <w:r w:rsidR="00825D69">
        <w:t>соо</w:t>
      </w:r>
      <w:r>
        <w:t>тветствие требованиям конкурса;</w:t>
      </w:r>
    </w:p>
    <w:p w:rsidR="00D73B92" w:rsidRDefault="00D73B92" w:rsidP="00825D69">
      <w:pPr>
        <w:pStyle w:val="Default"/>
        <w:spacing w:line="300" w:lineRule="auto"/>
        <w:ind w:firstLine="709"/>
        <w:jc w:val="both"/>
      </w:pPr>
      <w:r>
        <w:t xml:space="preserve">- </w:t>
      </w:r>
      <w:r w:rsidR="00825D69">
        <w:t xml:space="preserve">артистизм, выразительность, </w:t>
      </w:r>
      <w:r>
        <w:t>четкость речи, эмоциональность;</w:t>
      </w:r>
    </w:p>
    <w:p w:rsidR="00D73B92" w:rsidRDefault="00D73B92" w:rsidP="00825D69">
      <w:pPr>
        <w:pStyle w:val="Default"/>
        <w:spacing w:line="300" w:lineRule="auto"/>
        <w:ind w:firstLine="709"/>
        <w:jc w:val="both"/>
      </w:pPr>
      <w:r>
        <w:t xml:space="preserve">- </w:t>
      </w:r>
      <w:r w:rsidR="00825D69">
        <w:t>грам</w:t>
      </w:r>
      <w:r>
        <w:t>отная речь;</w:t>
      </w:r>
    </w:p>
    <w:p w:rsidR="00825D69" w:rsidRDefault="00D73B92" w:rsidP="00825D69">
      <w:pPr>
        <w:pStyle w:val="Default"/>
        <w:spacing w:line="300" w:lineRule="auto"/>
        <w:ind w:firstLine="709"/>
        <w:jc w:val="both"/>
      </w:pPr>
      <w:r>
        <w:t xml:space="preserve">- </w:t>
      </w:r>
      <w:r w:rsidR="00825D69">
        <w:t>техническое качество работы.</w:t>
      </w:r>
    </w:p>
    <w:p w:rsidR="00825D69" w:rsidRDefault="00825D69" w:rsidP="00B331AC">
      <w:pPr>
        <w:pStyle w:val="Default"/>
        <w:spacing w:line="300" w:lineRule="auto"/>
        <w:jc w:val="both"/>
      </w:pPr>
    </w:p>
    <w:p w:rsidR="00E07691" w:rsidRDefault="00E07691" w:rsidP="00B331AC">
      <w:pPr>
        <w:pStyle w:val="Default"/>
        <w:spacing w:line="300" w:lineRule="auto"/>
        <w:jc w:val="both"/>
      </w:pPr>
    </w:p>
    <w:p w:rsidR="00E07691" w:rsidRDefault="00E07691" w:rsidP="00B331AC">
      <w:pPr>
        <w:pStyle w:val="Default"/>
        <w:spacing w:line="300" w:lineRule="auto"/>
        <w:jc w:val="both"/>
      </w:pPr>
    </w:p>
    <w:p w:rsidR="00825D69" w:rsidRPr="0020503D" w:rsidRDefault="00825D69" w:rsidP="00825D69">
      <w:pPr>
        <w:pStyle w:val="Default"/>
        <w:spacing w:line="300" w:lineRule="auto"/>
        <w:ind w:firstLine="709"/>
        <w:jc w:val="both"/>
      </w:pPr>
      <w:r>
        <w:rPr>
          <w:b/>
          <w:bCs/>
        </w:rPr>
        <w:lastRenderedPageBreak/>
        <w:t>8</w:t>
      </w:r>
      <w:r w:rsidRPr="0020503D">
        <w:rPr>
          <w:b/>
          <w:bCs/>
        </w:rPr>
        <w:t xml:space="preserve">. </w:t>
      </w:r>
      <w:r>
        <w:rPr>
          <w:b/>
          <w:bCs/>
        </w:rPr>
        <w:t>Подведение итогов</w:t>
      </w:r>
      <w:r w:rsidR="00B331AC">
        <w:rPr>
          <w:b/>
          <w:bCs/>
        </w:rPr>
        <w:t xml:space="preserve"> и определение победителей и призеров</w:t>
      </w:r>
      <w:r>
        <w:rPr>
          <w:b/>
          <w:bCs/>
        </w:rPr>
        <w:t>.</w:t>
      </w:r>
      <w:r w:rsidRPr="0020503D">
        <w:rPr>
          <w:b/>
          <w:bCs/>
        </w:rPr>
        <w:t xml:space="preserve"> 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  <w:r>
        <w:t>8.1</w:t>
      </w:r>
      <w:r w:rsidR="00B331AC">
        <w:t>. Все р</w:t>
      </w:r>
      <w:r w:rsidRPr="0020503D">
        <w:t xml:space="preserve">аботы, присланные на конкурс и отвечающие </w:t>
      </w:r>
      <w:r w:rsidR="00B331AC">
        <w:t xml:space="preserve">конкурсным </w:t>
      </w:r>
      <w:r w:rsidRPr="0020503D">
        <w:t xml:space="preserve">требованиям, </w:t>
      </w:r>
      <w:r>
        <w:t>будут опубликованы</w:t>
      </w:r>
      <w:r w:rsidRPr="003724A8">
        <w:rPr>
          <w:bCs/>
        </w:rPr>
        <w:t xml:space="preserve"> в сообществе </w:t>
      </w:r>
      <w:r w:rsidRPr="003724A8">
        <w:rPr>
          <w:rStyle w:val="zapolnenie"/>
          <w:rFonts w:ascii="Times New Roman" w:eastAsia="Calibri" w:hAnsi="Times New Roman" w:cs="Times New Roman"/>
          <w:i w:val="0"/>
          <w:color w:val="auto"/>
        </w:rPr>
        <w:t>«ДРОЗД-Волхов» в социальной сети «ВКонтакте»</w:t>
      </w:r>
      <w:r w:rsidRPr="003724A8">
        <w:rPr>
          <w:bCs/>
        </w:rPr>
        <w:t xml:space="preserve"> (</w:t>
      </w:r>
      <w:hyperlink r:id="rId8" w:history="1">
        <w:r w:rsidR="00B331AC" w:rsidRPr="00F3122A">
          <w:rPr>
            <w:rStyle w:val="a8"/>
            <w:bCs/>
          </w:rPr>
          <w:t>https://vk.com/drozd_volkhov</w:t>
        </w:r>
      </w:hyperlink>
      <w:r w:rsidRPr="003724A8">
        <w:rPr>
          <w:bCs/>
        </w:rPr>
        <w:t>)</w:t>
      </w:r>
      <w:r w:rsidR="00B331AC">
        <w:rPr>
          <w:bCs/>
        </w:rPr>
        <w:t xml:space="preserve"> в специальном альбоме</w:t>
      </w:r>
      <w:r>
        <w:rPr>
          <w:bCs/>
        </w:rPr>
        <w:t>.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  <w:r>
        <w:rPr>
          <w:bCs/>
        </w:rPr>
        <w:t xml:space="preserve">8.2. Определение победителей конкурса происходит путем голосования </w:t>
      </w:r>
      <w:r w:rsidR="00B331AC">
        <w:rPr>
          <w:bCs/>
        </w:rPr>
        <w:t xml:space="preserve">участников сообщества «ДРОЗД-Волхов» </w:t>
      </w:r>
      <w:r w:rsidR="00B331AC" w:rsidRPr="003724A8">
        <w:rPr>
          <w:rStyle w:val="zapolnenie"/>
          <w:rFonts w:ascii="Times New Roman" w:eastAsia="Calibri" w:hAnsi="Times New Roman" w:cs="Times New Roman"/>
          <w:i w:val="0"/>
          <w:color w:val="auto"/>
        </w:rPr>
        <w:t>в социальной сети «ВКонтакте»</w:t>
      </w:r>
      <w:r w:rsidR="00B331AC" w:rsidRPr="003724A8">
        <w:rPr>
          <w:bCs/>
        </w:rPr>
        <w:t xml:space="preserve"> </w:t>
      </w:r>
      <w:hyperlink r:id="rId9" w:history="1">
        <w:r w:rsidR="00B331AC" w:rsidRPr="00F3122A">
          <w:rPr>
            <w:rStyle w:val="a8"/>
            <w:bCs/>
          </w:rPr>
          <w:t>https://vk.com/drozd_volkhov</w:t>
        </w:r>
      </w:hyperlink>
      <w:r w:rsidR="00B331AC">
        <w:rPr>
          <w:bCs/>
        </w:rPr>
        <w:t>. Авторы работ, победивших</w:t>
      </w:r>
      <w:r>
        <w:rPr>
          <w:bCs/>
        </w:rPr>
        <w:t xml:space="preserve"> в конкурсе</w:t>
      </w:r>
      <w:r w:rsidR="00B331AC">
        <w:rPr>
          <w:bCs/>
        </w:rPr>
        <w:t>, а также занявших 2 и 3 места</w:t>
      </w:r>
      <w:r>
        <w:rPr>
          <w:bCs/>
        </w:rPr>
        <w:t xml:space="preserve"> в каждой возрастной категории, будут </w:t>
      </w:r>
      <w:r w:rsidR="00B331AC">
        <w:rPr>
          <w:bCs/>
        </w:rPr>
        <w:t>н</w:t>
      </w:r>
      <w:r>
        <w:rPr>
          <w:bCs/>
        </w:rPr>
        <w:t>аграждены памятными подарками от организатор</w:t>
      </w:r>
      <w:r w:rsidR="00D73B92">
        <w:rPr>
          <w:bCs/>
        </w:rPr>
        <w:t>ов</w:t>
      </w:r>
      <w:r w:rsidR="00B331AC">
        <w:rPr>
          <w:bCs/>
        </w:rPr>
        <w:t xml:space="preserve"> конкурса. Голосование состоится с 00:00 до 23:59 часов 30 апреля 2020 г.</w:t>
      </w:r>
    </w:p>
    <w:p w:rsidR="00D73B92" w:rsidRPr="003724A8" w:rsidRDefault="00D73B92" w:rsidP="00825D69">
      <w:pPr>
        <w:pStyle w:val="Default"/>
        <w:spacing w:line="300" w:lineRule="auto"/>
        <w:ind w:firstLine="709"/>
        <w:jc w:val="both"/>
      </w:pPr>
      <w:r>
        <w:rPr>
          <w:bCs/>
        </w:rPr>
        <w:t xml:space="preserve">8.3. </w:t>
      </w:r>
      <w:r w:rsidR="00B331AC">
        <w:rPr>
          <w:bCs/>
        </w:rPr>
        <w:t>Официальные итоги голосования будут подведены</w:t>
      </w:r>
      <w:r w:rsidRPr="003724A8">
        <w:rPr>
          <w:rStyle w:val="zapolnenie"/>
          <w:rFonts w:ascii="Times New Roman" w:eastAsia="Calibri" w:hAnsi="Times New Roman" w:cs="Times New Roman"/>
          <w:i w:val="0"/>
          <w:color w:val="auto"/>
        </w:rPr>
        <w:t xml:space="preserve"> в социальной сети «ВКонтакте»</w:t>
      </w:r>
      <w:r w:rsidRPr="003724A8">
        <w:rPr>
          <w:bCs/>
        </w:rPr>
        <w:t xml:space="preserve"> </w:t>
      </w:r>
      <w:hyperlink r:id="rId10" w:history="1">
        <w:r w:rsidR="0056226C" w:rsidRPr="00F3122A">
          <w:rPr>
            <w:rStyle w:val="a8"/>
            <w:bCs/>
          </w:rPr>
          <w:t>https://vk.com/drozd_volkhov</w:t>
        </w:r>
      </w:hyperlink>
      <w:r w:rsidR="0056226C">
        <w:rPr>
          <w:bCs/>
        </w:rPr>
        <w:t xml:space="preserve"> </w:t>
      </w:r>
      <w:r>
        <w:rPr>
          <w:bCs/>
        </w:rPr>
        <w:t xml:space="preserve"> 01 мая 2020 г.</w:t>
      </w: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</w:p>
    <w:p w:rsid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</w:p>
    <w:p w:rsidR="00D73B92" w:rsidRDefault="00D73B92" w:rsidP="00825D69">
      <w:pPr>
        <w:pStyle w:val="Default"/>
        <w:spacing w:line="300" w:lineRule="auto"/>
        <w:ind w:firstLine="709"/>
        <w:jc w:val="both"/>
        <w:rPr>
          <w:bCs/>
        </w:rPr>
      </w:pPr>
    </w:p>
    <w:p w:rsidR="00D73B92" w:rsidRDefault="00D73B92" w:rsidP="00825D69">
      <w:pPr>
        <w:pStyle w:val="Default"/>
        <w:spacing w:line="300" w:lineRule="auto"/>
        <w:ind w:firstLine="709"/>
        <w:jc w:val="both"/>
        <w:rPr>
          <w:bCs/>
        </w:rPr>
      </w:pPr>
    </w:p>
    <w:p w:rsidR="00825D69" w:rsidRDefault="00825D69" w:rsidP="00825D69">
      <w:pPr>
        <w:spacing w:line="300" w:lineRule="auto"/>
        <w:ind w:firstLine="709"/>
        <w:jc w:val="right"/>
      </w:pPr>
      <w:r>
        <w:t>Приложение № 1</w:t>
      </w:r>
    </w:p>
    <w:p w:rsidR="00825D69" w:rsidRPr="008676B1" w:rsidRDefault="00825D69" w:rsidP="00825D69">
      <w:pPr>
        <w:pStyle w:val="Default"/>
        <w:spacing w:line="300" w:lineRule="auto"/>
        <w:ind w:firstLine="709"/>
        <w:jc w:val="right"/>
        <w:rPr>
          <w:bCs/>
        </w:rPr>
      </w:pPr>
      <w:r w:rsidRPr="008676B1">
        <w:rPr>
          <w:bCs/>
        </w:rPr>
        <w:t>к Положению</w:t>
      </w:r>
    </w:p>
    <w:p w:rsidR="00825D69" w:rsidRDefault="00825D69" w:rsidP="00825D69">
      <w:pPr>
        <w:pStyle w:val="Default"/>
        <w:spacing w:line="300" w:lineRule="auto"/>
        <w:ind w:firstLine="709"/>
        <w:jc w:val="right"/>
        <w:rPr>
          <w:bCs/>
        </w:rPr>
      </w:pPr>
      <w:r>
        <w:rPr>
          <w:bCs/>
        </w:rPr>
        <w:t>о проведении детского онлайн-конкурса чтецов</w:t>
      </w:r>
    </w:p>
    <w:p w:rsidR="00825D69" w:rsidRPr="00825D69" w:rsidRDefault="00825D69" w:rsidP="00825D69">
      <w:pPr>
        <w:pStyle w:val="Default"/>
        <w:spacing w:line="300" w:lineRule="auto"/>
        <w:ind w:firstLine="709"/>
        <w:jc w:val="right"/>
      </w:pPr>
      <w:r>
        <w:rPr>
          <w:bCs/>
        </w:rPr>
        <w:t>"Профессия устами ребенка"</w:t>
      </w:r>
    </w:p>
    <w:p w:rsidR="00825D69" w:rsidRPr="008676B1" w:rsidRDefault="00825D69" w:rsidP="00825D69">
      <w:pPr>
        <w:pStyle w:val="Default"/>
        <w:spacing w:line="300" w:lineRule="auto"/>
        <w:ind w:firstLine="709"/>
        <w:jc w:val="right"/>
        <w:rPr>
          <w:bCs/>
        </w:rPr>
      </w:pPr>
    </w:p>
    <w:p w:rsidR="00825D69" w:rsidRDefault="00825D69" w:rsidP="00825D69">
      <w:pPr>
        <w:spacing w:line="300" w:lineRule="auto"/>
        <w:ind w:firstLine="709"/>
        <w:jc w:val="right"/>
      </w:pPr>
    </w:p>
    <w:p w:rsidR="00825D69" w:rsidRDefault="00825D69" w:rsidP="00825D69">
      <w:pPr>
        <w:spacing w:line="300" w:lineRule="auto"/>
        <w:ind w:firstLine="709"/>
        <w:jc w:val="center"/>
      </w:pPr>
    </w:p>
    <w:p w:rsidR="00825D69" w:rsidRDefault="00825D69" w:rsidP="00825D69">
      <w:pPr>
        <w:spacing w:line="300" w:lineRule="auto"/>
        <w:ind w:firstLine="709"/>
        <w:jc w:val="center"/>
      </w:pPr>
      <w:r>
        <w:t>АНКЕТА УЧАСТНИКА</w:t>
      </w:r>
    </w:p>
    <w:p w:rsidR="00825D69" w:rsidRDefault="00825D69" w:rsidP="00825D69">
      <w:pPr>
        <w:spacing w:line="300" w:lineRule="auto"/>
        <w:ind w:firstLine="709"/>
        <w:jc w:val="center"/>
      </w:pPr>
    </w:p>
    <w:p w:rsidR="00825D69" w:rsidRDefault="00825D69" w:rsidP="00825D69">
      <w:pPr>
        <w:spacing w:line="300" w:lineRule="auto"/>
        <w:ind w:firstLine="709"/>
        <w:jc w:val="center"/>
      </w:pPr>
    </w:p>
    <w:p w:rsidR="00825D69" w:rsidRDefault="00825D69" w:rsidP="00825D69">
      <w:pPr>
        <w:numPr>
          <w:ilvl w:val="0"/>
          <w:numId w:val="2"/>
        </w:numPr>
        <w:spacing w:line="276" w:lineRule="auto"/>
      </w:pPr>
      <w:bookmarkStart w:id="0" w:name="_GoBack"/>
      <w:bookmarkEnd w:id="0"/>
      <w:r>
        <w:t>ФИО участника:</w:t>
      </w:r>
    </w:p>
    <w:p w:rsidR="00825D69" w:rsidRDefault="00825D69" w:rsidP="00825D69">
      <w:pPr>
        <w:spacing w:line="276" w:lineRule="auto"/>
        <w:ind w:left="720"/>
      </w:pPr>
    </w:p>
    <w:p w:rsidR="00825D69" w:rsidRDefault="00825D69" w:rsidP="00825D69">
      <w:pPr>
        <w:numPr>
          <w:ilvl w:val="0"/>
          <w:numId w:val="2"/>
        </w:numPr>
        <w:spacing w:line="276" w:lineRule="auto"/>
      </w:pPr>
      <w:r>
        <w:t>Дата рождения участника:</w:t>
      </w:r>
    </w:p>
    <w:p w:rsidR="00825D69" w:rsidRDefault="00825D69" w:rsidP="00825D69">
      <w:pPr>
        <w:spacing w:line="276" w:lineRule="auto"/>
        <w:ind w:left="720"/>
      </w:pPr>
    </w:p>
    <w:p w:rsidR="00825D69" w:rsidRDefault="00825D69" w:rsidP="00825D69">
      <w:pPr>
        <w:numPr>
          <w:ilvl w:val="0"/>
          <w:numId w:val="2"/>
        </w:numPr>
        <w:spacing w:line="276" w:lineRule="auto"/>
      </w:pPr>
      <w:r>
        <w:t xml:space="preserve">Возрастная группа*: </w:t>
      </w:r>
    </w:p>
    <w:p w:rsidR="00825D69" w:rsidRDefault="00825D69" w:rsidP="00825D69">
      <w:pPr>
        <w:spacing w:line="276" w:lineRule="auto"/>
        <w:ind w:left="720"/>
      </w:pPr>
    </w:p>
    <w:p w:rsidR="00825D69" w:rsidRDefault="00825D69" w:rsidP="00825D69">
      <w:pPr>
        <w:numPr>
          <w:ilvl w:val="0"/>
          <w:numId w:val="2"/>
        </w:numPr>
        <w:spacing w:line="276" w:lineRule="auto"/>
      </w:pPr>
      <w:r>
        <w:t>Образовательное учреждение</w:t>
      </w:r>
      <w:r w:rsidR="0056226C">
        <w:t xml:space="preserve"> (школа, класс)</w:t>
      </w:r>
      <w:r>
        <w:t>:</w:t>
      </w:r>
    </w:p>
    <w:p w:rsidR="00825D69" w:rsidRDefault="00825D69" w:rsidP="00825D69">
      <w:pPr>
        <w:spacing w:line="276" w:lineRule="auto"/>
        <w:ind w:left="720"/>
      </w:pPr>
    </w:p>
    <w:p w:rsidR="00825D69" w:rsidRDefault="00825D69" w:rsidP="00825D69">
      <w:pPr>
        <w:numPr>
          <w:ilvl w:val="0"/>
          <w:numId w:val="2"/>
        </w:numPr>
        <w:spacing w:line="276" w:lineRule="auto"/>
      </w:pPr>
      <w:r>
        <w:t>Контактный телефон и имя контактного лица:</w:t>
      </w:r>
    </w:p>
    <w:p w:rsidR="00825D69" w:rsidRDefault="00825D69" w:rsidP="00825D69"/>
    <w:p w:rsidR="00825D69" w:rsidRDefault="00825D69" w:rsidP="00825D69"/>
    <w:p w:rsidR="00825D69" w:rsidRDefault="00825D69" w:rsidP="00825D69"/>
    <w:p w:rsidR="00825D69" w:rsidRDefault="00825D69" w:rsidP="00825D69">
      <w:r>
        <w:t>*Варианты возрастных групп:</w:t>
      </w:r>
    </w:p>
    <w:p w:rsidR="00825D69" w:rsidRDefault="00825D69" w:rsidP="00825D69"/>
    <w:p w:rsidR="00825D69" w:rsidRDefault="00825D69" w:rsidP="00825D69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7-10</w:t>
      </w:r>
      <w:r w:rsidRPr="008676B1">
        <w:rPr>
          <w:color w:val="000000"/>
          <w:shd w:val="clear" w:color="auto" w:fill="FFFFFF"/>
        </w:rPr>
        <w:t xml:space="preserve"> лет;</w:t>
      </w:r>
    </w:p>
    <w:p w:rsidR="00825D69" w:rsidRPr="00F23937" w:rsidRDefault="00825D69" w:rsidP="00825D69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F23937">
        <w:rPr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</w:rPr>
        <w:t>-13</w:t>
      </w:r>
      <w:r w:rsidRPr="00F23937">
        <w:rPr>
          <w:color w:val="000000"/>
          <w:shd w:val="clear" w:color="auto" w:fill="FFFFFF"/>
        </w:rPr>
        <w:t xml:space="preserve"> лет;</w:t>
      </w:r>
    </w:p>
    <w:p w:rsidR="00825D69" w:rsidRDefault="00825D69" w:rsidP="00825D69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8676B1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4</w:t>
      </w:r>
      <w:r w:rsidRPr="008676B1">
        <w:rPr>
          <w:color w:val="000000"/>
          <w:shd w:val="clear" w:color="auto" w:fill="FFFFFF"/>
        </w:rPr>
        <w:t>-1</w:t>
      </w:r>
      <w:r>
        <w:rPr>
          <w:color w:val="000000"/>
          <w:shd w:val="clear" w:color="auto" w:fill="FFFFFF"/>
        </w:rPr>
        <w:t>7 лет.</w:t>
      </w: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D73B92" w:rsidRDefault="00D73B92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Default="00825D69" w:rsidP="00825D69">
      <w:pPr>
        <w:spacing w:line="300" w:lineRule="auto"/>
        <w:ind w:firstLine="709"/>
        <w:jc w:val="right"/>
      </w:pPr>
      <w:r>
        <w:t>Приложение № 2</w:t>
      </w:r>
    </w:p>
    <w:p w:rsidR="00825D69" w:rsidRPr="008676B1" w:rsidRDefault="00825D69" w:rsidP="00825D69">
      <w:pPr>
        <w:pStyle w:val="Default"/>
        <w:spacing w:line="300" w:lineRule="auto"/>
        <w:ind w:firstLine="709"/>
        <w:jc w:val="right"/>
        <w:rPr>
          <w:bCs/>
        </w:rPr>
      </w:pPr>
      <w:r w:rsidRPr="008676B1">
        <w:rPr>
          <w:bCs/>
        </w:rPr>
        <w:t>к Положению</w:t>
      </w:r>
    </w:p>
    <w:p w:rsidR="00825D69" w:rsidRDefault="00825D69" w:rsidP="00825D69">
      <w:pPr>
        <w:pStyle w:val="Default"/>
        <w:spacing w:line="300" w:lineRule="auto"/>
        <w:ind w:firstLine="709"/>
        <w:jc w:val="right"/>
        <w:rPr>
          <w:bCs/>
        </w:rPr>
      </w:pPr>
      <w:r>
        <w:rPr>
          <w:bCs/>
        </w:rPr>
        <w:t>о проведении детского онлайн-конкурса чтецов</w:t>
      </w:r>
    </w:p>
    <w:p w:rsidR="00825D69" w:rsidRDefault="00825D69" w:rsidP="00825D69">
      <w:pPr>
        <w:pStyle w:val="Default"/>
        <w:spacing w:line="300" w:lineRule="auto"/>
        <w:ind w:firstLine="709"/>
        <w:jc w:val="right"/>
      </w:pPr>
      <w:r>
        <w:rPr>
          <w:bCs/>
        </w:rPr>
        <w:t>"Профессия устами ребенка"</w:t>
      </w:r>
    </w:p>
    <w:p w:rsidR="00825D69" w:rsidRDefault="00825D69" w:rsidP="00825D69">
      <w:pPr>
        <w:spacing w:line="300" w:lineRule="auto"/>
        <w:ind w:firstLine="709"/>
        <w:jc w:val="right"/>
      </w:pPr>
    </w:p>
    <w:p w:rsidR="00825D69" w:rsidRDefault="00825D69" w:rsidP="00825D69">
      <w:pPr>
        <w:spacing w:line="300" w:lineRule="auto"/>
        <w:ind w:firstLine="709"/>
        <w:jc w:val="right"/>
      </w:pPr>
    </w:p>
    <w:p w:rsidR="00D73B92" w:rsidRDefault="00D73B92" w:rsidP="00825D69">
      <w:pPr>
        <w:spacing w:line="300" w:lineRule="auto"/>
        <w:ind w:firstLine="709"/>
        <w:jc w:val="right"/>
      </w:pPr>
    </w:p>
    <w:p w:rsidR="00825D69" w:rsidRDefault="00825D69" w:rsidP="00825D69">
      <w:pPr>
        <w:spacing w:line="300" w:lineRule="auto"/>
        <w:ind w:firstLine="709"/>
        <w:jc w:val="center"/>
      </w:pPr>
      <w:r>
        <w:t>СОСТАВ ЖЮРИ КОНКУРСА</w:t>
      </w:r>
    </w:p>
    <w:p w:rsidR="00825D69" w:rsidRDefault="00825D69" w:rsidP="00825D69">
      <w:pPr>
        <w:spacing w:line="300" w:lineRule="auto"/>
        <w:ind w:firstLine="709"/>
        <w:jc w:val="center"/>
      </w:pPr>
    </w:p>
    <w:p w:rsidR="00825D69" w:rsidRDefault="00825D69" w:rsidP="00825D69">
      <w:pPr>
        <w:spacing w:line="300" w:lineRule="auto"/>
        <w:ind w:firstLine="709"/>
        <w:jc w:val="both"/>
      </w:pPr>
      <w:r>
        <w:t>1) Директор АНО РКОФС "ДРОЗД-Волхов" - М.И. Говди;</w:t>
      </w:r>
    </w:p>
    <w:p w:rsidR="00825D69" w:rsidRPr="00825D69" w:rsidRDefault="00825D69" w:rsidP="00D73B92">
      <w:pPr>
        <w:pStyle w:val="Default"/>
        <w:spacing w:line="300" w:lineRule="auto"/>
        <w:ind w:firstLine="709"/>
        <w:jc w:val="both"/>
        <w:rPr>
          <w:b/>
        </w:rPr>
      </w:pPr>
      <w:r>
        <w:t>2)</w:t>
      </w:r>
      <w:r w:rsidR="00D73B92">
        <w:t xml:space="preserve"> </w:t>
      </w:r>
      <w:r>
        <w:t xml:space="preserve">Председатель </w:t>
      </w:r>
      <w:r>
        <w:rPr>
          <w:bCs/>
        </w:rPr>
        <w:t>ОО-ППО "ФосАгро-Волхов" ТО РХП по Санкт-Петербургу                                                                                                     и Ленинградской области</w:t>
      </w:r>
      <w:r w:rsidR="00D73B92">
        <w:rPr>
          <w:bCs/>
        </w:rPr>
        <w:t xml:space="preserve"> - А.И. Полухин;</w:t>
      </w:r>
    </w:p>
    <w:p w:rsidR="00825D69" w:rsidRDefault="00D73B92" w:rsidP="00825D69">
      <w:pPr>
        <w:spacing w:line="300" w:lineRule="auto"/>
        <w:ind w:firstLine="709"/>
        <w:jc w:val="both"/>
      </w:pPr>
      <w:r>
        <w:t>3</w:t>
      </w:r>
      <w:r w:rsidR="00825D69">
        <w:t>) Заместитель директора АНО РКОФС "ДРОЗД-Волхов" - А.П. Макаров;</w:t>
      </w:r>
    </w:p>
    <w:p w:rsidR="00825D69" w:rsidRDefault="00D73B92" w:rsidP="00825D69">
      <w:pPr>
        <w:spacing w:line="300" w:lineRule="auto"/>
        <w:ind w:firstLine="709"/>
        <w:jc w:val="both"/>
      </w:pPr>
      <w:r>
        <w:t>4</w:t>
      </w:r>
      <w:r w:rsidR="00825D69">
        <w:t>) Заместитель директора АНО РКОФС "ДРОЗД-Волхов" по спортивно-массовой работе - А.О. Осмоловский;</w:t>
      </w:r>
    </w:p>
    <w:p w:rsidR="00825D69" w:rsidRPr="00A7577C" w:rsidRDefault="00D73B92" w:rsidP="00825D69">
      <w:pPr>
        <w:spacing w:line="300" w:lineRule="auto"/>
        <w:ind w:firstLine="709"/>
        <w:jc w:val="both"/>
      </w:pPr>
      <w:r>
        <w:t>5</w:t>
      </w:r>
      <w:r w:rsidR="00825D69">
        <w:t>) Организатор спортивно-массовых мероприятий - Д.А. Савельев.</w:t>
      </w:r>
    </w:p>
    <w:p w:rsidR="00825D69" w:rsidRPr="00F77A96" w:rsidRDefault="00825D69" w:rsidP="00825D69">
      <w:pPr>
        <w:jc w:val="both"/>
        <w:rPr>
          <w:color w:val="000000"/>
          <w:shd w:val="clear" w:color="auto" w:fill="FFFFFF"/>
        </w:rPr>
      </w:pPr>
    </w:p>
    <w:p w:rsidR="00825D69" w:rsidRPr="00825D69" w:rsidRDefault="00825D69" w:rsidP="00825D69">
      <w:pPr>
        <w:pStyle w:val="Default"/>
        <w:spacing w:line="300" w:lineRule="auto"/>
        <w:ind w:firstLine="709"/>
        <w:jc w:val="both"/>
        <w:rPr>
          <w:bCs/>
        </w:rPr>
      </w:pPr>
    </w:p>
    <w:sectPr w:rsidR="00825D69" w:rsidRPr="00825D69" w:rsidSect="00C404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82" w:rsidRDefault="00796E82" w:rsidP="0020503D">
      <w:r>
        <w:separator/>
      </w:r>
    </w:p>
  </w:endnote>
  <w:endnote w:type="continuationSeparator" w:id="1">
    <w:p w:rsidR="00796E82" w:rsidRDefault="00796E82" w:rsidP="0020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charset w:val="CC"/>
    <w:family w:val="modern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264907"/>
      <w:docPartObj>
        <w:docPartGallery w:val="Page Numbers (Bottom of Page)"/>
        <w:docPartUnique/>
      </w:docPartObj>
    </w:sdtPr>
    <w:sdtContent>
      <w:p w:rsidR="007F42DA" w:rsidRDefault="004D704A">
        <w:pPr>
          <w:pStyle w:val="a5"/>
          <w:jc w:val="right"/>
        </w:pPr>
        <w:fldSimple w:instr=" PAGE   \* MERGEFORMAT ">
          <w:r w:rsidR="00E07691">
            <w:rPr>
              <w:noProof/>
            </w:rPr>
            <w:t>3</w:t>
          </w:r>
        </w:fldSimple>
      </w:p>
    </w:sdtContent>
  </w:sdt>
  <w:p w:rsidR="007F42DA" w:rsidRDefault="007F4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82" w:rsidRDefault="00796E82" w:rsidP="0020503D">
      <w:r>
        <w:separator/>
      </w:r>
    </w:p>
  </w:footnote>
  <w:footnote w:type="continuationSeparator" w:id="1">
    <w:p w:rsidR="00796E82" w:rsidRDefault="00796E82" w:rsidP="0020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1F71"/>
    <w:multiLevelType w:val="hybridMultilevel"/>
    <w:tmpl w:val="E972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4554DC"/>
    <w:multiLevelType w:val="hybridMultilevel"/>
    <w:tmpl w:val="9546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EA597E"/>
    <w:multiLevelType w:val="multilevel"/>
    <w:tmpl w:val="25686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4436F35"/>
    <w:multiLevelType w:val="multilevel"/>
    <w:tmpl w:val="35C67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3D"/>
    <w:rsid w:val="00004EC3"/>
    <w:rsid w:val="000313C5"/>
    <w:rsid w:val="00054A0D"/>
    <w:rsid w:val="000610E4"/>
    <w:rsid w:val="00125154"/>
    <w:rsid w:val="001458E9"/>
    <w:rsid w:val="00186A4E"/>
    <w:rsid w:val="001879FB"/>
    <w:rsid w:val="0020503D"/>
    <w:rsid w:val="002347B5"/>
    <w:rsid w:val="0028074F"/>
    <w:rsid w:val="002D73AE"/>
    <w:rsid w:val="00327737"/>
    <w:rsid w:val="00337BF0"/>
    <w:rsid w:val="003724A8"/>
    <w:rsid w:val="003B51A0"/>
    <w:rsid w:val="00413F2A"/>
    <w:rsid w:val="00461914"/>
    <w:rsid w:val="004D704A"/>
    <w:rsid w:val="004E7DB9"/>
    <w:rsid w:val="004F41F9"/>
    <w:rsid w:val="0056226C"/>
    <w:rsid w:val="00594EBA"/>
    <w:rsid w:val="005E36D7"/>
    <w:rsid w:val="00696D81"/>
    <w:rsid w:val="0078190C"/>
    <w:rsid w:val="00796E82"/>
    <w:rsid w:val="007A5091"/>
    <w:rsid w:val="007A5243"/>
    <w:rsid w:val="007B15A7"/>
    <w:rsid w:val="007F42DA"/>
    <w:rsid w:val="00825D69"/>
    <w:rsid w:val="008360C5"/>
    <w:rsid w:val="008676B1"/>
    <w:rsid w:val="00930ED4"/>
    <w:rsid w:val="00944035"/>
    <w:rsid w:val="009B0C24"/>
    <w:rsid w:val="00A176F6"/>
    <w:rsid w:val="00A7577C"/>
    <w:rsid w:val="00AA4504"/>
    <w:rsid w:val="00AC105D"/>
    <w:rsid w:val="00B331AC"/>
    <w:rsid w:val="00B42156"/>
    <w:rsid w:val="00B77B23"/>
    <w:rsid w:val="00B81B9C"/>
    <w:rsid w:val="00BE6673"/>
    <w:rsid w:val="00BF0D8D"/>
    <w:rsid w:val="00C37813"/>
    <w:rsid w:val="00C4040E"/>
    <w:rsid w:val="00CA3C84"/>
    <w:rsid w:val="00CA7A61"/>
    <w:rsid w:val="00CD495B"/>
    <w:rsid w:val="00D73B92"/>
    <w:rsid w:val="00DD08F4"/>
    <w:rsid w:val="00E07691"/>
    <w:rsid w:val="00E15AB8"/>
    <w:rsid w:val="00EE21AA"/>
    <w:rsid w:val="00F23937"/>
    <w:rsid w:val="00F43203"/>
    <w:rsid w:val="00FA6F46"/>
    <w:rsid w:val="00FB616A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5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03D"/>
  </w:style>
  <w:style w:type="paragraph" w:styleId="a5">
    <w:name w:val="footer"/>
    <w:basedOn w:val="a"/>
    <w:link w:val="a6"/>
    <w:uiPriority w:val="99"/>
    <w:unhideWhenUsed/>
    <w:rsid w:val="00205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03D"/>
  </w:style>
  <w:style w:type="character" w:customStyle="1" w:styleId="zapolnenie">
    <w:name w:val="zapolnenie"/>
    <w:rsid w:val="003724A8"/>
    <w:rPr>
      <w:rFonts w:ascii="TextBookC" w:hAnsi="TextBookC" w:cs="TextBookC"/>
      <w:i/>
      <w:color w:val="324CFF"/>
    </w:rPr>
  </w:style>
  <w:style w:type="paragraph" w:styleId="a7">
    <w:name w:val="List Paragraph"/>
    <w:basedOn w:val="a"/>
    <w:uiPriority w:val="34"/>
    <w:qFormat/>
    <w:rsid w:val="008676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2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ozd_volkh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rozd_volkh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drozd_volkh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rozd_volk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migovdi@hotmail.com</cp:lastModifiedBy>
  <cp:revision>18</cp:revision>
  <dcterms:created xsi:type="dcterms:W3CDTF">2020-04-17T09:52:00Z</dcterms:created>
  <dcterms:modified xsi:type="dcterms:W3CDTF">2020-04-22T10:08:00Z</dcterms:modified>
</cp:coreProperties>
</file>