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E6F" w:rsidRDefault="009E3E6F" w:rsidP="00045BAE">
      <w:pPr>
        <w:spacing w:line="240" w:lineRule="auto"/>
        <w:ind w:firstLine="0"/>
        <w:jc w:val="center"/>
        <w:rPr>
          <w:b/>
          <w:sz w:val="24"/>
          <w:szCs w:val="24"/>
        </w:rPr>
      </w:pPr>
      <w:r>
        <w:rPr>
          <w:b/>
          <w:sz w:val="24"/>
          <w:szCs w:val="24"/>
        </w:rPr>
        <w:t>МУНИЦИПАЛЬНОЕ ОБЩЕОБРАЗОВАТЕЛЬНОЕ БЮДЖЕТНОЕ УЧРЕЖДЕНИЕ</w:t>
      </w:r>
    </w:p>
    <w:p w:rsidR="009E3E6F" w:rsidRDefault="009E3E6F" w:rsidP="009E3E6F">
      <w:pPr>
        <w:spacing w:line="240" w:lineRule="auto"/>
        <w:jc w:val="center"/>
        <w:rPr>
          <w:b/>
          <w:sz w:val="24"/>
          <w:szCs w:val="24"/>
          <w:u w:val="single"/>
        </w:rPr>
      </w:pPr>
      <w:r>
        <w:rPr>
          <w:b/>
          <w:sz w:val="24"/>
          <w:szCs w:val="24"/>
          <w:u w:val="single"/>
        </w:rPr>
        <w:t>«ВОЛХОВСКАЯ ГОРОДСКАЯ ГИМНАЗИЯ № 3 ИМЕНИ ГЕРОЯ СОВЕТСКОГО СОЮЗА АЛЕКСАНДРА ЛУКЬЯНОВА»</w:t>
      </w:r>
    </w:p>
    <w:p w:rsidR="009E3E6F" w:rsidRDefault="009E3E6F" w:rsidP="009E3E6F">
      <w:pPr>
        <w:spacing w:line="240" w:lineRule="auto"/>
        <w:ind w:firstLine="0"/>
        <w:jc w:val="center"/>
        <w:rPr>
          <w:b/>
          <w:sz w:val="24"/>
          <w:szCs w:val="24"/>
          <w:u w:val="single"/>
        </w:rPr>
      </w:pPr>
    </w:p>
    <w:p w:rsidR="009E3E6F" w:rsidRDefault="009E3E6F" w:rsidP="009E3E6F">
      <w:pPr>
        <w:spacing w:line="240" w:lineRule="auto"/>
        <w:ind w:firstLine="0"/>
        <w:rPr>
          <w:b/>
          <w:szCs w:val="28"/>
        </w:rPr>
      </w:pPr>
    </w:p>
    <w:p w:rsidR="009E3E6F" w:rsidRDefault="009E3E6F" w:rsidP="009E3E6F">
      <w:pPr>
        <w:spacing w:line="240" w:lineRule="auto"/>
        <w:ind w:firstLine="0"/>
        <w:rPr>
          <w:b/>
          <w:szCs w:val="28"/>
        </w:rPr>
      </w:pPr>
    </w:p>
    <w:p w:rsidR="009E3E6F" w:rsidRDefault="009E3E6F" w:rsidP="009E3E6F">
      <w:pPr>
        <w:spacing w:line="240" w:lineRule="auto"/>
        <w:ind w:firstLine="0"/>
        <w:rPr>
          <w:b/>
          <w:szCs w:val="28"/>
        </w:rPr>
      </w:pPr>
      <w:r>
        <w:rPr>
          <w:b/>
          <w:szCs w:val="28"/>
        </w:rPr>
        <w:t>РАССМОТРЕНО                                                             УТВЕРЖДЕНО</w:t>
      </w:r>
    </w:p>
    <w:p w:rsidR="009E3E6F" w:rsidRDefault="009E3E6F" w:rsidP="009E3E6F">
      <w:pPr>
        <w:spacing w:line="240" w:lineRule="auto"/>
        <w:ind w:firstLine="0"/>
        <w:rPr>
          <w:b/>
          <w:sz w:val="24"/>
          <w:szCs w:val="24"/>
        </w:rPr>
      </w:pPr>
      <w:r>
        <w:rPr>
          <w:b/>
          <w:sz w:val="24"/>
          <w:szCs w:val="24"/>
        </w:rPr>
        <w:t xml:space="preserve">педагогическим советом                                                                       приказом № </w:t>
      </w:r>
      <w:r w:rsidR="00975E6A">
        <w:rPr>
          <w:b/>
          <w:sz w:val="24"/>
          <w:szCs w:val="24"/>
        </w:rPr>
        <w:t>341</w:t>
      </w:r>
    </w:p>
    <w:p w:rsidR="009E3E6F" w:rsidRDefault="009E3E6F" w:rsidP="009E3E6F">
      <w:pPr>
        <w:spacing w:line="240" w:lineRule="auto"/>
        <w:ind w:firstLine="0"/>
        <w:rPr>
          <w:b/>
          <w:sz w:val="24"/>
          <w:szCs w:val="24"/>
        </w:rPr>
      </w:pPr>
      <w:r>
        <w:rPr>
          <w:b/>
          <w:sz w:val="24"/>
          <w:szCs w:val="24"/>
        </w:rPr>
        <w:t xml:space="preserve"> протокол №</w:t>
      </w:r>
      <w:r w:rsidR="002C3824">
        <w:rPr>
          <w:b/>
          <w:sz w:val="24"/>
          <w:szCs w:val="24"/>
        </w:rPr>
        <w:t>12</w:t>
      </w:r>
      <w:r>
        <w:rPr>
          <w:b/>
          <w:sz w:val="24"/>
          <w:szCs w:val="24"/>
        </w:rPr>
        <w:t xml:space="preserve"> от</w:t>
      </w:r>
      <w:r w:rsidR="00975E6A">
        <w:rPr>
          <w:b/>
          <w:sz w:val="24"/>
          <w:szCs w:val="24"/>
        </w:rPr>
        <w:t xml:space="preserve"> 30.05.</w:t>
      </w:r>
      <w:r w:rsidR="002C3824">
        <w:rPr>
          <w:b/>
          <w:sz w:val="24"/>
          <w:szCs w:val="24"/>
        </w:rPr>
        <w:t>2019г.</w:t>
      </w:r>
      <w:r>
        <w:rPr>
          <w:b/>
          <w:sz w:val="24"/>
          <w:szCs w:val="24"/>
        </w:rPr>
        <w:t xml:space="preserve">                                                       </w:t>
      </w:r>
      <w:r w:rsidR="00975E6A">
        <w:rPr>
          <w:b/>
          <w:sz w:val="24"/>
          <w:szCs w:val="24"/>
        </w:rPr>
        <w:t xml:space="preserve">    </w:t>
      </w:r>
      <w:r>
        <w:rPr>
          <w:b/>
          <w:sz w:val="24"/>
          <w:szCs w:val="24"/>
        </w:rPr>
        <w:t xml:space="preserve"> </w:t>
      </w:r>
      <w:r w:rsidR="00975E6A">
        <w:rPr>
          <w:b/>
          <w:sz w:val="24"/>
          <w:szCs w:val="24"/>
        </w:rPr>
        <w:t xml:space="preserve">  </w:t>
      </w:r>
      <w:r>
        <w:rPr>
          <w:b/>
          <w:sz w:val="24"/>
          <w:szCs w:val="24"/>
        </w:rPr>
        <w:t xml:space="preserve">от  </w:t>
      </w:r>
      <w:r w:rsidR="00975E6A">
        <w:rPr>
          <w:b/>
          <w:sz w:val="24"/>
          <w:szCs w:val="24"/>
        </w:rPr>
        <w:t>30.05.</w:t>
      </w:r>
      <w:r>
        <w:rPr>
          <w:b/>
          <w:sz w:val="24"/>
          <w:szCs w:val="24"/>
        </w:rPr>
        <w:t xml:space="preserve">2019г.                                                                                                                              </w:t>
      </w:r>
    </w:p>
    <w:p w:rsidR="009E3E6F" w:rsidRDefault="009E3E6F" w:rsidP="009E3E6F">
      <w:pPr>
        <w:rPr>
          <w:b/>
          <w:szCs w:val="28"/>
        </w:rPr>
      </w:pPr>
    </w:p>
    <w:p w:rsidR="008E54C6" w:rsidRDefault="008E54C6" w:rsidP="009E3E6F">
      <w:pPr>
        <w:spacing w:line="240" w:lineRule="auto"/>
        <w:rPr>
          <w:szCs w:val="28"/>
        </w:rPr>
      </w:pPr>
    </w:p>
    <w:p w:rsidR="009E3E6F" w:rsidRDefault="009E3E6F" w:rsidP="009E3E6F">
      <w:pPr>
        <w:spacing w:line="240" w:lineRule="auto"/>
        <w:rPr>
          <w:b/>
          <w:sz w:val="36"/>
          <w:szCs w:val="36"/>
        </w:rPr>
      </w:pPr>
    </w:p>
    <w:p w:rsidR="008E54C6" w:rsidRDefault="008E54C6" w:rsidP="00F15A47">
      <w:pPr>
        <w:spacing w:line="240" w:lineRule="auto"/>
        <w:ind w:firstLine="0"/>
        <w:rPr>
          <w:b/>
          <w:sz w:val="36"/>
          <w:szCs w:val="36"/>
        </w:rPr>
      </w:pPr>
    </w:p>
    <w:p w:rsidR="009E3E6F" w:rsidRDefault="009E3E6F" w:rsidP="009E3E6F">
      <w:pPr>
        <w:spacing w:line="240" w:lineRule="auto"/>
        <w:rPr>
          <w:b/>
          <w:sz w:val="36"/>
          <w:szCs w:val="36"/>
        </w:rPr>
      </w:pPr>
      <w:r>
        <w:rPr>
          <w:b/>
          <w:sz w:val="36"/>
          <w:szCs w:val="36"/>
        </w:rPr>
        <w:t xml:space="preserve">                       </w:t>
      </w:r>
    </w:p>
    <w:p w:rsidR="009E3E6F" w:rsidRPr="008E54C6" w:rsidRDefault="008E54C6" w:rsidP="008E54C6">
      <w:pPr>
        <w:spacing w:line="240" w:lineRule="auto"/>
        <w:ind w:firstLine="0"/>
        <w:jc w:val="center"/>
        <w:rPr>
          <w:b/>
          <w:sz w:val="56"/>
          <w:szCs w:val="56"/>
        </w:rPr>
      </w:pPr>
      <w:r w:rsidRPr="008E54C6">
        <w:rPr>
          <w:b/>
          <w:sz w:val="56"/>
          <w:szCs w:val="56"/>
        </w:rPr>
        <w:t xml:space="preserve">ОСНОВНАЯ ОБРАЗОВАТЕЛЬНАЯ </w:t>
      </w:r>
      <w:r w:rsidR="009E3E6F" w:rsidRPr="008E54C6">
        <w:rPr>
          <w:b/>
          <w:sz w:val="56"/>
          <w:szCs w:val="56"/>
        </w:rPr>
        <w:t>ПРОГРАММА</w:t>
      </w:r>
      <w:r>
        <w:rPr>
          <w:b/>
          <w:sz w:val="56"/>
          <w:szCs w:val="56"/>
        </w:rPr>
        <w:t xml:space="preserve"> </w:t>
      </w:r>
      <w:r w:rsidR="009E3E6F" w:rsidRPr="008E54C6">
        <w:rPr>
          <w:b/>
          <w:sz w:val="56"/>
          <w:szCs w:val="56"/>
        </w:rPr>
        <w:t>СРЕДНЕГО ОБЩЕГО ОБРАЗОВАНИЯ</w:t>
      </w:r>
    </w:p>
    <w:p w:rsidR="00F15A47" w:rsidRDefault="00730395" w:rsidP="00730395">
      <w:pPr>
        <w:ind w:firstLine="0"/>
        <w:rPr>
          <w:b/>
          <w:sz w:val="44"/>
          <w:szCs w:val="44"/>
        </w:rPr>
      </w:pPr>
      <w:r>
        <w:rPr>
          <w:b/>
          <w:sz w:val="52"/>
          <w:szCs w:val="52"/>
        </w:rPr>
        <w:t xml:space="preserve">                   </w:t>
      </w:r>
      <w:r w:rsidR="00F15A47">
        <w:rPr>
          <w:b/>
          <w:sz w:val="44"/>
          <w:szCs w:val="44"/>
        </w:rPr>
        <w:t>до 01.09.2024 года</w:t>
      </w:r>
    </w:p>
    <w:p w:rsidR="00730395" w:rsidRDefault="00730395" w:rsidP="00730395">
      <w:pPr>
        <w:ind w:firstLine="0"/>
        <w:rPr>
          <w:b/>
          <w:sz w:val="44"/>
          <w:szCs w:val="44"/>
        </w:rPr>
      </w:pPr>
    </w:p>
    <w:p w:rsidR="00F15A47" w:rsidRPr="00730395" w:rsidRDefault="00F15A47" w:rsidP="00121D86">
      <w:pPr>
        <w:pStyle w:val="2a"/>
        <w:shd w:val="clear" w:color="auto" w:fill="FFFFFF"/>
        <w:spacing w:after="255" w:line="300" w:lineRule="atLeast"/>
        <w:jc w:val="right"/>
        <w:rPr>
          <w:color w:val="4D4D4D"/>
          <w:sz w:val="32"/>
          <w:szCs w:val="32"/>
        </w:rPr>
      </w:pPr>
      <w:r w:rsidRPr="00121D86">
        <w:rPr>
          <w:i/>
          <w:sz w:val="32"/>
          <w:szCs w:val="32"/>
        </w:rPr>
        <w:t>с изменениями и дополнениями</w:t>
      </w:r>
      <w:r w:rsidRPr="00730395">
        <w:rPr>
          <w:sz w:val="32"/>
          <w:szCs w:val="32"/>
        </w:rPr>
        <w:t xml:space="preserve">, </w:t>
      </w:r>
      <w:r w:rsidRPr="00121D86">
        <w:rPr>
          <w:b w:val="0"/>
          <w:sz w:val="32"/>
          <w:szCs w:val="32"/>
        </w:rPr>
        <w:t xml:space="preserve">внесенными в соответствии с </w:t>
      </w:r>
      <w:r w:rsidRPr="00121D86">
        <w:rPr>
          <w:b w:val="0"/>
          <w:color w:val="4D4D4D"/>
          <w:sz w:val="32"/>
          <w:szCs w:val="32"/>
        </w:rPr>
        <w:t>Приказом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F15A47" w:rsidRPr="00C717CE" w:rsidRDefault="00F15A47" w:rsidP="00F15A47">
      <w:pPr>
        <w:shd w:val="clear" w:color="auto" w:fill="FFFFFF"/>
        <w:rPr>
          <w:color w:val="333333"/>
          <w:sz w:val="32"/>
          <w:szCs w:val="32"/>
        </w:rPr>
      </w:pPr>
    </w:p>
    <w:p w:rsidR="009E3E6F" w:rsidRPr="008E54C6" w:rsidRDefault="009E3E6F" w:rsidP="008E54C6">
      <w:pPr>
        <w:rPr>
          <w:b/>
          <w:sz w:val="44"/>
          <w:szCs w:val="44"/>
        </w:rPr>
      </w:pPr>
    </w:p>
    <w:p w:rsidR="009E3E6F" w:rsidRDefault="009E3E6F" w:rsidP="009E3E6F">
      <w:pPr>
        <w:rPr>
          <w:b/>
          <w:sz w:val="44"/>
          <w:szCs w:val="44"/>
        </w:rPr>
      </w:pPr>
    </w:p>
    <w:p w:rsidR="00730395" w:rsidRPr="008E54C6" w:rsidRDefault="00730395" w:rsidP="009E3E6F">
      <w:pPr>
        <w:rPr>
          <w:b/>
          <w:sz w:val="44"/>
          <w:szCs w:val="44"/>
        </w:rPr>
      </w:pPr>
    </w:p>
    <w:p w:rsidR="009E3E6F" w:rsidRPr="00F15A47" w:rsidRDefault="004C7B4A" w:rsidP="004C7B4A">
      <w:pPr>
        <w:ind w:right="-426" w:firstLine="0"/>
        <w:rPr>
          <w:b/>
          <w:sz w:val="32"/>
          <w:szCs w:val="32"/>
        </w:rPr>
      </w:pPr>
      <w:r>
        <w:rPr>
          <w:b/>
          <w:sz w:val="72"/>
          <w:szCs w:val="72"/>
        </w:rPr>
        <w:t xml:space="preserve">                   </w:t>
      </w:r>
      <w:r w:rsidR="008E54C6">
        <w:rPr>
          <w:b/>
          <w:sz w:val="32"/>
          <w:szCs w:val="32"/>
        </w:rPr>
        <w:t xml:space="preserve"> </w:t>
      </w:r>
      <w:r w:rsidR="007E4BD0">
        <w:rPr>
          <w:b/>
          <w:sz w:val="32"/>
          <w:szCs w:val="32"/>
        </w:rPr>
        <w:t>-</w:t>
      </w:r>
      <w:r w:rsidR="009E3E6F">
        <w:rPr>
          <w:b/>
          <w:sz w:val="32"/>
          <w:szCs w:val="32"/>
        </w:rPr>
        <w:t>2019</w:t>
      </w:r>
      <w:r w:rsidR="007E4BD0">
        <w:rPr>
          <w:b/>
          <w:sz w:val="32"/>
          <w:szCs w:val="32"/>
        </w:rPr>
        <w:t>-</w:t>
      </w:r>
      <w:r w:rsidR="009E3E6F">
        <w:rPr>
          <w:b/>
          <w:sz w:val="72"/>
          <w:szCs w:val="72"/>
        </w:rPr>
        <w:t xml:space="preserve">                   </w:t>
      </w:r>
    </w:p>
    <w:p w:rsidR="0086395D" w:rsidRDefault="0086395D" w:rsidP="0086395D">
      <w:pPr>
        <w:ind w:firstLine="0"/>
        <w:rPr>
          <w:b/>
          <w:sz w:val="24"/>
          <w:szCs w:val="24"/>
        </w:rPr>
      </w:pPr>
    </w:p>
    <w:p w:rsidR="001044B2" w:rsidRDefault="0086395D" w:rsidP="0086395D">
      <w:pPr>
        <w:ind w:firstLine="0"/>
        <w:rPr>
          <w:b/>
          <w:sz w:val="24"/>
          <w:szCs w:val="24"/>
        </w:rPr>
      </w:pPr>
      <w:r>
        <w:rPr>
          <w:b/>
          <w:sz w:val="24"/>
          <w:szCs w:val="24"/>
        </w:rPr>
        <w:t xml:space="preserve">                                                    </w:t>
      </w:r>
    </w:p>
    <w:p w:rsidR="00D47162" w:rsidRPr="003026BB" w:rsidRDefault="00E66AFC" w:rsidP="0086395D">
      <w:pPr>
        <w:ind w:firstLine="0"/>
        <w:rPr>
          <w:szCs w:val="28"/>
        </w:rPr>
      </w:pPr>
      <w:r>
        <w:rPr>
          <w:szCs w:val="28"/>
        </w:rPr>
        <w:t xml:space="preserve">                                              </w:t>
      </w:r>
      <w:r w:rsidR="00871FAB" w:rsidRPr="0086395D">
        <w:rPr>
          <w:szCs w:val="28"/>
        </w:rPr>
        <w:t>ОГЛАВЛЕНИЕ</w:t>
      </w:r>
    </w:p>
    <w:p w:rsidR="0076678F" w:rsidRPr="004F29F7" w:rsidRDefault="00571EAE" w:rsidP="005B1D94">
      <w:pPr>
        <w:pStyle w:val="1c"/>
        <w:rPr>
          <w:rFonts w:eastAsia="Times New Roman"/>
          <w:lang w:val="ru-RU"/>
        </w:rPr>
      </w:pPr>
      <w:r w:rsidRPr="00571EAE">
        <w:fldChar w:fldCharType="begin"/>
      </w:r>
      <w:r w:rsidR="001215F0" w:rsidRPr="004F29F7">
        <w:rPr>
          <w:lang w:val="ru-RU"/>
        </w:rPr>
        <w:instrText xml:space="preserve"> </w:instrText>
      </w:r>
      <w:r w:rsidR="001215F0" w:rsidRPr="0086395D">
        <w:instrText>TOC</w:instrText>
      </w:r>
      <w:r w:rsidR="001215F0" w:rsidRPr="004F29F7">
        <w:rPr>
          <w:lang w:val="ru-RU"/>
        </w:rPr>
        <w:instrText xml:space="preserve"> \</w:instrText>
      </w:r>
      <w:r w:rsidR="001215F0" w:rsidRPr="0086395D">
        <w:instrText>o</w:instrText>
      </w:r>
      <w:r w:rsidR="001215F0" w:rsidRPr="004F29F7">
        <w:rPr>
          <w:lang w:val="ru-RU"/>
        </w:rPr>
        <w:instrText xml:space="preserve"> "1-5" \</w:instrText>
      </w:r>
      <w:r w:rsidR="001215F0" w:rsidRPr="0086395D">
        <w:instrText>h</w:instrText>
      </w:r>
      <w:r w:rsidR="001215F0" w:rsidRPr="004F29F7">
        <w:rPr>
          <w:lang w:val="ru-RU"/>
        </w:rPr>
        <w:instrText xml:space="preserve"> \</w:instrText>
      </w:r>
      <w:r w:rsidR="001215F0" w:rsidRPr="0086395D">
        <w:instrText>z</w:instrText>
      </w:r>
      <w:r w:rsidR="001215F0" w:rsidRPr="004F29F7">
        <w:rPr>
          <w:lang w:val="ru-RU"/>
        </w:rPr>
        <w:instrText xml:space="preserve"> \</w:instrText>
      </w:r>
      <w:r w:rsidR="001215F0" w:rsidRPr="0086395D">
        <w:instrText>u</w:instrText>
      </w:r>
      <w:r w:rsidR="001215F0" w:rsidRPr="004F29F7">
        <w:rPr>
          <w:lang w:val="ru-RU"/>
        </w:rPr>
        <w:instrText xml:space="preserve"> </w:instrText>
      </w:r>
      <w:r w:rsidRPr="00571EAE">
        <w:fldChar w:fldCharType="separate"/>
      </w:r>
    </w:p>
    <w:p w:rsidR="0076678F" w:rsidRPr="000D3E34" w:rsidRDefault="00713DAD" w:rsidP="00E66AFC">
      <w:pPr>
        <w:pStyle w:val="2c"/>
        <w:rPr>
          <w:rStyle w:val="aa"/>
          <w:color w:val="auto"/>
          <w:u w:val="none"/>
          <w:lang w:val="ru-RU"/>
        </w:rPr>
      </w:pPr>
      <w:r w:rsidRPr="005C71AE">
        <w:rPr>
          <w:rStyle w:val="aa"/>
          <w:color w:val="auto"/>
          <w:u w:val="none"/>
        </w:rPr>
        <w:t>I</w:t>
      </w:r>
      <w:r w:rsidRPr="005C71AE">
        <w:rPr>
          <w:rStyle w:val="aa"/>
          <w:color w:val="auto"/>
          <w:u w:val="none"/>
          <w:lang w:val="ru-RU"/>
        </w:rPr>
        <w:t>. Целе</w:t>
      </w:r>
      <w:r w:rsidR="004569AF" w:rsidRPr="005C71AE">
        <w:rPr>
          <w:rStyle w:val="aa"/>
          <w:color w:val="auto"/>
          <w:u w:val="none"/>
          <w:lang w:val="ru-RU"/>
        </w:rPr>
        <w:t>в</w:t>
      </w:r>
      <w:r w:rsidR="000D3E34">
        <w:rPr>
          <w:rStyle w:val="aa"/>
          <w:color w:val="auto"/>
          <w:u w:val="none"/>
          <w:lang w:val="ru-RU"/>
        </w:rPr>
        <w:t>ой раздел</w:t>
      </w:r>
    </w:p>
    <w:p w:rsidR="006B3E90" w:rsidRPr="005C71AE" w:rsidRDefault="006B3E90" w:rsidP="006B3E90">
      <w:pPr>
        <w:pStyle w:val="2a"/>
        <w:spacing w:line="240" w:lineRule="auto"/>
        <w:ind w:right="57" w:firstLine="0"/>
        <w:rPr>
          <w:rFonts w:eastAsia="Calibri"/>
          <w:b w:val="0"/>
          <w:sz w:val="24"/>
          <w:szCs w:val="24"/>
          <w:bdr w:val="nil"/>
          <w:shd w:val="clear" w:color="auto" w:fill="FFFFFF"/>
          <w:lang w:eastAsia="ru-RU"/>
        </w:rPr>
      </w:pPr>
      <w:r w:rsidRPr="005C71AE">
        <w:rPr>
          <w:b w:val="0"/>
          <w:sz w:val="24"/>
          <w:szCs w:val="24"/>
        </w:rPr>
        <w:t>I.2. Планируемые</w:t>
      </w:r>
      <w:r w:rsidRPr="005C71AE">
        <w:rPr>
          <w:b w:val="0"/>
          <w:sz w:val="24"/>
          <w:szCs w:val="24"/>
          <w:bdr w:val="nil"/>
          <w:shd w:val="clear" w:color="auto" w:fill="FFFFFF"/>
          <w:lang w:eastAsia="ru-RU"/>
        </w:rPr>
        <w:t xml:space="preserve"> </w:t>
      </w:r>
      <w:r w:rsidRPr="005C71AE">
        <w:rPr>
          <w:b w:val="0"/>
          <w:sz w:val="24"/>
          <w:szCs w:val="24"/>
          <w:lang w:eastAsia="ru-RU"/>
        </w:rPr>
        <w:t>результаты</w:t>
      </w:r>
      <w:r w:rsidRPr="005C71AE">
        <w:rPr>
          <w:b w:val="0"/>
          <w:sz w:val="24"/>
          <w:szCs w:val="24"/>
          <w:bdr w:val="nil"/>
          <w:shd w:val="clear" w:color="auto" w:fill="FFFFFF"/>
          <w:lang w:eastAsia="ru-RU"/>
        </w:rPr>
        <w:t xml:space="preserve"> освоения обучающимися основной образовательной программы среднего общего</w:t>
      </w:r>
      <w:r w:rsidR="00AE29C1" w:rsidRPr="005C71AE">
        <w:rPr>
          <w:b w:val="0"/>
          <w:sz w:val="24"/>
          <w:szCs w:val="24"/>
          <w:bdr w:val="nil"/>
          <w:shd w:val="clear" w:color="auto" w:fill="FFFFFF"/>
          <w:lang w:eastAsia="ru-RU"/>
        </w:rPr>
        <w:t xml:space="preserve"> образования</w:t>
      </w:r>
      <w:r w:rsidRPr="005C71AE">
        <w:rPr>
          <w:b w:val="0"/>
          <w:sz w:val="24"/>
          <w:szCs w:val="24"/>
          <w:bdr w:val="nil"/>
          <w:shd w:val="clear" w:color="auto" w:fill="FFFFFF"/>
          <w:lang w:eastAsia="ru-RU"/>
        </w:rPr>
        <w:t xml:space="preserve"> </w:t>
      </w:r>
    </w:p>
    <w:p w:rsidR="00E66AFC" w:rsidRDefault="00571EAE" w:rsidP="00E66AFC">
      <w:pPr>
        <w:pStyle w:val="2c"/>
        <w:rPr>
          <w:lang w:val="ru-RU"/>
        </w:rPr>
      </w:pPr>
      <w:hyperlink w:anchor="_Toc453968166" w:history="1">
        <w:r w:rsidR="006B3E90" w:rsidRPr="005C71AE">
          <w:rPr>
            <w:rStyle w:val="aa"/>
            <w:color w:val="auto"/>
            <w:u w:val="none"/>
          </w:rPr>
          <w:t>1.3</w:t>
        </w:r>
        <w:r w:rsidR="0076678F" w:rsidRPr="005C71AE">
          <w:rPr>
            <w:rStyle w:val="aa"/>
            <w:color w:val="auto"/>
            <w:u w:val="none"/>
          </w:rPr>
          <w:t xml:space="preserve">. Система оценки </w:t>
        </w:r>
        <w:r w:rsidR="0076678F" w:rsidRPr="005C71AE">
          <w:rPr>
            <w:rStyle w:val="aa"/>
            <w:color w:val="auto"/>
            <w:u w:val="none"/>
            <w:lang w:eastAsia="ru-RU"/>
          </w:rPr>
          <w:t>достижения планируемых результатов освоения основной образовательной программы среднего общего образования</w:t>
        </w:r>
      </w:hyperlink>
    </w:p>
    <w:p w:rsidR="00E66AFC" w:rsidRDefault="00E66AFC" w:rsidP="00E66AFC">
      <w:pPr>
        <w:pStyle w:val="2c"/>
        <w:rPr>
          <w:lang w:val="ru-RU"/>
        </w:rPr>
      </w:pPr>
    </w:p>
    <w:p w:rsidR="0076678F" w:rsidRPr="00E66AFC" w:rsidRDefault="00571EAE" w:rsidP="00E66AFC">
      <w:pPr>
        <w:pStyle w:val="2c"/>
        <w:rPr>
          <w:rStyle w:val="aa"/>
          <w:color w:val="auto"/>
          <w:u w:val="none"/>
          <w:lang w:val="ru-RU"/>
        </w:rPr>
      </w:pPr>
      <w:hyperlink w:anchor="_Toc453968167" w:history="1">
        <w:r w:rsidR="0076678F" w:rsidRPr="00E66AFC">
          <w:rPr>
            <w:rStyle w:val="aa"/>
            <w:color w:val="auto"/>
            <w:u w:val="none"/>
          </w:rPr>
          <w:t>II. Содержате</w:t>
        </w:r>
        <w:r w:rsidR="00013E27" w:rsidRPr="00E66AFC">
          <w:rPr>
            <w:rStyle w:val="aa"/>
            <w:color w:val="auto"/>
            <w:u w:val="none"/>
          </w:rPr>
          <w:t>льный раздел</w:t>
        </w:r>
      </w:hyperlink>
    </w:p>
    <w:p w:rsidR="00797E6B" w:rsidRPr="000D3E34" w:rsidRDefault="00571EAE" w:rsidP="00E66AFC">
      <w:pPr>
        <w:pStyle w:val="2c"/>
        <w:rPr>
          <w:rStyle w:val="aa"/>
          <w:color w:val="auto"/>
          <w:u w:val="none"/>
          <w:lang w:val="ru-RU"/>
        </w:rPr>
      </w:pPr>
      <w:hyperlink w:anchor="_Toc453968168" w:history="1">
        <w:r w:rsidR="00013E27" w:rsidRPr="005C71AE">
          <w:rPr>
            <w:rStyle w:val="aa"/>
            <w:color w:val="auto"/>
            <w:u w:val="none"/>
          </w:rPr>
          <w:t>2</w:t>
        </w:r>
        <w:r w:rsidR="0076678F" w:rsidRPr="005C71AE">
          <w:rPr>
            <w:rStyle w:val="aa"/>
            <w:color w:val="auto"/>
            <w:u w:val="none"/>
          </w:rPr>
          <w:t>.</w:t>
        </w:r>
        <w:r w:rsidR="00DE1368" w:rsidRPr="005C71AE">
          <w:rPr>
            <w:rStyle w:val="aa"/>
            <w:color w:val="auto"/>
            <w:u w:val="none"/>
            <w:bdr w:val="nil"/>
            <w:lang w:eastAsia="ru-RU"/>
          </w:rPr>
          <w:t>1. П</w:t>
        </w:r>
        <w:r w:rsidR="0076678F" w:rsidRPr="005C71AE">
          <w:rPr>
            <w:rStyle w:val="aa"/>
            <w:color w:val="auto"/>
            <w:u w:val="none"/>
            <w:bdr w:val="nil"/>
            <w:lang w:eastAsia="ru-RU"/>
          </w:rPr>
          <w:t xml:space="preserve">рограмма развития универсальных учебных действий при </w:t>
        </w:r>
        <w:r w:rsidR="0076678F" w:rsidRPr="005C71AE">
          <w:rPr>
            <w:rStyle w:val="aa"/>
            <w:color w:val="auto"/>
            <w:u w:val="none"/>
          </w:rPr>
          <w:t>получении</w:t>
        </w:r>
        <w:r w:rsidR="0076678F" w:rsidRPr="005C71AE">
          <w:rPr>
            <w:rStyle w:val="aa"/>
            <w:color w:val="auto"/>
            <w:u w:val="none"/>
            <w:bdr w:val="nil"/>
            <w:lang w:eastAsia="ru-RU"/>
          </w:rPr>
          <w:t xml:space="preserve"> </w:t>
        </w:r>
        <w:r w:rsidR="0076678F" w:rsidRPr="005C71AE">
          <w:rPr>
            <w:rStyle w:val="aa"/>
            <w:color w:val="auto"/>
            <w:u w:val="none"/>
          </w:rPr>
          <w:t>среднего</w:t>
        </w:r>
        <w:r w:rsidR="0076678F" w:rsidRPr="005C71AE">
          <w:rPr>
            <w:rStyle w:val="aa"/>
            <w:color w:val="auto"/>
            <w:u w:val="none"/>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hyperlink>
    </w:p>
    <w:p w:rsidR="00EB6F02" w:rsidRPr="005C71AE" w:rsidRDefault="005C71AE" w:rsidP="005C71AE">
      <w:pPr>
        <w:pStyle w:val="aff8"/>
        <w:tabs>
          <w:tab w:val="left" w:pos="1166"/>
        </w:tabs>
        <w:spacing w:after="0" w:line="240" w:lineRule="auto"/>
        <w:jc w:val="both"/>
        <w:rPr>
          <w:sz w:val="24"/>
          <w:szCs w:val="24"/>
        </w:rPr>
      </w:pPr>
      <w:r w:rsidRPr="005C71AE">
        <w:rPr>
          <w:sz w:val="24"/>
          <w:szCs w:val="24"/>
        </w:rPr>
        <w:t xml:space="preserve">2.2. Программа воспитания на 2021-2025 год, утвержденная приказом №571 </w:t>
      </w:r>
      <w:r w:rsidR="00D51B81">
        <w:rPr>
          <w:sz w:val="24"/>
          <w:szCs w:val="24"/>
        </w:rPr>
        <w:t>от 27.11.2021 года (приложение 1</w:t>
      </w:r>
      <w:r w:rsidRPr="005C71AE">
        <w:rPr>
          <w:sz w:val="24"/>
          <w:szCs w:val="24"/>
        </w:rPr>
        <w:t>)</w:t>
      </w:r>
      <w:r>
        <w:rPr>
          <w:sz w:val="24"/>
          <w:szCs w:val="24"/>
        </w:rPr>
        <w:t xml:space="preserve"> </w:t>
      </w:r>
    </w:p>
    <w:p w:rsidR="00EB6F02" w:rsidRPr="005C71AE" w:rsidRDefault="005C71AE" w:rsidP="005C71AE">
      <w:pPr>
        <w:pStyle w:val="aff8"/>
        <w:spacing w:after="0" w:line="240" w:lineRule="auto"/>
        <w:jc w:val="both"/>
        <w:rPr>
          <w:b/>
          <w:sz w:val="24"/>
          <w:szCs w:val="24"/>
        </w:rPr>
      </w:pPr>
      <w:r w:rsidRPr="005C71AE">
        <w:rPr>
          <w:sz w:val="24"/>
          <w:szCs w:val="24"/>
        </w:rPr>
        <w:t xml:space="preserve">2.3. Рабочие программы отдельных учебных предметов, курсов, утвержденные приказами № 397 от 31.08.2020 года; № 386 </w:t>
      </w:r>
      <w:r w:rsidR="00D51B81">
        <w:rPr>
          <w:sz w:val="24"/>
          <w:szCs w:val="24"/>
        </w:rPr>
        <w:t>от02.09.2021 года (приложение 2</w:t>
      </w:r>
      <w:r w:rsidRPr="005C71AE">
        <w:rPr>
          <w:sz w:val="24"/>
          <w:szCs w:val="24"/>
        </w:rPr>
        <w:t>)</w:t>
      </w:r>
    </w:p>
    <w:p w:rsidR="00E66AFC" w:rsidRDefault="00E66AFC" w:rsidP="006575B3">
      <w:pPr>
        <w:pStyle w:val="aff8"/>
        <w:spacing w:after="0" w:line="240" w:lineRule="auto"/>
        <w:jc w:val="both"/>
        <w:rPr>
          <w:sz w:val="24"/>
          <w:szCs w:val="24"/>
          <w:lang w:eastAsia="ru-RU"/>
        </w:rPr>
      </w:pPr>
    </w:p>
    <w:p w:rsidR="006575B3" w:rsidRPr="005C71AE" w:rsidRDefault="004569AF" w:rsidP="006575B3">
      <w:pPr>
        <w:pStyle w:val="aff8"/>
        <w:spacing w:after="0" w:line="240" w:lineRule="auto"/>
        <w:jc w:val="both"/>
        <w:rPr>
          <w:b/>
        </w:rPr>
      </w:pPr>
      <w:r w:rsidRPr="005C71AE">
        <w:rPr>
          <w:sz w:val="24"/>
          <w:szCs w:val="24"/>
          <w:lang w:val="en-US" w:eastAsia="ru-RU"/>
        </w:rPr>
        <w:t>III</w:t>
      </w:r>
      <w:r w:rsidRPr="005C71AE">
        <w:rPr>
          <w:sz w:val="24"/>
          <w:szCs w:val="24"/>
          <w:lang w:eastAsia="ru-RU"/>
        </w:rPr>
        <w:t>.Организационный раздел</w:t>
      </w:r>
      <w:r w:rsidR="006575B3" w:rsidRPr="005C71AE">
        <w:rPr>
          <w:b/>
        </w:rPr>
        <w:t xml:space="preserve"> </w:t>
      </w:r>
    </w:p>
    <w:p w:rsidR="000D3E34" w:rsidRDefault="003447BE" w:rsidP="003447BE">
      <w:pPr>
        <w:ind w:firstLine="0"/>
        <w:rPr>
          <w:sz w:val="24"/>
          <w:szCs w:val="24"/>
        </w:rPr>
      </w:pPr>
      <w:r w:rsidRPr="005C71AE">
        <w:rPr>
          <w:sz w:val="24"/>
          <w:szCs w:val="24"/>
        </w:rPr>
        <w:t>3.1. Учебный пла</w:t>
      </w:r>
      <w:r w:rsidR="0067349B">
        <w:rPr>
          <w:sz w:val="24"/>
          <w:szCs w:val="24"/>
        </w:rPr>
        <w:t>н</w:t>
      </w:r>
    </w:p>
    <w:p w:rsidR="0076678F" w:rsidRDefault="000D3E34" w:rsidP="00CD0F44">
      <w:pPr>
        <w:ind w:firstLine="0"/>
        <w:rPr>
          <w:sz w:val="24"/>
          <w:szCs w:val="24"/>
        </w:rPr>
      </w:pPr>
      <w:r>
        <w:rPr>
          <w:sz w:val="24"/>
          <w:szCs w:val="24"/>
        </w:rPr>
        <w:t xml:space="preserve">3.2. </w:t>
      </w:r>
      <w:r w:rsidR="0067349B">
        <w:rPr>
          <w:sz w:val="24"/>
          <w:szCs w:val="24"/>
        </w:rPr>
        <w:t xml:space="preserve">Программа </w:t>
      </w:r>
      <w:r w:rsidR="00EB29A9" w:rsidRPr="005C71AE">
        <w:rPr>
          <w:sz w:val="24"/>
          <w:szCs w:val="24"/>
        </w:rPr>
        <w:t>внеурочной деят</w:t>
      </w:r>
      <w:r w:rsidR="00CD0F44">
        <w:rPr>
          <w:sz w:val="24"/>
          <w:szCs w:val="24"/>
        </w:rPr>
        <w:t>ельности</w:t>
      </w:r>
    </w:p>
    <w:p w:rsidR="00CD0F44" w:rsidRDefault="00CD0F44" w:rsidP="00CD0F44">
      <w:pPr>
        <w:ind w:firstLine="0"/>
        <w:rPr>
          <w:sz w:val="24"/>
          <w:szCs w:val="24"/>
        </w:rPr>
      </w:pPr>
      <w:r>
        <w:rPr>
          <w:sz w:val="24"/>
          <w:szCs w:val="24"/>
        </w:rPr>
        <w:t xml:space="preserve">3.3. Система условий реализации </w:t>
      </w:r>
      <w:r w:rsidR="00BB0518">
        <w:rPr>
          <w:sz w:val="24"/>
          <w:szCs w:val="24"/>
        </w:rPr>
        <w:t>О</w:t>
      </w:r>
      <w:r>
        <w:rPr>
          <w:sz w:val="24"/>
          <w:szCs w:val="24"/>
        </w:rPr>
        <w:t>ОП СОО</w:t>
      </w:r>
    </w:p>
    <w:p w:rsidR="00CD0F44" w:rsidRPr="00CD0F44" w:rsidRDefault="00CD0F44" w:rsidP="00CD0F44">
      <w:pPr>
        <w:ind w:firstLine="0"/>
        <w:rPr>
          <w:sz w:val="24"/>
          <w:szCs w:val="24"/>
        </w:rPr>
      </w:pPr>
      <w:r>
        <w:rPr>
          <w:sz w:val="24"/>
          <w:szCs w:val="24"/>
        </w:rPr>
        <w:t>3.4. Механизмы достижения целевых ориентиров в системе условий</w:t>
      </w:r>
    </w:p>
    <w:p w:rsidR="0076678F" w:rsidRDefault="00571EAE" w:rsidP="00E66AFC">
      <w:pPr>
        <w:pStyle w:val="2c"/>
      </w:pPr>
      <w:hyperlink w:anchor="_Toc453968226" w:history="1">
        <w:r w:rsidR="00013E27" w:rsidRPr="00476395">
          <w:rPr>
            <w:rStyle w:val="aa"/>
            <w:color w:val="auto"/>
            <w:u w:val="none"/>
            <w:lang w:val="ru-RU"/>
          </w:rPr>
          <w:t>3</w:t>
        </w:r>
        <w:r w:rsidR="00125F87" w:rsidRPr="00476395">
          <w:rPr>
            <w:rStyle w:val="aa"/>
            <w:color w:val="auto"/>
            <w:u w:val="none"/>
            <w:lang w:val="ru-RU"/>
          </w:rPr>
          <w:t>.5</w:t>
        </w:r>
        <w:r w:rsidR="0076678F" w:rsidRPr="00476395">
          <w:rPr>
            <w:rStyle w:val="aa"/>
            <w:color w:val="auto"/>
            <w:u w:val="none"/>
            <w:lang w:val="ru-RU"/>
          </w:rPr>
          <w:t>.</w:t>
        </w:r>
        <w:r w:rsidR="0076678F" w:rsidRPr="00F76DF2">
          <w:rPr>
            <w:rStyle w:val="aa"/>
            <w:color w:val="auto"/>
            <w:u w:val="none"/>
          </w:rPr>
          <w:t> </w:t>
        </w:r>
        <w:r w:rsidR="00662D20" w:rsidRPr="00476395">
          <w:rPr>
            <w:rStyle w:val="aa"/>
            <w:color w:val="auto"/>
            <w:u w:val="none"/>
            <w:lang w:val="ru-RU"/>
          </w:rPr>
          <w:t>Контроль</w:t>
        </w:r>
        <w:r w:rsidR="0076678F" w:rsidRPr="00476395">
          <w:rPr>
            <w:rStyle w:val="aa"/>
            <w:color w:val="auto"/>
            <w:u w:val="none"/>
            <w:lang w:val="ru-RU"/>
          </w:rPr>
          <w:t xml:space="preserve"> состояния системы условий</w:t>
        </w:r>
      </w:hyperlink>
    </w:p>
    <w:p w:rsidR="001044B2" w:rsidRDefault="001044B2" w:rsidP="001044B2"/>
    <w:p w:rsidR="001044B2" w:rsidRDefault="001044B2" w:rsidP="001044B2"/>
    <w:p w:rsidR="001044B2" w:rsidRDefault="001044B2" w:rsidP="001044B2"/>
    <w:p w:rsidR="001044B2" w:rsidRDefault="001044B2" w:rsidP="001044B2"/>
    <w:p w:rsidR="001044B2" w:rsidRDefault="001044B2" w:rsidP="001044B2"/>
    <w:p w:rsidR="001044B2" w:rsidRDefault="001044B2" w:rsidP="001044B2"/>
    <w:p w:rsidR="001044B2" w:rsidRDefault="001044B2" w:rsidP="001044B2"/>
    <w:p w:rsidR="001044B2" w:rsidRDefault="001044B2" w:rsidP="001044B2"/>
    <w:p w:rsidR="001044B2" w:rsidRDefault="001044B2" w:rsidP="001044B2"/>
    <w:p w:rsidR="001044B2" w:rsidRDefault="001044B2" w:rsidP="001044B2"/>
    <w:p w:rsidR="001044B2" w:rsidRPr="001044B2" w:rsidRDefault="001044B2" w:rsidP="008C6211">
      <w:pPr>
        <w:ind w:firstLine="0"/>
      </w:pPr>
    </w:p>
    <w:p w:rsidR="00793238" w:rsidRPr="0086395D" w:rsidRDefault="00571EAE" w:rsidP="00860710">
      <w:pPr>
        <w:shd w:val="clear" w:color="auto" w:fill="FFFFFF"/>
        <w:spacing w:line="240" w:lineRule="auto"/>
        <w:ind w:firstLine="0"/>
        <w:rPr>
          <w:sz w:val="24"/>
          <w:szCs w:val="24"/>
        </w:rPr>
      </w:pPr>
      <w:r w:rsidRPr="0086395D">
        <w:rPr>
          <w:sz w:val="24"/>
          <w:szCs w:val="24"/>
        </w:rPr>
        <w:lastRenderedPageBreak/>
        <w:fldChar w:fldCharType="end"/>
      </w:r>
    </w:p>
    <w:p w:rsidR="00551377" w:rsidRPr="00551377" w:rsidRDefault="00551377" w:rsidP="001044B2">
      <w:pPr>
        <w:pStyle w:val="2a"/>
        <w:shd w:val="clear" w:color="auto" w:fill="FFFFFF"/>
        <w:spacing w:line="240" w:lineRule="auto"/>
        <w:ind w:left="-709"/>
        <w:rPr>
          <w:sz w:val="24"/>
          <w:szCs w:val="24"/>
          <w:u w:val="single"/>
        </w:rPr>
      </w:pPr>
      <w:bookmarkStart w:id="0" w:name="_Toc435412670"/>
      <w:bookmarkStart w:id="1" w:name="_Toc453968143"/>
      <w:bookmarkStart w:id="2" w:name="_Toc434850648"/>
      <w:bookmarkStart w:id="3" w:name="_Toc405145645"/>
      <w:r w:rsidRPr="00551377">
        <w:rPr>
          <w:sz w:val="24"/>
          <w:szCs w:val="24"/>
          <w:u w:val="single"/>
          <w:lang w:val="en-US"/>
        </w:rPr>
        <w:t>I</w:t>
      </w:r>
      <w:r w:rsidRPr="00551377">
        <w:rPr>
          <w:sz w:val="24"/>
          <w:szCs w:val="24"/>
          <w:u w:val="single"/>
        </w:rPr>
        <w:t>. Целевой раздел</w:t>
      </w:r>
    </w:p>
    <w:p w:rsidR="006C5291" w:rsidRPr="0086395D" w:rsidRDefault="00A83DFA" w:rsidP="001044B2">
      <w:pPr>
        <w:pStyle w:val="2a"/>
        <w:shd w:val="clear" w:color="auto" w:fill="FFFFFF"/>
        <w:spacing w:line="240" w:lineRule="auto"/>
        <w:ind w:left="-709"/>
        <w:rPr>
          <w:sz w:val="24"/>
          <w:szCs w:val="24"/>
        </w:rPr>
      </w:pPr>
      <w:r>
        <w:rPr>
          <w:sz w:val="24"/>
          <w:szCs w:val="24"/>
        </w:rPr>
        <w:t>1.</w:t>
      </w:r>
      <w:r w:rsidR="00577B58" w:rsidRPr="0086395D">
        <w:rPr>
          <w:sz w:val="24"/>
          <w:szCs w:val="24"/>
        </w:rPr>
        <w:t>1. </w:t>
      </w:r>
      <w:r w:rsidR="006C5291" w:rsidRPr="0086395D">
        <w:rPr>
          <w:sz w:val="24"/>
          <w:szCs w:val="24"/>
          <w:lang w:eastAsia="ru-RU"/>
        </w:rPr>
        <w:t>Пояснительная</w:t>
      </w:r>
      <w:r w:rsidR="006C5291" w:rsidRPr="0086395D">
        <w:rPr>
          <w:sz w:val="24"/>
          <w:szCs w:val="24"/>
        </w:rPr>
        <w:t xml:space="preserve"> записка</w:t>
      </w:r>
      <w:bookmarkEnd w:id="0"/>
      <w:bookmarkEnd w:id="1"/>
      <w:r w:rsidR="00371580" w:rsidRPr="0086395D">
        <w:rPr>
          <w:sz w:val="24"/>
          <w:szCs w:val="24"/>
        </w:rPr>
        <w:t xml:space="preserve"> </w:t>
      </w:r>
    </w:p>
    <w:p w:rsidR="00164D74" w:rsidRPr="00F866D7" w:rsidRDefault="00164D74" w:rsidP="001044B2">
      <w:pPr>
        <w:spacing w:line="240" w:lineRule="auto"/>
        <w:ind w:left="-709" w:right="57"/>
        <w:outlineLvl w:val="0"/>
        <w:rPr>
          <w:sz w:val="24"/>
          <w:szCs w:val="24"/>
        </w:rPr>
      </w:pPr>
      <w:r w:rsidRPr="00F866D7">
        <w:rPr>
          <w:b/>
          <w:sz w:val="24"/>
          <w:szCs w:val="24"/>
        </w:rPr>
        <w:t>Целями реализации</w:t>
      </w:r>
      <w:r w:rsidRPr="00F866D7">
        <w:rPr>
          <w:sz w:val="24"/>
          <w:szCs w:val="24"/>
        </w:rPr>
        <w:t xml:space="preserve"> основной образовательной программы среднего общего образования являются:</w:t>
      </w:r>
    </w:p>
    <w:p w:rsidR="00A83DFA"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становление и развитие личности обучающегося в ее самобытности</w:t>
      </w:r>
      <w:r w:rsidR="003D6760" w:rsidRPr="00F866D7">
        <w:rPr>
          <w:sz w:val="24"/>
          <w:szCs w:val="24"/>
        </w:rPr>
        <w:t xml:space="preserve"> и</w:t>
      </w:r>
      <w:r w:rsidR="00164D74" w:rsidRPr="00F866D7">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F866D7">
        <w:rPr>
          <w:sz w:val="24"/>
          <w:szCs w:val="24"/>
        </w:rPr>
        <w:t xml:space="preserve">траекторией </w:t>
      </w:r>
      <w:r w:rsidR="00164D74" w:rsidRPr="00F866D7">
        <w:rPr>
          <w:sz w:val="24"/>
          <w:szCs w:val="24"/>
        </w:rPr>
        <w:t xml:space="preserve">его развития и </w:t>
      </w:r>
      <w:r w:rsidR="003D6760" w:rsidRPr="00F866D7">
        <w:rPr>
          <w:sz w:val="24"/>
          <w:szCs w:val="24"/>
        </w:rPr>
        <w:t xml:space="preserve">состоянием </w:t>
      </w:r>
      <w:r w:rsidR="00164D74" w:rsidRPr="00F866D7">
        <w:rPr>
          <w:sz w:val="24"/>
          <w:szCs w:val="24"/>
        </w:rPr>
        <w:t>здоровья.</w:t>
      </w:r>
    </w:p>
    <w:p w:rsidR="00164D74" w:rsidRPr="00F866D7" w:rsidRDefault="00164D74" w:rsidP="001044B2">
      <w:pPr>
        <w:spacing w:line="240" w:lineRule="auto"/>
        <w:ind w:left="-709" w:right="57"/>
        <w:outlineLvl w:val="0"/>
        <w:rPr>
          <w:sz w:val="24"/>
          <w:szCs w:val="24"/>
        </w:rPr>
      </w:pPr>
      <w:r w:rsidRPr="00F866D7">
        <w:rPr>
          <w:sz w:val="24"/>
          <w:szCs w:val="24"/>
        </w:rPr>
        <w:t>Достижение поставленных целей</w:t>
      </w:r>
      <w:r w:rsidRPr="00F866D7">
        <w:rPr>
          <w:b/>
          <w:sz w:val="24"/>
          <w:szCs w:val="24"/>
        </w:rPr>
        <w:t xml:space="preserve"> </w:t>
      </w:r>
      <w:r w:rsidRPr="00F866D7">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F866D7">
        <w:rPr>
          <w:b/>
          <w:sz w:val="24"/>
          <w:szCs w:val="24"/>
        </w:rPr>
        <w:t xml:space="preserve"> </w:t>
      </w:r>
      <w:r w:rsidRPr="00F866D7">
        <w:rPr>
          <w:sz w:val="24"/>
          <w:szCs w:val="24"/>
        </w:rPr>
        <w:t xml:space="preserve">предусматривает решение следующих </w:t>
      </w:r>
      <w:r w:rsidRPr="00F866D7">
        <w:rPr>
          <w:b/>
          <w:sz w:val="24"/>
          <w:szCs w:val="24"/>
        </w:rPr>
        <w:t>основных задач</w:t>
      </w:r>
      <w:r w:rsidRPr="00F866D7">
        <w:rPr>
          <w:sz w:val="24"/>
          <w:szCs w:val="24"/>
        </w:rPr>
        <w:t>:</w:t>
      </w:r>
    </w:p>
    <w:p w:rsidR="00164D74" w:rsidRPr="00F866D7" w:rsidRDefault="00164D74" w:rsidP="001044B2">
      <w:pPr>
        <w:pStyle w:val="a0"/>
        <w:numPr>
          <w:ilvl w:val="0"/>
          <w:numId w:val="0"/>
        </w:numPr>
        <w:spacing w:line="240" w:lineRule="auto"/>
        <w:ind w:left="-709" w:right="57" w:firstLine="709"/>
        <w:outlineLvl w:val="0"/>
        <w:rPr>
          <w:sz w:val="24"/>
          <w:szCs w:val="24"/>
        </w:rPr>
      </w:pPr>
      <w:r w:rsidRPr="00F866D7">
        <w:rPr>
          <w:sz w:val="24"/>
          <w:szCs w:val="24"/>
        </w:rPr>
        <w:t xml:space="preserve">формирование российской гражданской идентичности обучающихся; </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F866D7">
        <w:rPr>
          <w:sz w:val="24"/>
          <w:szCs w:val="24"/>
        </w:rPr>
        <w:t xml:space="preserve">реализация </w:t>
      </w:r>
      <w:r w:rsidR="00164D74" w:rsidRPr="00F866D7">
        <w:rPr>
          <w:sz w:val="24"/>
          <w:szCs w:val="24"/>
        </w:rPr>
        <w:t>права на изучение родного языка, овладение духовными ценностями и культурой многонационального народа России;</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обеспечение равных возможностей получения качественного среднего общего образования;</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 xml:space="preserve">-обеспечение </w:t>
      </w:r>
      <w:r w:rsidR="00164D74" w:rsidRPr="00F866D7">
        <w:rPr>
          <w:sz w:val="24"/>
          <w:szCs w:val="24"/>
        </w:rPr>
        <w:t xml:space="preserve">достижения обучающимися образовательных результатов в соответствии с требованиями, установленными </w:t>
      </w:r>
      <w:r w:rsidR="00522D26" w:rsidRPr="00F866D7">
        <w:rPr>
          <w:sz w:val="24"/>
          <w:szCs w:val="24"/>
        </w:rPr>
        <w:t>Федеральным государственным образовательным стандартом среднего общего образования (далее – ФГОС СОО)</w:t>
      </w:r>
      <w:r w:rsidR="00164D74" w:rsidRPr="00F866D7">
        <w:rPr>
          <w:sz w:val="24"/>
          <w:szCs w:val="24"/>
        </w:rPr>
        <w:t>;</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развитие государственно-общественного управления в образовании;</w:t>
      </w:r>
    </w:p>
    <w:p w:rsidR="001F3986"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F866D7" w:rsidRDefault="002C4E5F" w:rsidP="001044B2">
      <w:pPr>
        <w:pStyle w:val="a0"/>
        <w:numPr>
          <w:ilvl w:val="0"/>
          <w:numId w:val="0"/>
        </w:numPr>
        <w:spacing w:line="240" w:lineRule="auto"/>
        <w:ind w:left="-709" w:right="57" w:firstLine="709"/>
        <w:outlineLvl w:val="0"/>
        <w:rPr>
          <w:sz w:val="24"/>
          <w:szCs w:val="24"/>
        </w:rPr>
      </w:pPr>
      <w:r>
        <w:rPr>
          <w:sz w:val="24"/>
          <w:szCs w:val="24"/>
        </w:rPr>
        <w:t>-</w:t>
      </w:r>
      <w:r w:rsidR="00164D74" w:rsidRPr="00F866D7">
        <w:rPr>
          <w:sz w:val="24"/>
          <w:szCs w:val="24"/>
        </w:rPr>
        <w:t>создание</w:t>
      </w:r>
      <w:r w:rsidR="00164D74" w:rsidRPr="00F866D7">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F3986" w:rsidRPr="00F866D7" w:rsidRDefault="001F3986" w:rsidP="001044B2">
      <w:pPr>
        <w:widowControl w:val="0"/>
        <w:autoSpaceDE w:val="0"/>
        <w:autoSpaceDN w:val="0"/>
        <w:adjustRightInd w:val="0"/>
        <w:spacing w:line="240" w:lineRule="auto"/>
        <w:ind w:left="-709" w:right="57"/>
        <w:outlineLvl w:val="0"/>
        <w:rPr>
          <w:sz w:val="24"/>
          <w:szCs w:val="24"/>
        </w:rPr>
      </w:pPr>
      <w:r w:rsidRPr="00F866D7">
        <w:rPr>
          <w:b/>
          <w:bCs/>
          <w:sz w:val="24"/>
          <w:szCs w:val="24"/>
        </w:rPr>
        <w:t xml:space="preserve">Целеполагающие основания </w:t>
      </w:r>
      <w:r w:rsidRPr="00F866D7">
        <w:rPr>
          <w:bCs/>
          <w:sz w:val="24"/>
          <w:szCs w:val="24"/>
        </w:rPr>
        <w:t>основной образовательной программы среднего общего образования</w:t>
      </w:r>
      <w:r w:rsidR="00F866D7">
        <w:rPr>
          <w:bCs/>
          <w:sz w:val="24"/>
          <w:szCs w:val="24"/>
        </w:rPr>
        <w:t>.</w:t>
      </w:r>
    </w:p>
    <w:p w:rsidR="001F3986" w:rsidRPr="00F866D7" w:rsidRDefault="001F3986" w:rsidP="001044B2">
      <w:pPr>
        <w:widowControl w:val="0"/>
        <w:autoSpaceDE w:val="0"/>
        <w:autoSpaceDN w:val="0"/>
        <w:adjustRightInd w:val="0"/>
        <w:spacing w:line="240" w:lineRule="auto"/>
        <w:ind w:left="-709" w:right="57"/>
        <w:outlineLvl w:val="0"/>
        <w:rPr>
          <w:b/>
          <w:sz w:val="24"/>
          <w:szCs w:val="24"/>
        </w:rPr>
      </w:pPr>
      <w:r w:rsidRPr="00F866D7">
        <w:rPr>
          <w:b/>
          <w:bCs/>
          <w:sz w:val="24"/>
          <w:szCs w:val="24"/>
        </w:rPr>
        <w:t>Миссия</w:t>
      </w:r>
      <w:r w:rsidR="00F866D7">
        <w:rPr>
          <w:b/>
          <w:sz w:val="24"/>
          <w:szCs w:val="24"/>
        </w:rPr>
        <w:t xml:space="preserve">: </w:t>
      </w:r>
      <w:r w:rsidR="00F866D7">
        <w:rPr>
          <w:sz w:val="24"/>
          <w:szCs w:val="24"/>
        </w:rPr>
        <w:t>в</w:t>
      </w:r>
      <w:r w:rsidRPr="00F866D7">
        <w:rPr>
          <w:sz w:val="24"/>
          <w:szCs w:val="24"/>
        </w:rPr>
        <w:t xml:space="preserve"> образовательной системе </w:t>
      </w:r>
      <w:proofErr w:type="spellStart"/>
      <w:r w:rsidRPr="00F866D7">
        <w:rPr>
          <w:sz w:val="24"/>
          <w:szCs w:val="24"/>
        </w:rPr>
        <w:t>Волховского</w:t>
      </w:r>
      <w:proofErr w:type="spellEnd"/>
      <w:r w:rsidRPr="00F866D7">
        <w:rPr>
          <w:sz w:val="24"/>
          <w:szCs w:val="24"/>
        </w:rPr>
        <w:t xml:space="preserve"> </w:t>
      </w:r>
      <w:proofErr w:type="spellStart"/>
      <w:r w:rsidRPr="00F866D7">
        <w:rPr>
          <w:sz w:val="24"/>
          <w:szCs w:val="24"/>
        </w:rPr>
        <w:t>муниципатьного</w:t>
      </w:r>
      <w:proofErr w:type="spellEnd"/>
      <w:r w:rsidRPr="00F866D7">
        <w:rPr>
          <w:sz w:val="24"/>
          <w:szCs w:val="24"/>
        </w:rPr>
        <w:t xml:space="preserve"> района</w:t>
      </w:r>
      <w:r w:rsidR="00E20645" w:rsidRPr="00F866D7">
        <w:rPr>
          <w:sz w:val="24"/>
          <w:szCs w:val="24"/>
        </w:rPr>
        <w:t xml:space="preserve"> Г</w:t>
      </w:r>
      <w:r w:rsidRPr="00F866D7">
        <w:rPr>
          <w:sz w:val="24"/>
          <w:szCs w:val="24"/>
        </w:rPr>
        <w:t>имназия выполняет миссию образовательного учреждения повышенного образовательного уровня, ориентированного на учащихся способных к интеллектуальному труду с развитой мотивацией к обучению, готовностью к творческой и исследовательской деятельности в различных областях фундаментальных наук.</w:t>
      </w:r>
    </w:p>
    <w:p w:rsidR="001F3986" w:rsidRPr="00F866D7" w:rsidRDefault="001F3986" w:rsidP="001044B2">
      <w:pPr>
        <w:widowControl w:val="0"/>
        <w:autoSpaceDE w:val="0"/>
        <w:autoSpaceDN w:val="0"/>
        <w:adjustRightInd w:val="0"/>
        <w:spacing w:line="240" w:lineRule="auto"/>
        <w:ind w:left="-709" w:right="57"/>
        <w:outlineLvl w:val="0"/>
        <w:rPr>
          <w:sz w:val="24"/>
          <w:szCs w:val="24"/>
        </w:rPr>
      </w:pPr>
      <w:r w:rsidRPr="00F866D7">
        <w:rPr>
          <w:b/>
          <w:bCs/>
          <w:sz w:val="24"/>
          <w:szCs w:val="24"/>
        </w:rPr>
        <w:t>Стратегия</w:t>
      </w:r>
      <w:r w:rsidR="00F866D7">
        <w:rPr>
          <w:b/>
          <w:bCs/>
          <w:sz w:val="24"/>
          <w:szCs w:val="24"/>
        </w:rPr>
        <w:t>:</w:t>
      </w:r>
      <w:r w:rsidR="00F866D7">
        <w:rPr>
          <w:sz w:val="24"/>
          <w:szCs w:val="24"/>
        </w:rPr>
        <w:t xml:space="preserve"> с</w:t>
      </w:r>
      <w:r w:rsidRPr="00F866D7">
        <w:rPr>
          <w:sz w:val="24"/>
          <w:szCs w:val="24"/>
        </w:rPr>
        <w:t>оздание оптимальных условий разви</w:t>
      </w:r>
      <w:r w:rsidR="00E20645" w:rsidRPr="00F866D7">
        <w:rPr>
          <w:sz w:val="24"/>
          <w:szCs w:val="24"/>
        </w:rPr>
        <w:t xml:space="preserve">тия личности, </w:t>
      </w:r>
      <w:r w:rsidR="00277F75" w:rsidRPr="00F866D7">
        <w:rPr>
          <w:sz w:val="24"/>
          <w:szCs w:val="24"/>
        </w:rPr>
        <w:t>адаптация</w:t>
      </w:r>
      <w:r w:rsidR="00E20645" w:rsidRPr="00F866D7">
        <w:rPr>
          <w:sz w:val="24"/>
          <w:szCs w:val="24"/>
        </w:rPr>
        <w:t xml:space="preserve"> учебного плана</w:t>
      </w:r>
      <w:r w:rsidRPr="00F866D7">
        <w:rPr>
          <w:sz w:val="24"/>
          <w:szCs w:val="24"/>
        </w:rPr>
        <w:t xml:space="preserve"> </w:t>
      </w:r>
      <w:r w:rsidR="00E20645" w:rsidRPr="00F866D7">
        <w:rPr>
          <w:sz w:val="24"/>
          <w:szCs w:val="24"/>
        </w:rPr>
        <w:t xml:space="preserve">(индивидуальных учебных планов) </w:t>
      </w:r>
      <w:r w:rsidRPr="00F866D7">
        <w:rPr>
          <w:sz w:val="24"/>
          <w:szCs w:val="24"/>
        </w:rPr>
        <w:t>к индивидуальным потре</w:t>
      </w:r>
      <w:r w:rsidR="00277F75" w:rsidRPr="00F866D7">
        <w:rPr>
          <w:sz w:val="24"/>
          <w:szCs w:val="24"/>
        </w:rPr>
        <w:t>бностям личности, организация учебной,</w:t>
      </w:r>
      <w:r w:rsidRPr="00F866D7">
        <w:rPr>
          <w:sz w:val="24"/>
          <w:szCs w:val="24"/>
        </w:rPr>
        <w:t xml:space="preserve"> учебно-познавательной деятельности по интересам и предпочтениям, склонностям и ориентациям, в том числе в сфере профильного образования.</w:t>
      </w:r>
    </w:p>
    <w:p w:rsidR="00277F75" w:rsidRPr="00F866D7" w:rsidRDefault="00F866D7" w:rsidP="001044B2">
      <w:pPr>
        <w:widowControl w:val="0"/>
        <w:autoSpaceDE w:val="0"/>
        <w:autoSpaceDN w:val="0"/>
        <w:adjustRightInd w:val="0"/>
        <w:spacing w:line="240" w:lineRule="auto"/>
        <w:ind w:left="-709" w:right="57"/>
        <w:outlineLvl w:val="0"/>
        <w:rPr>
          <w:sz w:val="24"/>
          <w:szCs w:val="24"/>
        </w:rPr>
      </w:pPr>
      <w:r>
        <w:rPr>
          <w:b/>
          <w:bCs/>
          <w:sz w:val="24"/>
          <w:szCs w:val="24"/>
        </w:rPr>
        <w:t>Ц</w:t>
      </w:r>
      <w:r w:rsidR="001F3986" w:rsidRPr="00F866D7">
        <w:rPr>
          <w:b/>
          <w:bCs/>
          <w:sz w:val="24"/>
          <w:szCs w:val="24"/>
        </w:rPr>
        <w:t>енностно-целевые ориентации</w:t>
      </w:r>
      <w:r w:rsidR="00277F75" w:rsidRPr="00F866D7">
        <w:rPr>
          <w:sz w:val="24"/>
          <w:szCs w:val="24"/>
        </w:rPr>
        <w:t xml:space="preserve"> </w:t>
      </w:r>
      <w:r w:rsidR="00662502" w:rsidRPr="00F866D7">
        <w:rPr>
          <w:bCs/>
          <w:sz w:val="24"/>
          <w:szCs w:val="24"/>
        </w:rPr>
        <w:t>основной образовательной программы среднего общего образования:</w:t>
      </w:r>
    </w:p>
    <w:p w:rsidR="00277F75"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р</w:t>
      </w:r>
      <w:r w:rsidR="001F3986" w:rsidRPr="00F866D7">
        <w:rPr>
          <w:sz w:val="24"/>
          <w:szCs w:val="24"/>
        </w:rPr>
        <w:t>ассмотрение сущности гимназического</w:t>
      </w:r>
      <w:r w:rsidR="001F3986" w:rsidRPr="00F866D7">
        <w:rPr>
          <w:sz w:val="24"/>
          <w:szCs w:val="24"/>
        </w:rPr>
        <w:tab/>
        <w:t>образования   с   точки   зрения содержательной</w:t>
      </w:r>
      <w:r w:rsidR="001F3986" w:rsidRPr="00F866D7">
        <w:rPr>
          <w:sz w:val="24"/>
          <w:szCs w:val="24"/>
        </w:rPr>
        <w:tab/>
        <w:t>основы   понятия   «образование»,   которое   трактуется   как интегрированное понятие и означает:</w:t>
      </w:r>
      <w:r w:rsidR="00277F75" w:rsidRPr="00F866D7">
        <w:rPr>
          <w:sz w:val="24"/>
          <w:szCs w:val="24"/>
        </w:rPr>
        <w:t xml:space="preserve"> </w:t>
      </w:r>
      <w:r w:rsidR="001F3986" w:rsidRPr="00F866D7">
        <w:rPr>
          <w:sz w:val="24"/>
          <w:szCs w:val="24"/>
        </w:rPr>
        <w:t xml:space="preserve">образование как ценность, образование как система, образование как процесс, </w:t>
      </w:r>
      <w:r w:rsidR="00264BBC" w:rsidRPr="00F866D7">
        <w:rPr>
          <w:sz w:val="24"/>
          <w:szCs w:val="24"/>
        </w:rPr>
        <w:t>образование как результат;</w:t>
      </w:r>
      <w:r w:rsidR="001F3986" w:rsidRPr="00F866D7">
        <w:rPr>
          <w:sz w:val="24"/>
          <w:szCs w:val="24"/>
        </w:rPr>
        <w:t xml:space="preserve"> </w:t>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ф</w:t>
      </w:r>
      <w:r w:rsidR="001F3986" w:rsidRPr="00F866D7">
        <w:rPr>
          <w:sz w:val="24"/>
          <w:szCs w:val="24"/>
        </w:rPr>
        <w:t>ормирова</w:t>
      </w:r>
      <w:r w:rsidR="00F679AB" w:rsidRPr="00F866D7">
        <w:rPr>
          <w:sz w:val="24"/>
          <w:szCs w:val="24"/>
        </w:rPr>
        <w:t xml:space="preserve">ние образовательной системы </w:t>
      </w:r>
      <w:proofErr w:type="spellStart"/>
      <w:r w:rsidR="00F679AB" w:rsidRPr="00F866D7">
        <w:rPr>
          <w:sz w:val="24"/>
          <w:szCs w:val="24"/>
        </w:rPr>
        <w:t>мультипрофильной</w:t>
      </w:r>
      <w:proofErr w:type="spellEnd"/>
      <w:r w:rsidR="001F3986" w:rsidRPr="00F866D7">
        <w:rPr>
          <w:sz w:val="24"/>
          <w:szCs w:val="24"/>
        </w:rPr>
        <w:t xml:space="preserve"> гимназии, расширяющей вар</w:t>
      </w:r>
      <w:r w:rsidR="00264BBC" w:rsidRPr="00F866D7">
        <w:rPr>
          <w:sz w:val="24"/>
          <w:szCs w:val="24"/>
        </w:rPr>
        <w:t>иативность профильного обучения;</w:t>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р</w:t>
      </w:r>
      <w:r w:rsidR="001F3986" w:rsidRPr="00F866D7">
        <w:rPr>
          <w:sz w:val="24"/>
          <w:szCs w:val="24"/>
        </w:rPr>
        <w:t xml:space="preserve">еализация  </w:t>
      </w:r>
      <w:proofErr w:type="spellStart"/>
      <w:r w:rsidR="001F3986" w:rsidRPr="00F866D7">
        <w:rPr>
          <w:sz w:val="24"/>
          <w:szCs w:val="24"/>
        </w:rPr>
        <w:t>компетентностной</w:t>
      </w:r>
      <w:proofErr w:type="spellEnd"/>
      <w:r w:rsidR="001F3986" w:rsidRPr="00F866D7">
        <w:rPr>
          <w:sz w:val="24"/>
          <w:szCs w:val="24"/>
        </w:rPr>
        <w:t xml:space="preserve">  парадигмы  в  сфере  основного  и  дополнительного</w:t>
      </w:r>
      <w:r w:rsidR="00264BBC" w:rsidRPr="00F866D7">
        <w:rPr>
          <w:sz w:val="24"/>
          <w:szCs w:val="24"/>
        </w:rPr>
        <w:t xml:space="preserve"> (внеурочного) </w:t>
      </w:r>
      <w:r w:rsidR="005304D1" w:rsidRPr="00F866D7">
        <w:rPr>
          <w:sz w:val="24"/>
          <w:szCs w:val="24"/>
        </w:rPr>
        <w:t>образования.</w:t>
      </w:r>
      <w:r w:rsidR="005304D1" w:rsidRPr="00F866D7">
        <w:rPr>
          <w:sz w:val="24"/>
          <w:szCs w:val="24"/>
        </w:rPr>
        <w:tab/>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с</w:t>
      </w:r>
      <w:r w:rsidR="001F3986" w:rsidRPr="00F866D7">
        <w:rPr>
          <w:sz w:val="24"/>
          <w:szCs w:val="24"/>
        </w:rPr>
        <w:t>оздание образовательной среды благоприятно влияющей на развитие познавательного интереса, повышение мотивационно-смысловой основы обучения, личност</w:t>
      </w:r>
      <w:r w:rsidR="00264BBC" w:rsidRPr="00F866D7">
        <w:rPr>
          <w:sz w:val="24"/>
          <w:szCs w:val="24"/>
        </w:rPr>
        <w:t>ных учебных достижений учащихся;</w:t>
      </w:r>
      <w:r w:rsidR="001F3986" w:rsidRPr="00F866D7">
        <w:rPr>
          <w:sz w:val="24"/>
          <w:szCs w:val="24"/>
        </w:rPr>
        <w:t xml:space="preserve"> </w:t>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с</w:t>
      </w:r>
      <w:r w:rsidR="001F3986" w:rsidRPr="00F866D7">
        <w:rPr>
          <w:sz w:val="24"/>
          <w:szCs w:val="24"/>
        </w:rPr>
        <w:t>охранение приоритетности антропоцентрического принципа в обучении,</w:t>
      </w:r>
      <w:r w:rsidR="00264BBC" w:rsidRPr="00F866D7">
        <w:rPr>
          <w:sz w:val="24"/>
          <w:szCs w:val="24"/>
        </w:rPr>
        <w:t xml:space="preserve"> воспитании и развитии личности;</w:t>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п</w:t>
      </w:r>
      <w:r w:rsidR="001F3986" w:rsidRPr="00F866D7">
        <w:rPr>
          <w:sz w:val="24"/>
          <w:szCs w:val="24"/>
        </w:rPr>
        <w:t>атриотическая направленность образования, воспитание толерантности в усл</w:t>
      </w:r>
      <w:r w:rsidR="00264BBC" w:rsidRPr="00F866D7">
        <w:rPr>
          <w:sz w:val="24"/>
          <w:szCs w:val="24"/>
        </w:rPr>
        <w:t>овиях многонациональной страны;</w:t>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с</w:t>
      </w:r>
      <w:r w:rsidR="001F3986" w:rsidRPr="00F866D7">
        <w:rPr>
          <w:sz w:val="24"/>
          <w:szCs w:val="24"/>
        </w:rPr>
        <w:t xml:space="preserve">оздание оптимальных условий для формирования педагогической среды, характеризуемой синергетическим стилем отношений, корпоративностью интересов, </w:t>
      </w:r>
      <w:proofErr w:type="spellStart"/>
      <w:r w:rsidR="001F3986" w:rsidRPr="00F866D7">
        <w:rPr>
          <w:sz w:val="24"/>
          <w:szCs w:val="24"/>
        </w:rPr>
        <w:t>когнетивностью</w:t>
      </w:r>
      <w:proofErr w:type="spellEnd"/>
      <w:r w:rsidR="001F3986" w:rsidRPr="00F866D7">
        <w:rPr>
          <w:sz w:val="24"/>
          <w:szCs w:val="24"/>
        </w:rPr>
        <w:t xml:space="preserve"> целей, задач и основных направлений р</w:t>
      </w:r>
      <w:r w:rsidR="00264BBC" w:rsidRPr="00F866D7">
        <w:rPr>
          <w:sz w:val="24"/>
          <w:szCs w:val="24"/>
        </w:rPr>
        <w:t>азвития образовательной системы;</w:t>
      </w:r>
      <w:r w:rsidR="001F3986" w:rsidRPr="00F866D7">
        <w:rPr>
          <w:sz w:val="24"/>
          <w:szCs w:val="24"/>
        </w:rPr>
        <w:t xml:space="preserve"> </w:t>
      </w:r>
    </w:p>
    <w:p w:rsidR="005304D1" w:rsidRPr="00F866D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м</w:t>
      </w:r>
      <w:r w:rsidR="001F3986" w:rsidRPr="00F866D7">
        <w:rPr>
          <w:sz w:val="24"/>
          <w:szCs w:val="24"/>
        </w:rPr>
        <w:t>одернизация структуры управления в условиях развития сис</w:t>
      </w:r>
      <w:r w:rsidR="00264BBC" w:rsidRPr="00F866D7">
        <w:rPr>
          <w:sz w:val="24"/>
          <w:szCs w:val="24"/>
        </w:rPr>
        <w:t>темных педагогических инноваций; о</w:t>
      </w:r>
      <w:r w:rsidR="001F3986" w:rsidRPr="00F866D7">
        <w:rPr>
          <w:sz w:val="24"/>
          <w:szCs w:val="24"/>
        </w:rPr>
        <w:t xml:space="preserve">своение эффективных технологий управления </w:t>
      </w:r>
      <w:r w:rsidR="00264BBC" w:rsidRPr="00F866D7">
        <w:rPr>
          <w:sz w:val="24"/>
          <w:szCs w:val="24"/>
        </w:rPr>
        <w:t>учебно-воспитательным процессом;</w:t>
      </w:r>
      <w:r w:rsidR="001F3986" w:rsidRPr="00F866D7">
        <w:rPr>
          <w:sz w:val="24"/>
          <w:szCs w:val="24"/>
        </w:rPr>
        <w:t xml:space="preserve"> </w:t>
      </w:r>
    </w:p>
    <w:p w:rsidR="005B6C3D" w:rsidRPr="00F15A47" w:rsidRDefault="002C4E5F" w:rsidP="001044B2">
      <w:pPr>
        <w:widowControl w:val="0"/>
        <w:autoSpaceDE w:val="0"/>
        <w:autoSpaceDN w:val="0"/>
        <w:adjustRightInd w:val="0"/>
        <w:spacing w:line="240" w:lineRule="auto"/>
        <w:ind w:left="-709" w:right="57"/>
        <w:outlineLvl w:val="0"/>
        <w:rPr>
          <w:sz w:val="24"/>
          <w:szCs w:val="24"/>
        </w:rPr>
      </w:pPr>
      <w:r>
        <w:rPr>
          <w:sz w:val="24"/>
          <w:szCs w:val="24"/>
        </w:rPr>
        <w:t>-</w:t>
      </w:r>
      <w:r w:rsidR="00264BBC" w:rsidRPr="00F866D7">
        <w:rPr>
          <w:sz w:val="24"/>
          <w:szCs w:val="24"/>
        </w:rPr>
        <w:t>н</w:t>
      </w:r>
      <w:r w:rsidR="001F3986" w:rsidRPr="00F866D7">
        <w:rPr>
          <w:sz w:val="24"/>
          <w:szCs w:val="24"/>
        </w:rPr>
        <w:t>еразр</w:t>
      </w:r>
      <w:r w:rsidR="00264BBC" w:rsidRPr="00F866D7">
        <w:rPr>
          <w:sz w:val="24"/>
          <w:szCs w:val="24"/>
        </w:rPr>
        <w:t>ывная связь науки и образования; и</w:t>
      </w:r>
      <w:r w:rsidR="00662502" w:rsidRPr="00F866D7">
        <w:rPr>
          <w:sz w:val="24"/>
          <w:szCs w:val="24"/>
        </w:rPr>
        <w:t>нтеграционное взаимодействие Г</w:t>
      </w:r>
      <w:r w:rsidR="001F3986" w:rsidRPr="00F866D7">
        <w:rPr>
          <w:sz w:val="24"/>
          <w:szCs w:val="24"/>
        </w:rPr>
        <w:t>имназии с обра</w:t>
      </w:r>
      <w:r w:rsidR="00662502" w:rsidRPr="00F866D7">
        <w:rPr>
          <w:sz w:val="24"/>
          <w:szCs w:val="24"/>
        </w:rPr>
        <w:t>зовательными учр</w:t>
      </w:r>
      <w:r w:rsidR="00F679AB" w:rsidRPr="00F866D7">
        <w:rPr>
          <w:sz w:val="24"/>
          <w:szCs w:val="24"/>
        </w:rPr>
        <w:t>еждениями</w:t>
      </w:r>
      <w:r w:rsidR="00264BBC" w:rsidRPr="00F866D7">
        <w:rPr>
          <w:sz w:val="24"/>
          <w:szCs w:val="24"/>
        </w:rPr>
        <w:t xml:space="preserve"> в рамках реализации</w:t>
      </w:r>
      <w:r w:rsidR="00F679AB" w:rsidRPr="00F866D7">
        <w:rPr>
          <w:sz w:val="24"/>
          <w:szCs w:val="24"/>
        </w:rPr>
        <w:t xml:space="preserve"> социально-образовательных инициатив (проектов, программ)</w:t>
      </w:r>
      <w:r w:rsidR="00264BBC" w:rsidRPr="00F866D7">
        <w:rPr>
          <w:sz w:val="24"/>
          <w:szCs w:val="24"/>
        </w:rPr>
        <w:t>.</w:t>
      </w:r>
    </w:p>
    <w:p w:rsidR="00164D74" w:rsidRPr="00F866D7" w:rsidRDefault="00164D74" w:rsidP="001044B2">
      <w:pPr>
        <w:spacing w:line="240" w:lineRule="auto"/>
        <w:ind w:left="-709" w:right="57"/>
        <w:outlineLvl w:val="0"/>
        <w:rPr>
          <w:b/>
          <w:sz w:val="24"/>
          <w:szCs w:val="24"/>
          <w:lang w:eastAsia="ru-RU"/>
        </w:rPr>
      </w:pPr>
      <w:r w:rsidRPr="00F866D7">
        <w:rPr>
          <w:b/>
          <w:sz w:val="24"/>
          <w:szCs w:val="24"/>
          <w:lang w:eastAsia="ru-RU"/>
        </w:rPr>
        <w:t>Общая характеристика основной образовательной программы</w:t>
      </w:r>
    </w:p>
    <w:p w:rsidR="00164D74" w:rsidRPr="00F866D7" w:rsidRDefault="00164D74" w:rsidP="001044B2">
      <w:pPr>
        <w:spacing w:line="240" w:lineRule="auto"/>
        <w:ind w:left="-709" w:right="57"/>
        <w:outlineLvl w:val="0"/>
        <w:rPr>
          <w:sz w:val="24"/>
          <w:szCs w:val="24"/>
        </w:rPr>
      </w:pPr>
      <w:r w:rsidRPr="00F866D7">
        <w:rPr>
          <w:sz w:val="24"/>
          <w:szCs w:val="24"/>
        </w:rPr>
        <w:t xml:space="preserve">Основная образовательная программа </w:t>
      </w:r>
      <w:r w:rsidRPr="00F866D7">
        <w:rPr>
          <w:rFonts w:eastAsia="@Arial Unicode MS"/>
          <w:bCs/>
          <w:noProof/>
          <w:sz w:val="24"/>
          <w:szCs w:val="24"/>
          <w:lang w:eastAsia="ru-RU"/>
        </w:rPr>
        <w:t>среднего общего образования</w:t>
      </w:r>
      <w:r w:rsidRPr="00F866D7">
        <w:rPr>
          <w:sz w:val="24"/>
          <w:szCs w:val="24"/>
        </w:rPr>
        <w:t xml:space="preserve"> </w:t>
      </w:r>
      <w:r w:rsidRPr="00F866D7">
        <w:rPr>
          <w:kern w:val="2"/>
          <w:sz w:val="24"/>
          <w:szCs w:val="24"/>
        </w:rPr>
        <w:t xml:space="preserve">разработана </w:t>
      </w:r>
      <w:r w:rsidR="00FD055C" w:rsidRPr="00F866D7">
        <w:rPr>
          <w:sz w:val="24"/>
          <w:szCs w:val="24"/>
        </w:rPr>
        <w:t xml:space="preserve">на основе </w:t>
      </w:r>
      <w:r w:rsidRPr="00F866D7">
        <w:rPr>
          <w:kern w:val="2"/>
          <w:sz w:val="24"/>
          <w:szCs w:val="24"/>
        </w:rPr>
        <w:t xml:space="preserve">ФГОС </w:t>
      </w:r>
      <w:r w:rsidR="00A15116" w:rsidRPr="00F866D7">
        <w:rPr>
          <w:kern w:val="2"/>
          <w:sz w:val="24"/>
          <w:szCs w:val="24"/>
        </w:rPr>
        <w:t>СОО</w:t>
      </w:r>
      <w:r w:rsidRPr="00F866D7">
        <w:rPr>
          <w:kern w:val="2"/>
          <w:sz w:val="24"/>
          <w:szCs w:val="24"/>
        </w:rPr>
        <w:t xml:space="preserve">, </w:t>
      </w:r>
      <w:r w:rsidR="00FD055C" w:rsidRPr="00F866D7">
        <w:rPr>
          <w:sz w:val="24"/>
          <w:szCs w:val="24"/>
        </w:rPr>
        <w:t>Конституции Российской Федераци</w:t>
      </w:r>
      <w:r w:rsidR="00C33AFE">
        <w:rPr>
          <w:sz w:val="24"/>
          <w:szCs w:val="24"/>
        </w:rPr>
        <w:t>и,</w:t>
      </w:r>
      <w:r w:rsidR="00FD055C" w:rsidRPr="00F866D7">
        <w:rPr>
          <w:sz w:val="24"/>
          <w:szCs w:val="24"/>
        </w:rPr>
        <w:t xml:space="preserve"> Конвенции ООН о правах ребенка, </w:t>
      </w:r>
      <w:r w:rsidRPr="00F866D7">
        <w:rPr>
          <w:kern w:val="2"/>
          <w:sz w:val="24"/>
          <w:szCs w:val="24"/>
        </w:rPr>
        <w:t>учитывает региональные, национальные и этнокультурные потребности народов Российской Федерации</w:t>
      </w:r>
      <w:r w:rsidR="00C33AFE">
        <w:rPr>
          <w:kern w:val="2"/>
          <w:sz w:val="24"/>
          <w:szCs w:val="24"/>
        </w:rPr>
        <w:t>.</w:t>
      </w:r>
    </w:p>
    <w:p w:rsidR="00164D74" w:rsidRPr="00F866D7" w:rsidRDefault="00164D74" w:rsidP="001044B2">
      <w:pPr>
        <w:spacing w:line="240" w:lineRule="auto"/>
        <w:ind w:left="-709" w:right="57"/>
        <w:outlineLvl w:val="0"/>
        <w:rPr>
          <w:rFonts w:eastAsia="@Arial Unicode MS"/>
          <w:bCs/>
          <w:sz w:val="24"/>
          <w:szCs w:val="24"/>
          <w:lang w:eastAsia="ru-RU"/>
        </w:rPr>
      </w:pPr>
      <w:r w:rsidRPr="00F866D7">
        <w:rPr>
          <w:rFonts w:eastAsia="@Arial Unicode MS"/>
          <w:bCs/>
          <w:sz w:val="24"/>
          <w:szCs w:val="24"/>
          <w:lang w:eastAsia="ru-RU"/>
        </w:rPr>
        <w:t>Программа содержит три раздела: целевой, содержательный и организационный.</w:t>
      </w:r>
    </w:p>
    <w:p w:rsidR="00164D74" w:rsidRPr="00F866D7" w:rsidRDefault="00164D74" w:rsidP="001044B2">
      <w:pPr>
        <w:spacing w:line="240" w:lineRule="auto"/>
        <w:ind w:left="-709" w:right="57"/>
        <w:outlineLvl w:val="0"/>
        <w:rPr>
          <w:rFonts w:eastAsia="@Arial Unicode MS"/>
          <w:bCs/>
          <w:sz w:val="24"/>
          <w:szCs w:val="24"/>
          <w:lang w:eastAsia="ru-RU"/>
        </w:rPr>
      </w:pPr>
      <w:r w:rsidRPr="00F866D7">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F866D7">
        <w:rPr>
          <w:sz w:val="24"/>
          <w:szCs w:val="24"/>
        </w:rPr>
        <w:t>ФГОС СОО</w:t>
      </w:r>
      <w:r w:rsidRPr="00F866D7">
        <w:rPr>
          <w:rFonts w:eastAsia="@Arial Unicode MS"/>
          <w:bCs/>
          <w:sz w:val="24"/>
          <w:szCs w:val="24"/>
          <w:lang w:eastAsia="ru-RU"/>
        </w:rPr>
        <w:t xml:space="preserve"> и составляет 60</w:t>
      </w:r>
      <w:r w:rsidR="0001563C" w:rsidRPr="00F866D7">
        <w:rPr>
          <w:rFonts w:eastAsia="@Arial Unicode MS"/>
          <w:bCs/>
          <w:sz w:val="24"/>
          <w:szCs w:val="24"/>
          <w:lang w:eastAsia="ru-RU"/>
        </w:rPr>
        <w:t> </w:t>
      </w:r>
      <w:r w:rsidRPr="00F866D7">
        <w:rPr>
          <w:rFonts w:eastAsia="@Arial Unicode MS"/>
          <w:bCs/>
          <w:sz w:val="24"/>
          <w:szCs w:val="24"/>
          <w:lang w:eastAsia="ru-RU"/>
        </w:rPr>
        <w:t xml:space="preserve">%, а часть, формируемая участниками образовательных отношений, </w:t>
      </w:r>
      <w:r w:rsidR="0001563C" w:rsidRPr="00F866D7">
        <w:rPr>
          <w:rFonts w:eastAsia="@Arial Unicode MS"/>
          <w:bCs/>
          <w:sz w:val="24"/>
          <w:szCs w:val="24"/>
          <w:lang w:eastAsia="ru-RU"/>
        </w:rPr>
        <w:t xml:space="preserve">– </w:t>
      </w:r>
      <w:r w:rsidRPr="00F866D7">
        <w:rPr>
          <w:rFonts w:eastAsia="@Arial Unicode MS"/>
          <w:bCs/>
          <w:sz w:val="24"/>
          <w:szCs w:val="24"/>
          <w:lang w:eastAsia="ru-RU"/>
        </w:rPr>
        <w:t>40</w:t>
      </w:r>
      <w:r w:rsidR="0001563C" w:rsidRPr="00F866D7">
        <w:rPr>
          <w:rFonts w:eastAsia="@Arial Unicode MS"/>
          <w:bCs/>
          <w:sz w:val="24"/>
          <w:szCs w:val="24"/>
          <w:lang w:eastAsia="ru-RU"/>
        </w:rPr>
        <w:t> </w:t>
      </w:r>
      <w:r w:rsidRPr="00F866D7">
        <w:rPr>
          <w:rFonts w:eastAsia="@Arial Unicode MS"/>
          <w:bCs/>
          <w:sz w:val="24"/>
          <w:szCs w:val="24"/>
          <w:lang w:eastAsia="ru-RU"/>
        </w:rPr>
        <w:t>% от общего объема образовательной программы среднего общего образования.</w:t>
      </w:r>
    </w:p>
    <w:p w:rsidR="00164D74" w:rsidRPr="00F866D7" w:rsidRDefault="00164D74" w:rsidP="001044B2">
      <w:pPr>
        <w:spacing w:line="240" w:lineRule="auto"/>
        <w:ind w:left="-709" w:right="57"/>
        <w:outlineLvl w:val="0"/>
        <w:rPr>
          <w:rFonts w:eastAsia="@Arial Unicode MS"/>
          <w:bCs/>
          <w:sz w:val="24"/>
          <w:szCs w:val="24"/>
          <w:lang w:eastAsia="ru-RU"/>
        </w:rPr>
      </w:pPr>
      <w:r w:rsidRPr="00F866D7">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F866D7" w:rsidRDefault="00164D74" w:rsidP="001044B2">
      <w:pPr>
        <w:spacing w:line="240" w:lineRule="auto"/>
        <w:ind w:left="-709" w:right="57"/>
        <w:outlineLvl w:val="0"/>
        <w:rPr>
          <w:b/>
          <w:sz w:val="24"/>
          <w:szCs w:val="24"/>
          <w:lang w:eastAsia="ru-RU"/>
        </w:rPr>
      </w:pPr>
      <w:r w:rsidRPr="00F866D7">
        <w:rPr>
          <w:b/>
          <w:sz w:val="24"/>
          <w:szCs w:val="24"/>
          <w:lang w:eastAsia="ru-RU"/>
        </w:rPr>
        <w:t>Общие подходы к организации внеурочной деятельности</w:t>
      </w:r>
    </w:p>
    <w:p w:rsidR="007B1FAE" w:rsidRPr="00F866D7" w:rsidRDefault="00164D74" w:rsidP="001044B2">
      <w:pPr>
        <w:spacing w:line="240" w:lineRule="auto"/>
        <w:ind w:left="-709" w:right="57"/>
        <w:outlineLvl w:val="0"/>
        <w:rPr>
          <w:rStyle w:val="aff6"/>
          <w:sz w:val="24"/>
          <w:szCs w:val="24"/>
          <w:lang w:eastAsia="ru-RU"/>
        </w:rPr>
      </w:pPr>
      <w:r w:rsidRPr="00F866D7">
        <w:rPr>
          <w:sz w:val="24"/>
          <w:szCs w:val="24"/>
          <w:lang w:eastAsia="ru-RU"/>
        </w:rPr>
        <w:t>Система</w:t>
      </w:r>
      <w:r w:rsidRPr="00F866D7" w:rsidDel="004B188C">
        <w:rPr>
          <w:sz w:val="24"/>
          <w:szCs w:val="24"/>
          <w:lang w:eastAsia="ru-RU"/>
        </w:rPr>
        <w:t xml:space="preserve"> </w:t>
      </w:r>
      <w:r w:rsidRPr="00F866D7">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r w:rsidR="007B1FAE" w:rsidRPr="00F866D7">
        <w:rPr>
          <w:rStyle w:val="aff6"/>
          <w:sz w:val="24"/>
          <w:szCs w:val="24"/>
        </w:rPr>
        <w:t> </w:t>
      </w:r>
    </w:p>
    <w:p w:rsidR="006C5291" w:rsidRPr="00F866D7" w:rsidRDefault="00577B58" w:rsidP="001044B2">
      <w:pPr>
        <w:pStyle w:val="2a"/>
        <w:spacing w:line="240" w:lineRule="auto"/>
        <w:ind w:left="-709" w:right="57"/>
        <w:rPr>
          <w:rFonts w:eastAsia="Calibri"/>
          <w:sz w:val="24"/>
          <w:szCs w:val="24"/>
          <w:u w:color="222222"/>
          <w:bdr w:val="nil"/>
          <w:shd w:val="clear" w:color="auto" w:fill="FFFFFF"/>
          <w:lang w:eastAsia="ru-RU"/>
        </w:rPr>
      </w:pPr>
      <w:bookmarkStart w:id="4" w:name="_Toc435412671"/>
      <w:bookmarkStart w:id="5" w:name="_Toc453968144"/>
      <w:r w:rsidRPr="00F866D7">
        <w:rPr>
          <w:sz w:val="24"/>
          <w:szCs w:val="24"/>
        </w:rPr>
        <w:t>I.2. </w:t>
      </w:r>
      <w:r w:rsidR="006C5291" w:rsidRPr="00F866D7">
        <w:rPr>
          <w:sz w:val="24"/>
          <w:szCs w:val="24"/>
        </w:rPr>
        <w:t>Планируемые</w:t>
      </w:r>
      <w:r w:rsidR="006C5291" w:rsidRPr="00F866D7">
        <w:rPr>
          <w:sz w:val="24"/>
          <w:szCs w:val="24"/>
          <w:u w:color="222222"/>
          <w:bdr w:val="nil"/>
          <w:shd w:val="clear" w:color="auto" w:fill="FFFFFF"/>
          <w:lang w:eastAsia="ru-RU"/>
        </w:rPr>
        <w:t xml:space="preserve"> </w:t>
      </w:r>
      <w:r w:rsidR="006C5291" w:rsidRPr="00F866D7">
        <w:rPr>
          <w:sz w:val="24"/>
          <w:szCs w:val="24"/>
          <w:lang w:eastAsia="ru-RU"/>
        </w:rPr>
        <w:t>результаты</w:t>
      </w:r>
      <w:r w:rsidR="006C5291" w:rsidRPr="00F866D7">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4"/>
      <w:bookmarkEnd w:id="5"/>
    </w:p>
    <w:p w:rsidR="006C5291" w:rsidRDefault="00577B58" w:rsidP="001044B2">
      <w:pPr>
        <w:pStyle w:val="3a"/>
        <w:spacing w:line="240" w:lineRule="auto"/>
        <w:ind w:left="-709" w:right="57"/>
        <w:rPr>
          <w:sz w:val="24"/>
          <w:szCs w:val="24"/>
        </w:rPr>
      </w:pPr>
      <w:bookmarkStart w:id="6" w:name="_Toc435412672"/>
      <w:bookmarkStart w:id="7" w:name="_Toc453968145"/>
      <w:r w:rsidRPr="00F866D7">
        <w:rPr>
          <w:sz w:val="24"/>
          <w:szCs w:val="24"/>
        </w:rPr>
        <w:t>I.</w:t>
      </w:r>
      <w:r w:rsidR="00CD6335" w:rsidRPr="00F866D7">
        <w:rPr>
          <w:sz w:val="24"/>
          <w:szCs w:val="24"/>
        </w:rPr>
        <w:t>2.1</w:t>
      </w:r>
      <w:r w:rsidRPr="00F866D7">
        <w:rPr>
          <w:sz w:val="24"/>
          <w:szCs w:val="24"/>
        </w:rPr>
        <w:t>. </w:t>
      </w:r>
      <w:r w:rsidR="006C5291" w:rsidRPr="00F866D7">
        <w:rPr>
          <w:sz w:val="24"/>
          <w:szCs w:val="24"/>
        </w:rPr>
        <w:t>Планируемые личностные результаты освоения О</w:t>
      </w:r>
      <w:r w:rsidR="00BB0518">
        <w:rPr>
          <w:sz w:val="24"/>
          <w:szCs w:val="24"/>
        </w:rPr>
        <w:t>О</w:t>
      </w:r>
      <w:r w:rsidR="006C5291" w:rsidRPr="00F866D7">
        <w:rPr>
          <w:sz w:val="24"/>
          <w:szCs w:val="24"/>
        </w:rPr>
        <w:t>П</w:t>
      </w:r>
      <w:bookmarkEnd w:id="2"/>
      <w:bookmarkEnd w:id="6"/>
      <w:bookmarkEnd w:id="7"/>
      <w:r w:rsidR="00C33AFE">
        <w:rPr>
          <w:sz w:val="24"/>
          <w:szCs w:val="24"/>
        </w:rPr>
        <w:t xml:space="preserve"> СОО</w:t>
      </w:r>
    </w:p>
    <w:p w:rsidR="00990A77" w:rsidRDefault="00990A77" w:rsidP="001044B2">
      <w:pPr>
        <w:pStyle w:val="a0"/>
        <w:numPr>
          <w:ilvl w:val="0"/>
          <w:numId w:val="0"/>
        </w:numPr>
        <w:spacing w:line="240" w:lineRule="auto"/>
        <w:ind w:left="-709" w:right="57" w:firstLine="709"/>
        <w:outlineLvl w:val="0"/>
        <w:rPr>
          <w:sz w:val="24"/>
          <w:szCs w:val="24"/>
        </w:rPr>
      </w:pPr>
      <w:r>
        <w:rPr>
          <w:sz w:val="24"/>
          <w:szCs w:val="24"/>
        </w:rPr>
        <w:t>-</w:t>
      </w:r>
      <w:r w:rsidRPr="00F866D7">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90A77" w:rsidRPr="00990A77" w:rsidRDefault="00990A77" w:rsidP="001044B2">
      <w:pPr>
        <w:pStyle w:val="a0"/>
        <w:numPr>
          <w:ilvl w:val="0"/>
          <w:numId w:val="0"/>
        </w:numPr>
        <w:spacing w:line="240" w:lineRule="auto"/>
        <w:ind w:left="-709" w:right="57" w:firstLine="709"/>
        <w:outlineLvl w:val="0"/>
        <w:rPr>
          <w:sz w:val="24"/>
          <w:szCs w:val="24"/>
        </w:rPr>
      </w:pPr>
      <w:r>
        <w:rPr>
          <w:sz w:val="24"/>
          <w:szCs w:val="24"/>
        </w:rPr>
        <w:t>-</w:t>
      </w:r>
      <w:r w:rsidRPr="00F866D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90A77" w:rsidRPr="00F866D7" w:rsidRDefault="00990A77" w:rsidP="001044B2">
      <w:pPr>
        <w:pStyle w:val="a0"/>
        <w:numPr>
          <w:ilvl w:val="0"/>
          <w:numId w:val="0"/>
        </w:numPr>
        <w:spacing w:line="240" w:lineRule="auto"/>
        <w:ind w:left="-709" w:right="57" w:firstLine="709"/>
        <w:outlineLvl w:val="0"/>
        <w:rPr>
          <w:sz w:val="24"/>
          <w:szCs w:val="24"/>
        </w:rPr>
      </w:pPr>
      <w:r>
        <w:rPr>
          <w:sz w:val="24"/>
          <w:szCs w:val="24"/>
        </w:rPr>
        <w:t>-</w:t>
      </w:r>
      <w:r w:rsidRPr="00F866D7">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90A77" w:rsidRPr="00F866D7" w:rsidRDefault="00990A77" w:rsidP="001044B2">
      <w:pPr>
        <w:pStyle w:val="a0"/>
        <w:numPr>
          <w:ilvl w:val="0"/>
          <w:numId w:val="0"/>
        </w:numPr>
        <w:spacing w:line="240" w:lineRule="auto"/>
        <w:ind w:left="-709" w:right="57" w:firstLine="709"/>
        <w:outlineLvl w:val="0"/>
        <w:rPr>
          <w:sz w:val="24"/>
          <w:szCs w:val="24"/>
        </w:rPr>
      </w:pPr>
      <w:r>
        <w:rPr>
          <w:sz w:val="24"/>
          <w:szCs w:val="24"/>
        </w:rPr>
        <w:t>-</w:t>
      </w:r>
      <w:r w:rsidRPr="00F866D7">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90A77" w:rsidRDefault="00990A77" w:rsidP="001044B2">
      <w:pPr>
        <w:pStyle w:val="a0"/>
        <w:numPr>
          <w:ilvl w:val="0"/>
          <w:numId w:val="0"/>
        </w:numPr>
        <w:spacing w:line="240" w:lineRule="auto"/>
        <w:ind w:left="-709" w:right="57" w:firstLine="709"/>
        <w:outlineLvl w:val="0"/>
        <w:rPr>
          <w:sz w:val="24"/>
          <w:szCs w:val="24"/>
        </w:rPr>
      </w:pPr>
      <w:r>
        <w:rPr>
          <w:sz w:val="24"/>
          <w:szCs w:val="24"/>
        </w:rPr>
        <w:t>-</w:t>
      </w:r>
      <w:r w:rsidR="00CF354C" w:rsidRPr="00F866D7">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33AFE" w:rsidRDefault="00990A77" w:rsidP="001044B2">
      <w:pPr>
        <w:pStyle w:val="a0"/>
        <w:numPr>
          <w:ilvl w:val="0"/>
          <w:numId w:val="0"/>
        </w:numPr>
        <w:spacing w:line="240" w:lineRule="auto"/>
        <w:ind w:left="-709" w:right="57" w:firstLine="709"/>
        <w:outlineLvl w:val="0"/>
        <w:rPr>
          <w:sz w:val="24"/>
          <w:szCs w:val="24"/>
        </w:rPr>
      </w:pPr>
      <w:r>
        <w:rPr>
          <w:sz w:val="24"/>
          <w:szCs w:val="24"/>
        </w:rPr>
        <w:t>-</w:t>
      </w:r>
      <w:r w:rsidR="00CF354C" w:rsidRPr="00F866D7">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F866D7">
        <w:rPr>
          <w:sz w:val="24"/>
          <w:szCs w:val="24"/>
        </w:rPr>
        <w:t xml:space="preserve">потребность </w:t>
      </w:r>
      <w:r w:rsidR="00CF354C" w:rsidRPr="00F866D7">
        <w:rPr>
          <w:sz w:val="24"/>
          <w:szCs w:val="24"/>
        </w:rPr>
        <w:t>в физическом самосовершенствовании, занятиях спортивно-оздоровительной деятельностью;</w:t>
      </w:r>
    </w:p>
    <w:p w:rsidR="00990A77" w:rsidRDefault="00990A77" w:rsidP="001044B2">
      <w:pPr>
        <w:pStyle w:val="a0"/>
        <w:numPr>
          <w:ilvl w:val="0"/>
          <w:numId w:val="0"/>
        </w:numPr>
        <w:spacing w:line="240" w:lineRule="auto"/>
        <w:ind w:left="-709" w:right="57" w:firstLine="709"/>
        <w:outlineLvl w:val="0"/>
        <w:rPr>
          <w:sz w:val="24"/>
          <w:szCs w:val="24"/>
        </w:rPr>
      </w:pPr>
      <w:r>
        <w:rPr>
          <w:sz w:val="24"/>
          <w:szCs w:val="24"/>
        </w:rPr>
        <w:t>-</w:t>
      </w:r>
      <w:r w:rsidR="00CF354C" w:rsidRPr="00F866D7">
        <w:rPr>
          <w:sz w:val="24"/>
          <w:szCs w:val="24"/>
        </w:rPr>
        <w:t xml:space="preserve">принятие и </w:t>
      </w:r>
      <w:r w:rsidR="00F06350" w:rsidRPr="00F866D7">
        <w:rPr>
          <w:sz w:val="24"/>
          <w:szCs w:val="24"/>
        </w:rPr>
        <w:t xml:space="preserve">реализация </w:t>
      </w:r>
      <w:r w:rsidR="00CF354C" w:rsidRPr="00F866D7">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C5291" w:rsidRPr="00990A77" w:rsidRDefault="00CD6335" w:rsidP="001044B2">
      <w:pPr>
        <w:pStyle w:val="3a"/>
        <w:spacing w:line="240" w:lineRule="auto"/>
        <w:ind w:left="-709" w:right="57"/>
        <w:rPr>
          <w:sz w:val="24"/>
          <w:szCs w:val="24"/>
        </w:rPr>
      </w:pPr>
      <w:bookmarkStart w:id="8" w:name="_Toc434850649"/>
      <w:bookmarkStart w:id="9" w:name="_Toc435412673"/>
      <w:bookmarkStart w:id="10" w:name="_Toc453968146"/>
      <w:r w:rsidRPr="00F866D7">
        <w:rPr>
          <w:sz w:val="24"/>
          <w:szCs w:val="24"/>
        </w:rPr>
        <w:t>I.2.2</w:t>
      </w:r>
      <w:r w:rsidR="00577B58" w:rsidRPr="00F866D7">
        <w:rPr>
          <w:sz w:val="24"/>
          <w:szCs w:val="24"/>
        </w:rPr>
        <w:t>. </w:t>
      </w:r>
      <w:r w:rsidR="006C5291" w:rsidRPr="00F866D7">
        <w:rPr>
          <w:sz w:val="24"/>
          <w:szCs w:val="24"/>
        </w:rPr>
        <w:t xml:space="preserve">Планируемые </w:t>
      </w:r>
      <w:proofErr w:type="spellStart"/>
      <w:r w:rsidR="006C5291" w:rsidRPr="00F866D7">
        <w:rPr>
          <w:sz w:val="24"/>
          <w:szCs w:val="24"/>
        </w:rPr>
        <w:t>метапредметные</w:t>
      </w:r>
      <w:proofErr w:type="spellEnd"/>
      <w:r w:rsidR="006C5291" w:rsidRPr="00F866D7">
        <w:rPr>
          <w:sz w:val="24"/>
          <w:szCs w:val="24"/>
        </w:rPr>
        <w:t xml:space="preserve"> результаты освоения ООП</w:t>
      </w:r>
      <w:bookmarkEnd w:id="8"/>
      <w:bookmarkEnd w:id="9"/>
      <w:bookmarkEnd w:id="10"/>
      <w:r w:rsidR="00990A77">
        <w:rPr>
          <w:sz w:val="24"/>
          <w:szCs w:val="24"/>
        </w:rPr>
        <w:t xml:space="preserve"> СОО</w:t>
      </w:r>
    </w:p>
    <w:p w:rsidR="00F16B1E" w:rsidRPr="00F866D7" w:rsidRDefault="00F16B1E" w:rsidP="001044B2">
      <w:pPr>
        <w:spacing w:line="240" w:lineRule="auto"/>
        <w:ind w:left="-709" w:right="57"/>
        <w:outlineLvl w:val="0"/>
        <w:rPr>
          <w:sz w:val="24"/>
          <w:szCs w:val="24"/>
        </w:rPr>
      </w:pPr>
      <w:proofErr w:type="spellStart"/>
      <w:r w:rsidRPr="00F866D7">
        <w:rPr>
          <w:sz w:val="24"/>
          <w:szCs w:val="24"/>
        </w:rPr>
        <w:t>Метапредметные</w:t>
      </w:r>
      <w:proofErr w:type="spellEnd"/>
      <w:r w:rsidRPr="00F866D7">
        <w:rPr>
          <w:sz w:val="24"/>
          <w:szCs w:val="24"/>
        </w:rPr>
        <w:t xml:space="preserve"> результаты освоения основно</w:t>
      </w:r>
      <w:r w:rsidR="003E70BF" w:rsidRPr="00F866D7">
        <w:rPr>
          <w:sz w:val="24"/>
          <w:szCs w:val="24"/>
        </w:rPr>
        <w:t>й образовательной</w:t>
      </w:r>
      <w:r w:rsidRPr="00F866D7">
        <w:rPr>
          <w:sz w:val="24"/>
          <w:szCs w:val="24"/>
        </w:rPr>
        <w:t xml:space="preserve"> программы представлены тремя группами универсальных учебных действий (УУД)</w:t>
      </w:r>
      <w:r w:rsidR="00BF11AA" w:rsidRPr="00F866D7">
        <w:rPr>
          <w:sz w:val="24"/>
          <w:szCs w:val="24"/>
        </w:rPr>
        <w:t>.</w:t>
      </w:r>
    </w:p>
    <w:p w:rsidR="00EF6ACC" w:rsidRDefault="00F16B1E" w:rsidP="001044B2">
      <w:pPr>
        <w:spacing w:line="240" w:lineRule="auto"/>
        <w:ind w:left="-709" w:right="57"/>
        <w:outlineLvl w:val="0"/>
        <w:rPr>
          <w:b/>
          <w:sz w:val="24"/>
          <w:szCs w:val="24"/>
          <w:lang w:eastAsia="ru-RU"/>
        </w:rPr>
      </w:pPr>
      <w:r w:rsidRPr="00F866D7">
        <w:rPr>
          <w:b/>
          <w:sz w:val="24"/>
          <w:szCs w:val="24"/>
          <w:lang w:eastAsia="ru-RU"/>
        </w:rPr>
        <w:t>Регулятивные универсальные учебные действи</w:t>
      </w:r>
      <w:r w:rsidR="00EF6ACC">
        <w:rPr>
          <w:b/>
          <w:sz w:val="24"/>
          <w:szCs w:val="24"/>
          <w:lang w:eastAsia="ru-RU"/>
        </w:rPr>
        <w:t>я</w:t>
      </w:r>
    </w:p>
    <w:p w:rsidR="00F16B1E" w:rsidRPr="00EF6ACC" w:rsidRDefault="00F16B1E" w:rsidP="001044B2">
      <w:pPr>
        <w:spacing w:line="240" w:lineRule="auto"/>
        <w:ind w:left="-709" w:right="57"/>
        <w:outlineLvl w:val="0"/>
        <w:rPr>
          <w:sz w:val="24"/>
          <w:szCs w:val="24"/>
          <w:lang w:eastAsia="ru-RU"/>
        </w:rPr>
      </w:pPr>
      <w:r w:rsidRPr="00EF6ACC">
        <w:rPr>
          <w:sz w:val="24"/>
          <w:szCs w:val="24"/>
          <w:lang w:eastAsia="ru-RU"/>
        </w:rPr>
        <w:t>Выпускник научится:</w:t>
      </w:r>
    </w:p>
    <w:p w:rsidR="00F31F74" w:rsidRPr="00F866D7" w:rsidRDefault="00990A77"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самостоятельно определять цели, задавать параметры и критерии, по которым можно определить, что цель достигнута;</w:t>
      </w:r>
    </w:p>
    <w:p w:rsidR="00990A77" w:rsidRDefault="00990A77"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F866D7" w:rsidRDefault="00990A77"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организовывать эффективный поиск ресурсов, необходимых для достижения поставленной цели;</w:t>
      </w:r>
    </w:p>
    <w:p w:rsidR="00F16B1E" w:rsidRPr="00F866D7" w:rsidRDefault="00990A77"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сопоставлять полученный результат деятельности с поставленной заранее целью.</w:t>
      </w:r>
    </w:p>
    <w:p w:rsidR="00F16B1E" w:rsidRPr="00F866D7" w:rsidRDefault="00F16B1E" w:rsidP="001044B2">
      <w:pPr>
        <w:spacing w:line="240" w:lineRule="auto"/>
        <w:ind w:left="-709" w:right="57"/>
        <w:outlineLvl w:val="0"/>
        <w:rPr>
          <w:b/>
          <w:sz w:val="24"/>
          <w:szCs w:val="24"/>
          <w:lang w:eastAsia="ru-RU"/>
        </w:rPr>
      </w:pPr>
      <w:r w:rsidRPr="00F866D7">
        <w:rPr>
          <w:b/>
          <w:sz w:val="24"/>
          <w:szCs w:val="24"/>
          <w:lang w:eastAsia="ru-RU"/>
        </w:rPr>
        <w:t>Познавательные универсальные учебные действия</w:t>
      </w:r>
    </w:p>
    <w:p w:rsidR="00F16B1E" w:rsidRPr="00EF6ACC" w:rsidRDefault="00F16B1E" w:rsidP="001044B2">
      <w:pPr>
        <w:spacing w:line="240" w:lineRule="auto"/>
        <w:ind w:left="-709" w:right="57"/>
        <w:outlineLvl w:val="0"/>
        <w:rPr>
          <w:sz w:val="24"/>
          <w:szCs w:val="24"/>
          <w:lang w:eastAsia="ru-RU"/>
        </w:rPr>
      </w:pPr>
      <w:r w:rsidRPr="00EF6ACC">
        <w:rPr>
          <w:sz w:val="24"/>
          <w:szCs w:val="24"/>
          <w:lang w:eastAsia="ru-RU"/>
        </w:rPr>
        <w:t xml:space="preserve">Выпускник научится: </w:t>
      </w:r>
    </w:p>
    <w:p w:rsidR="00F31F74" w:rsidRPr="00F866D7" w:rsidRDefault="00EF6ACC"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F6ACC" w:rsidRDefault="00EF6ACC"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F866D7" w:rsidRDefault="00EF6ACC"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 xml:space="preserve">выходить за рамки учебного предмета и осуществлять целенаправленный поиск </w:t>
      </w:r>
      <w:r w:rsidR="00F97BB6" w:rsidRPr="00F866D7">
        <w:rPr>
          <w:sz w:val="24"/>
          <w:szCs w:val="24"/>
        </w:rPr>
        <w:t xml:space="preserve">возможностей для  </w:t>
      </w:r>
      <w:r w:rsidR="00F31F74" w:rsidRPr="00F866D7">
        <w:rPr>
          <w:sz w:val="24"/>
          <w:szCs w:val="24"/>
        </w:rPr>
        <w:t>широкого переноса средств и способов действия;</w:t>
      </w:r>
    </w:p>
    <w:p w:rsidR="00F16B1E" w:rsidRPr="00F866D7" w:rsidRDefault="00F16B1E" w:rsidP="001044B2">
      <w:pPr>
        <w:spacing w:line="240" w:lineRule="auto"/>
        <w:ind w:left="-709" w:right="57"/>
        <w:outlineLvl w:val="0"/>
        <w:rPr>
          <w:b/>
          <w:sz w:val="24"/>
          <w:szCs w:val="24"/>
          <w:lang w:eastAsia="ru-RU"/>
        </w:rPr>
      </w:pPr>
      <w:r w:rsidRPr="00F866D7">
        <w:rPr>
          <w:b/>
          <w:sz w:val="24"/>
          <w:szCs w:val="24"/>
          <w:lang w:eastAsia="ru-RU"/>
        </w:rPr>
        <w:t>Коммуникативные универсальные учебные действия</w:t>
      </w:r>
    </w:p>
    <w:p w:rsidR="00F16B1E" w:rsidRPr="00EF6ACC" w:rsidRDefault="00F16B1E" w:rsidP="001044B2">
      <w:pPr>
        <w:spacing w:line="240" w:lineRule="auto"/>
        <w:ind w:left="-709" w:right="57"/>
        <w:outlineLvl w:val="0"/>
        <w:rPr>
          <w:sz w:val="24"/>
          <w:szCs w:val="24"/>
          <w:lang w:eastAsia="ru-RU"/>
        </w:rPr>
      </w:pPr>
      <w:r w:rsidRPr="00EF6ACC">
        <w:rPr>
          <w:sz w:val="24"/>
          <w:szCs w:val="24"/>
          <w:lang w:eastAsia="ru-RU"/>
        </w:rPr>
        <w:t>Выпускник научится:</w:t>
      </w:r>
    </w:p>
    <w:p w:rsidR="00EF6ACC" w:rsidRDefault="00EF6ACC"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F866D7" w:rsidRDefault="00EF6ACC" w:rsidP="001044B2">
      <w:pPr>
        <w:pStyle w:val="a0"/>
        <w:numPr>
          <w:ilvl w:val="0"/>
          <w:numId w:val="0"/>
        </w:numPr>
        <w:spacing w:line="240" w:lineRule="auto"/>
        <w:ind w:left="-709" w:right="57" w:firstLine="709"/>
        <w:outlineLvl w:val="0"/>
        <w:rPr>
          <w:sz w:val="24"/>
          <w:szCs w:val="24"/>
        </w:rPr>
      </w:pPr>
      <w:r>
        <w:rPr>
          <w:sz w:val="24"/>
          <w:szCs w:val="24"/>
        </w:rPr>
        <w:t>-</w:t>
      </w:r>
      <w:r w:rsidR="00F31F74" w:rsidRPr="00F866D7">
        <w:rPr>
          <w:sz w:val="24"/>
          <w:szCs w:val="24"/>
        </w:rPr>
        <w:t>развернуто, логично и точно излагать свою точку зрения с использованием адекватных (устных и письменных) языковых средств;</w:t>
      </w:r>
    </w:p>
    <w:p w:rsidR="00F16B1E" w:rsidRPr="00F866D7" w:rsidRDefault="00EF6ACC" w:rsidP="001044B2">
      <w:pPr>
        <w:pStyle w:val="a0"/>
        <w:numPr>
          <w:ilvl w:val="0"/>
          <w:numId w:val="0"/>
        </w:numPr>
        <w:spacing w:line="240" w:lineRule="auto"/>
        <w:ind w:left="-709" w:right="57" w:firstLine="709"/>
        <w:outlineLvl w:val="0"/>
        <w:rPr>
          <w:sz w:val="24"/>
          <w:szCs w:val="24"/>
        </w:rPr>
      </w:pPr>
      <w:r>
        <w:rPr>
          <w:sz w:val="24"/>
          <w:szCs w:val="24"/>
        </w:rPr>
        <w:t>-</w:t>
      </w:r>
      <w:r w:rsidR="00F31F74" w:rsidRPr="00EF6ACC">
        <w:rPr>
          <w:sz w:val="24"/>
          <w:szCs w:val="24"/>
        </w:rPr>
        <w:t xml:space="preserve">распознавать </w:t>
      </w:r>
      <w:proofErr w:type="spellStart"/>
      <w:r w:rsidR="00F31F74" w:rsidRPr="00EF6ACC">
        <w:rPr>
          <w:sz w:val="24"/>
          <w:szCs w:val="24"/>
        </w:rPr>
        <w:t>конфликтогенные</w:t>
      </w:r>
      <w:proofErr w:type="spellEnd"/>
      <w:r w:rsidR="00F31F74" w:rsidRPr="00EF6ACC">
        <w:rPr>
          <w:sz w:val="24"/>
          <w:szCs w:val="24"/>
        </w:rPr>
        <w:t xml:space="preserve"> ситуации и предотвращать конфликты</w:t>
      </w:r>
      <w:r w:rsidRPr="00EF6ACC">
        <w:rPr>
          <w:sz w:val="24"/>
          <w:szCs w:val="24"/>
        </w:rPr>
        <w:t xml:space="preserve">. </w:t>
      </w:r>
    </w:p>
    <w:p w:rsidR="006C5291" w:rsidRPr="003E3845" w:rsidRDefault="00CD6335" w:rsidP="001044B2">
      <w:pPr>
        <w:pStyle w:val="3a"/>
        <w:spacing w:line="240" w:lineRule="auto"/>
        <w:ind w:left="-709" w:right="57"/>
        <w:rPr>
          <w:sz w:val="24"/>
          <w:szCs w:val="24"/>
        </w:rPr>
      </w:pPr>
      <w:bookmarkStart w:id="11" w:name="_Toc434850650"/>
      <w:bookmarkStart w:id="12" w:name="_Toc435412674"/>
      <w:bookmarkStart w:id="13" w:name="_Toc453968147"/>
      <w:r w:rsidRPr="00F866D7">
        <w:rPr>
          <w:sz w:val="24"/>
          <w:szCs w:val="24"/>
        </w:rPr>
        <w:t>I.2.3</w:t>
      </w:r>
      <w:r w:rsidR="00577B58" w:rsidRPr="00F866D7">
        <w:rPr>
          <w:sz w:val="24"/>
          <w:szCs w:val="24"/>
        </w:rPr>
        <w:t>. </w:t>
      </w:r>
      <w:r w:rsidR="006C5291" w:rsidRPr="00F866D7">
        <w:rPr>
          <w:sz w:val="24"/>
          <w:szCs w:val="24"/>
        </w:rPr>
        <w:t>Планируемые предметные результаты освоения ООП</w:t>
      </w:r>
      <w:bookmarkEnd w:id="11"/>
      <w:bookmarkEnd w:id="12"/>
      <w:bookmarkEnd w:id="13"/>
      <w:r w:rsidR="003E3845">
        <w:rPr>
          <w:sz w:val="24"/>
          <w:szCs w:val="24"/>
        </w:rPr>
        <w:t xml:space="preserve"> СОО</w:t>
      </w:r>
    </w:p>
    <w:p w:rsidR="00BC4F2E" w:rsidRPr="00F866D7" w:rsidRDefault="00BC4F2E" w:rsidP="001044B2">
      <w:pPr>
        <w:spacing w:line="240" w:lineRule="auto"/>
        <w:ind w:left="-709" w:right="57"/>
        <w:outlineLvl w:val="0"/>
        <w:rPr>
          <w:sz w:val="24"/>
          <w:szCs w:val="24"/>
        </w:rPr>
      </w:pPr>
      <w:bookmarkStart w:id="14" w:name="_Toc435412675"/>
      <w:bookmarkStart w:id="15" w:name="_Toc434850651"/>
      <w:r w:rsidRPr="00F866D7">
        <w:rPr>
          <w:sz w:val="24"/>
          <w:szCs w:val="24"/>
        </w:rPr>
        <w:t>На уровне среднего общего образования в соответствии с ФГОС СОО</w:t>
      </w:r>
      <w:r w:rsidR="0089116F">
        <w:rPr>
          <w:sz w:val="24"/>
          <w:szCs w:val="24"/>
        </w:rPr>
        <w:t xml:space="preserve"> выделятся </w:t>
      </w:r>
      <w:r w:rsidR="000A3F76" w:rsidRPr="00F866D7">
        <w:rPr>
          <w:sz w:val="24"/>
          <w:szCs w:val="24"/>
        </w:rPr>
        <w:t xml:space="preserve">две группы результатов: </w:t>
      </w:r>
      <w:r w:rsidRPr="00F866D7">
        <w:rPr>
          <w:sz w:val="24"/>
          <w:szCs w:val="24"/>
        </w:rPr>
        <w:t xml:space="preserve">результаты базового и </w:t>
      </w:r>
      <w:r w:rsidR="000A3F76" w:rsidRPr="00F866D7">
        <w:rPr>
          <w:sz w:val="24"/>
          <w:szCs w:val="24"/>
        </w:rPr>
        <w:t xml:space="preserve">углубленного </w:t>
      </w:r>
      <w:r w:rsidR="005C768E" w:rsidRPr="00F866D7">
        <w:rPr>
          <w:sz w:val="24"/>
          <w:szCs w:val="24"/>
        </w:rPr>
        <w:t>уровней.</w:t>
      </w:r>
      <w:r w:rsidR="0089116F">
        <w:rPr>
          <w:sz w:val="24"/>
          <w:szCs w:val="24"/>
        </w:rPr>
        <w:t xml:space="preserve"> О</w:t>
      </w:r>
      <w:r w:rsidRPr="00F866D7">
        <w:rPr>
          <w:sz w:val="24"/>
          <w:szCs w:val="24"/>
        </w:rPr>
        <w:t xml:space="preserve">тличием результатов базового уровня от результатов </w:t>
      </w:r>
      <w:r w:rsidR="000A3F76" w:rsidRPr="00F866D7">
        <w:rPr>
          <w:sz w:val="24"/>
          <w:szCs w:val="24"/>
        </w:rPr>
        <w:t xml:space="preserve">углубленного </w:t>
      </w:r>
      <w:r w:rsidRPr="00F866D7">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F866D7" w:rsidRDefault="000A3F76" w:rsidP="001044B2">
      <w:pPr>
        <w:spacing w:line="240" w:lineRule="auto"/>
        <w:ind w:left="-709" w:right="57"/>
        <w:outlineLvl w:val="0"/>
        <w:rPr>
          <w:sz w:val="24"/>
          <w:szCs w:val="24"/>
        </w:rPr>
      </w:pPr>
      <w:r w:rsidRPr="00F866D7">
        <w:rPr>
          <w:sz w:val="24"/>
          <w:szCs w:val="24"/>
        </w:rPr>
        <w:t>–</w:t>
      </w:r>
      <w:r w:rsidR="00BC4F2E" w:rsidRPr="00F866D7">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F866D7">
        <w:rPr>
          <w:sz w:val="24"/>
          <w:szCs w:val="24"/>
        </w:rPr>
        <w:t xml:space="preserve">счет </w:t>
      </w:r>
      <w:r w:rsidR="00BC4F2E" w:rsidRPr="00F866D7">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F866D7" w:rsidRDefault="000A3F76" w:rsidP="001044B2">
      <w:pPr>
        <w:spacing w:line="240" w:lineRule="auto"/>
        <w:ind w:left="-709" w:right="57"/>
        <w:outlineLvl w:val="0"/>
        <w:rPr>
          <w:sz w:val="24"/>
          <w:szCs w:val="24"/>
        </w:rPr>
      </w:pPr>
      <w:r w:rsidRPr="00F866D7">
        <w:rPr>
          <w:sz w:val="24"/>
          <w:szCs w:val="24"/>
        </w:rPr>
        <w:t xml:space="preserve">– </w:t>
      </w:r>
      <w:r w:rsidR="00BC4F2E" w:rsidRPr="00F866D7">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F866D7" w:rsidRDefault="000A3F76" w:rsidP="001044B2">
      <w:pPr>
        <w:spacing w:line="240" w:lineRule="auto"/>
        <w:ind w:left="-709" w:right="57"/>
        <w:outlineLvl w:val="0"/>
        <w:rPr>
          <w:sz w:val="24"/>
          <w:szCs w:val="24"/>
        </w:rPr>
      </w:pPr>
      <w:r w:rsidRPr="00F866D7">
        <w:rPr>
          <w:sz w:val="24"/>
          <w:szCs w:val="24"/>
        </w:rPr>
        <w:t xml:space="preserve">– </w:t>
      </w:r>
      <w:r w:rsidR="00BC4F2E" w:rsidRPr="00F866D7">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235B0B" w:rsidRDefault="00BC4F2E" w:rsidP="001044B2">
      <w:pPr>
        <w:pStyle w:val="-310"/>
        <w:spacing w:line="240" w:lineRule="auto"/>
        <w:ind w:left="-709" w:right="57"/>
        <w:outlineLvl w:val="0"/>
        <w:rPr>
          <w:sz w:val="24"/>
          <w:szCs w:val="24"/>
        </w:rPr>
      </w:pPr>
      <w:r w:rsidRPr="00235B0B">
        <w:rPr>
          <w:sz w:val="24"/>
          <w:szCs w:val="24"/>
        </w:rPr>
        <w:t xml:space="preserve">Результаты </w:t>
      </w:r>
      <w:r w:rsidRPr="00235B0B">
        <w:rPr>
          <w:b/>
          <w:sz w:val="24"/>
          <w:szCs w:val="24"/>
        </w:rPr>
        <w:t>углубл</w:t>
      </w:r>
      <w:r w:rsidR="007E17AD" w:rsidRPr="00235B0B">
        <w:rPr>
          <w:b/>
          <w:sz w:val="24"/>
          <w:szCs w:val="24"/>
        </w:rPr>
        <w:t>е</w:t>
      </w:r>
      <w:r w:rsidRPr="00235B0B">
        <w:rPr>
          <w:b/>
          <w:sz w:val="24"/>
          <w:szCs w:val="24"/>
        </w:rPr>
        <w:t>нного</w:t>
      </w:r>
      <w:r w:rsidRPr="00235B0B">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235B0B" w:rsidRDefault="000A3F76" w:rsidP="001044B2">
      <w:pPr>
        <w:spacing w:line="240" w:lineRule="auto"/>
        <w:ind w:left="-709" w:right="57"/>
        <w:outlineLvl w:val="0"/>
        <w:rPr>
          <w:sz w:val="24"/>
          <w:szCs w:val="24"/>
        </w:rPr>
      </w:pPr>
      <w:r w:rsidRPr="00235B0B">
        <w:rPr>
          <w:sz w:val="24"/>
          <w:szCs w:val="24"/>
        </w:rPr>
        <w:t xml:space="preserve">– </w:t>
      </w:r>
      <w:r w:rsidR="00BC4F2E" w:rsidRPr="00235B0B">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235B0B" w:rsidRDefault="000A3F76" w:rsidP="001044B2">
      <w:pPr>
        <w:spacing w:line="240" w:lineRule="auto"/>
        <w:ind w:left="-709" w:right="57"/>
        <w:outlineLvl w:val="0"/>
        <w:rPr>
          <w:sz w:val="24"/>
          <w:szCs w:val="24"/>
        </w:rPr>
      </w:pPr>
      <w:r w:rsidRPr="00235B0B">
        <w:rPr>
          <w:sz w:val="24"/>
          <w:szCs w:val="24"/>
        </w:rPr>
        <w:t xml:space="preserve">– </w:t>
      </w:r>
      <w:r w:rsidR="00BC4F2E" w:rsidRPr="00235B0B">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235B0B" w:rsidRDefault="000A3F76" w:rsidP="001044B2">
      <w:pPr>
        <w:spacing w:line="240" w:lineRule="auto"/>
        <w:ind w:left="-709" w:right="57"/>
        <w:outlineLvl w:val="0"/>
        <w:rPr>
          <w:sz w:val="24"/>
          <w:szCs w:val="24"/>
        </w:rPr>
      </w:pPr>
      <w:r w:rsidRPr="00235B0B">
        <w:rPr>
          <w:sz w:val="24"/>
          <w:szCs w:val="24"/>
        </w:rPr>
        <w:t xml:space="preserve">– </w:t>
      </w:r>
      <w:r w:rsidR="00BC4F2E" w:rsidRPr="00235B0B">
        <w:rPr>
          <w:sz w:val="24"/>
          <w:szCs w:val="24"/>
        </w:rPr>
        <w:t xml:space="preserve">наличие представлений о данной предметной области как целостной теории (совокупности теорий), </w:t>
      </w:r>
      <w:r w:rsidRPr="00235B0B">
        <w:rPr>
          <w:sz w:val="24"/>
          <w:szCs w:val="24"/>
        </w:rPr>
        <w:t xml:space="preserve">об </w:t>
      </w:r>
      <w:r w:rsidR="00BC4F2E" w:rsidRPr="00235B0B">
        <w:rPr>
          <w:sz w:val="24"/>
          <w:szCs w:val="24"/>
        </w:rPr>
        <w:t xml:space="preserve">основных связях с иными смежными областями знаний. </w:t>
      </w:r>
    </w:p>
    <w:p w:rsidR="00CC75E7" w:rsidRPr="00235B0B" w:rsidRDefault="003E3845" w:rsidP="001044B2">
      <w:pPr>
        <w:pStyle w:val="2a"/>
        <w:spacing w:line="240" w:lineRule="auto"/>
        <w:ind w:left="-709" w:right="57"/>
        <w:rPr>
          <w:sz w:val="24"/>
          <w:szCs w:val="24"/>
          <w:lang w:eastAsia="ru-RU"/>
        </w:rPr>
      </w:pPr>
      <w:bookmarkStart w:id="16" w:name="_Toc453968166"/>
      <w:bookmarkEnd w:id="14"/>
      <w:bookmarkEnd w:id="15"/>
      <w:r w:rsidRPr="00235B0B">
        <w:rPr>
          <w:sz w:val="24"/>
          <w:szCs w:val="24"/>
        </w:rPr>
        <w:t xml:space="preserve">1.3. </w:t>
      </w:r>
      <w:r w:rsidR="008D5156" w:rsidRPr="00235B0B">
        <w:rPr>
          <w:sz w:val="24"/>
          <w:szCs w:val="24"/>
        </w:rPr>
        <w:t>С</w:t>
      </w:r>
      <w:r w:rsidR="00622FDE" w:rsidRPr="00235B0B">
        <w:rPr>
          <w:sz w:val="24"/>
          <w:szCs w:val="24"/>
        </w:rPr>
        <w:t>истем</w:t>
      </w:r>
      <w:r w:rsidR="008D5156" w:rsidRPr="00235B0B">
        <w:rPr>
          <w:sz w:val="24"/>
          <w:szCs w:val="24"/>
        </w:rPr>
        <w:t>а</w:t>
      </w:r>
      <w:r w:rsidR="00CC75E7" w:rsidRPr="00235B0B">
        <w:rPr>
          <w:sz w:val="24"/>
          <w:szCs w:val="24"/>
        </w:rPr>
        <w:t xml:space="preserve"> оценки</w:t>
      </w:r>
      <w:r w:rsidR="00D47162" w:rsidRPr="00235B0B">
        <w:rPr>
          <w:sz w:val="24"/>
          <w:szCs w:val="24"/>
        </w:rPr>
        <w:t xml:space="preserve"> </w:t>
      </w:r>
      <w:r w:rsidR="00CC75E7" w:rsidRPr="00235B0B">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16"/>
    </w:p>
    <w:p w:rsidR="000050B8" w:rsidRPr="00235B0B" w:rsidRDefault="000050B8" w:rsidP="001044B2">
      <w:pPr>
        <w:spacing w:line="240" w:lineRule="auto"/>
        <w:ind w:left="-709" w:right="57"/>
        <w:outlineLvl w:val="0"/>
        <w:rPr>
          <w:sz w:val="24"/>
          <w:szCs w:val="24"/>
        </w:rPr>
      </w:pPr>
      <w:r w:rsidRPr="00235B0B">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w:t>
      </w:r>
      <w:r w:rsidR="0089116F">
        <w:rPr>
          <w:sz w:val="24"/>
          <w:szCs w:val="24"/>
        </w:rPr>
        <w:t>ия в Гимназии</w:t>
      </w:r>
      <w:r w:rsidRPr="00235B0B">
        <w:rPr>
          <w:sz w:val="24"/>
          <w:szCs w:val="24"/>
        </w:rPr>
        <w:t xml:space="preserve"> и</w:t>
      </w:r>
      <w:r w:rsidR="0089116F">
        <w:rPr>
          <w:sz w:val="24"/>
          <w:szCs w:val="24"/>
        </w:rPr>
        <w:t xml:space="preserve"> регулируется локальным нормативным актом</w:t>
      </w:r>
      <w:r w:rsidRPr="00235B0B">
        <w:rPr>
          <w:sz w:val="24"/>
          <w:szCs w:val="24"/>
        </w:rPr>
        <w:t xml:space="preserve"> о формах, периодичности и порядке текущего контроля успеваемости и промежуточной аттестации. </w:t>
      </w:r>
    </w:p>
    <w:p w:rsidR="00D47162" w:rsidRPr="00235B0B" w:rsidRDefault="00D47162" w:rsidP="001044B2">
      <w:pPr>
        <w:spacing w:line="240" w:lineRule="auto"/>
        <w:ind w:left="-709" w:right="57"/>
        <w:outlineLvl w:val="0"/>
        <w:rPr>
          <w:b/>
          <w:sz w:val="24"/>
          <w:szCs w:val="24"/>
        </w:rPr>
      </w:pPr>
      <w:r w:rsidRPr="00235B0B">
        <w:rPr>
          <w:b/>
          <w:sz w:val="24"/>
          <w:szCs w:val="24"/>
        </w:rPr>
        <w:t>Общие положения</w:t>
      </w:r>
    </w:p>
    <w:p w:rsidR="00D47162" w:rsidRPr="00235B0B" w:rsidRDefault="00D47162" w:rsidP="001044B2">
      <w:pPr>
        <w:spacing w:line="240" w:lineRule="auto"/>
        <w:ind w:left="-709" w:right="57"/>
        <w:outlineLvl w:val="0"/>
        <w:rPr>
          <w:sz w:val="24"/>
          <w:szCs w:val="24"/>
        </w:rPr>
      </w:pPr>
      <w:r w:rsidRPr="00235B0B">
        <w:rPr>
          <w:sz w:val="24"/>
          <w:szCs w:val="24"/>
        </w:rPr>
        <w:t xml:space="preserve">Основным объектом системы оценки, ее содержательной и </w:t>
      </w:r>
      <w:proofErr w:type="spellStart"/>
      <w:r w:rsidRPr="00235B0B">
        <w:rPr>
          <w:sz w:val="24"/>
          <w:szCs w:val="24"/>
        </w:rPr>
        <w:t>критериальной</w:t>
      </w:r>
      <w:proofErr w:type="spellEnd"/>
      <w:r w:rsidRPr="00235B0B">
        <w:rPr>
          <w:sz w:val="24"/>
          <w:szCs w:val="24"/>
        </w:rPr>
        <w:t xml:space="preserve"> базой выступают требования </w:t>
      </w:r>
      <w:r w:rsidR="00A15116" w:rsidRPr="00235B0B">
        <w:rPr>
          <w:sz w:val="24"/>
          <w:szCs w:val="24"/>
        </w:rPr>
        <w:t>ФГОС СОО</w:t>
      </w:r>
      <w:r w:rsidRPr="00235B0B">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235B0B" w:rsidRDefault="00D47162" w:rsidP="001044B2">
      <w:pPr>
        <w:spacing w:line="240" w:lineRule="auto"/>
        <w:ind w:left="-709" w:right="57"/>
        <w:outlineLvl w:val="0"/>
        <w:rPr>
          <w:sz w:val="24"/>
          <w:szCs w:val="24"/>
        </w:rPr>
      </w:pPr>
      <w:r w:rsidRPr="00235B0B">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235B0B">
        <w:rPr>
          <w:sz w:val="24"/>
          <w:szCs w:val="24"/>
        </w:rPr>
        <w:t>ФГОС СОО</w:t>
      </w:r>
      <w:r w:rsidRPr="00235B0B">
        <w:rPr>
          <w:sz w:val="24"/>
          <w:szCs w:val="24"/>
        </w:rPr>
        <w:t xml:space="preserve"> являются:</w:t>
      </w:r>
    </w:p>
    <w:p w:rsidR="00D47162" w:rsidRPr="00235B0B" w:rsidRDefault="0089116F" w:rsidP="001044B2">
      <w:pPr>
        <w:pStyle w:val="a0"/>
        <w:numPr>
          <w:ilvl w:val="0"/>
          <w:numId w:val="0"/>
        </w:numPr>
        <w:spacing w:line="240" w:lineRule="auto"/>
        <w:ind w:left="-709" w:right="57" w:firstLine="709"/>
        <w:outlineLvl w:val="0"/>
        <w:rPr>
          <w:sz w:val="24"/>
          <w:szCs w:val="24"/>
        </w:rPr>
      </w:pPr>
      <w:r>
        <w:rPr>
          <w:sz w:val="24"/>
          <w:szCs w:val="24"/>
        </w:rPr>
        <w:t>-</w:t>
      </w:r>
      <w:r w:rsidR="00D47162" w:rsidRPr="00235B0B">
        <w:rPr>
          <w:sz w:val="24"/>
          <w:szCs w:val="24"/>
        </w:rPr>
        <w:t>оценка образовательных достижений обучающихся</w:t>
      </w:r>
      <w:r w:rsidR="00D47162" w:rsidRPr="00235B0B">
        <w:rPr>
          <w:i/>
          <w:sz w:val="24"/>
          <w:szCs w:val="24"/>
        </w:rPr>
        <w:t xml:space="preserve"> </w:t>
      </w:r>
      <w:r w:rsidR="00D47162" w:rsidRPr="00235B0B">
        <w:rPr>
          <w:sz w:val="24"/>
          <w:szCs w:val="24"/>
        </w:rPr>
        <w:t>на различных этапах обучения</w:t>
      </w:r>
      <w:r w:rsidR="00D47162" w:rsidRPr="00235B0B">
        <w:rPr>
          <w:i/>
          <w:sz w:val="24"/>
          <w:szCs w:val="24"/>
        </w:rPr>
        <w:t xml:space="preserve"> </w:t>
      </w:r>
      <w:r w:rsidR="00D47162" w:rsidRPr="00235B0B">
        <w:rPr>
          <w:sz w:val="24"/>
          <w:szCs w:val="24"/>
        </w:rPr>
        <w:t>как основа их итоговой аттестации;</w:t>
      </w:r>
    </w:p>
    <w:p w:rsidR="00D47162" w:rsidRPr="00235B0B" w:rsidRDefault="0089116F" w:rsidP="001044B2">
      <w:pPr>
        <w:pStyle w:val="a0"/>
        <w:numPr>
          <w:ilvl w:val="0"/>
          <w:numId w:val="0"/>
        </w:numPr>
        <w:spacing w:line="240" w:lineRule="auto"/>
        <w:ind w:left="-709" w:right="57" w:firstLine="709"/>
        <w:outlineLvl w:val="0"/>
        <w:rPr>
          <w:sz w:val="24"/>
          <w:szCs w:val="24"/>
        </w:rPr>
      </w:pPr>
      <w:r>
        <w:rPr>
          <w:sz w:val="24"/>
          <w:szCs w:val="24"/>
        </w:rPr>
        <w:t>-</w:t>
      </w:r>
      <w:r w:rsidR="00D47162" w:rsidRPr="00235B0B">
        <w:rPr>
          <w:sz w:val="24"/>
          <w:szCs w:val="24"/>
        </w:rPr>
        <w:t xml:space="preserve">оценка результатов деятельности педагогических </w:t>
      </w:r>
      <w:r w:rsidR="00F94DAC" w:rsidRPr="00235B0B">
        <w:rPr>
          <w:sz w:val="24"/>
          <w:szCs w:val="24"/>
        </w:rPr>
        <w:t>работников</w:t>
      </w:r>
      <w:r w:rsidR="00D47162" w:rsidRPr="00235B0B">
        <w:rPr>
          <w:sz w:val="24"/>
          <w:szCs w:val="24"/>
        </w:rPr>
        <w:t xml:space="preserve"> как основа аттестационных процедур;</w:t>
      </w:r>
    </w:p>
    <w:p w:rsidR="00D47162" w:rsidRPr="00235B0B" w:rsidRDefault="0089116F" w:rsidP="001044B2">
      <w:pPr>
        <w:pStyle w:val="a0"/>
        <w:numPr>
          <w:ilvl w:val="0"/>
          <w:numId w:val="0"/>
        </w:numPr>
        <w:spacing w:line="240" w:lineRule="auto"/>
        <w:ind w:left="-709" w:right="57" w:firstLine="709"/>
        <w:outlineLvl w:val="0"/>
        <w:rPr>
          <w:sz w:val="24"/>
          <w:szCs w:val="24"/>
        </w:rPr>
      </w:pPr>
      <w:r>
        <w:rPr>
          <w:sz w:val="24"/>
          <w:szCs w:val="24"/>
        </w:rPr>
        <w:t>-</w:t>
      </w:r>
      <w:r w:rsidR="00D47162" w:rsidRPr="00235B0B">
        <w:rPr>
          <w:sz w:val="24"/>
          <w:szCs w:val="24"/>
        </w:rPr>
        <w:t xml:space="preserve">оценка результатов деятельности образовательной организации как основа </w:t>
      </w:r>
      <w:proofErr w:type="spellStart"/>
      <w:r w:rsidR="00D47162" w:rsidRPr="00235B0B">
        <w:rPr>
          <w:sz w:val="24"/>
          <w:szCs w:val="24"/>
        </w:rPr>
        <w:t>аккредитационных</w:t>
      </w:r>
      <w:proofErr w:type="spellEnd"/>
      <w:r w:rsidR="00D47162" w:rsidRPr="00235B0B">
        <w:rPr>
          <w:sz w:val="24"/>
          <w:szCs w:val="24"/>
        </w:rPr>
        <w:t xml:space="preserve"> процедур.</w:t>
      </w:r>
      <w:r w:rsidR="003E3845" w:rsidRPr="00235B0B">
        <w:rPr>
          <w:sz w:val="24"/>
          <w:szCs w:val="24"/>
        </w:rPr>
        <w:t xml:space="preserve"> </w:t>
      </w:r>
      <w:r w:rsidR="00D47162" w:rsidRPr="00235B0B">
        <w:rPr>
          <w:sz w:val="24"/>
          <w:szCs w:val="24"/>
        </w:rPr>
        <w:t>Оценка образовательных достижений обучающихся осуществляется в рамках</w:t>
      </w:r>
      <w:r w:rsidR="00D47162" w:rsidRPr="00235B0B">
        <w:rPr>
          <w:b/>
          <w:sz w:val="24"/>
          <w:szCs w:val="24"/>
        </w:rPr>
        <w:t xml:space="preserve"> внутренней оценки</w:t>
      </w:r>
      <w:r>
        <w:rPr>
          <w:sz w:val="24"/>
          <w:szCs w:val="24"/>
        </w:rPr>
        <w:t xml:space="preserve"> Гимназии,</w:t>
      </w:r>
      <w:r w:rsidR="00D47162" w:rsidRPr="00235B0B">
        <w:rPr>
          <w:sz w:val="24"/>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235B0B">
        <w:rPr>
          <w:sz w:val="24"/>
          <w:szCs w:val="24"/>
        </w:rPr>
        <w:t xml:space="preserve">аттестации </w:t>
      </w:r>
      <w:r w:rsidR="00D47162" w:rsidRPr="00235B0B">
        <w:rPr>
          <w:sz w:val="24"/>
          <w:szCs w:val="24"/>
        </w:rPr>
        <w:t>обучающихся), а также процедур</w:t>
      </w:r>
      <w:r w:rsidR="00D47162" w:rsidRPr="00235B0B">
        <w:rPr>
          <w:b/>
          <w:sz w:val="24"/>
          <w:szCs w:val="24"/>
        </w:rPr>
        <w:t xml:space="preserve"> внешней оценки</w:t>
      </w:r>
      <w:r w:rsidR="00D47162" w:rsidRPr="00235B0B">
        <w:rPr>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D47162" w:rsidRPr="00235B0B" w:rsidRDefault="00D47162" w:rsidP="001044B2">
      <w:pPr>
        <w:spacing w:line="240" w:lineRule="auto"/>
        <w:ind w:left="-709" w:right="57"/>
        <w:outlineLvl w:val="0"/>
        <w:rPr>
          <w:sz w:val="24"/>
          <w:szCs w:val="24"/>
        </w:rPr>
      </w:pPr>
      <w:r w:rsidRPr="00235B0B">
        <w:rPr>
          <w:sz w:val="24"/>
          <w:szCs w:val="24"/>
        </w:rPr>
        <w:t>Оценка</w:t>
      </w:r>
      <w:r w:rsidRPr="00235B0B">
        <w:rPr>
          <w:i/>
          <w:sz w:val="24"/>
          <w:szCs w:val="24"/>
        </w:rPr>
        <w:t xml:space="preserve"> </w:t>
      </w:r>
      <w:r w:rsidRPr="00235B0B">
        <w:rPr>
          <w:sz w:val="24"/>
          <w:szCs w:val="24"/>
        </w:rPr>
        <w:t xml:space="preserve">результатов деятельности педагогических </w:t>
      </w:r>
      <w:r w:rsidR="00F94DAC" w:rsidRPr="00235B0B">
        <w:rPr>
          <w:sz w:val="24"/>
          <w:szCs w:val="24"/>
        </w:rPr>
        <w:t>работников</w:t>
      </w:r>
      <w:r w:rsidRPr="00235B0B">
        <w:rPr>
          <w:sz w:val="24"/>
          <w:szCs w:val="24"/>
        </w:rPr>
        <w:t xml:space="preserve"> осуществляется на основании:</w:t>
      </w:r>
    </w:p>
    <w:p w:rsidR="00D47162" w:rsidRPr="00235B0B" w:rsidRDefault="0089116F" w:rsidP="001044B2">
      <w:pPr>
        <w:pStyle w:val="a0"/>
        <w:numPr>
          <w:ilvl w:val="0"/>
          <w:numId w:val="0"/>
        </w:numPr>
        <w:spacing w:line="240" w:lineRule="auto"/>
        <w:ind w:left="-709" w:right="57" w:firstLine="709"/>
        <w:outlineLvl w:val="0"/>
        <w:rPr>
          <w:sz w:val="24"/>
          <w:szCs w:val="24"/>
        </w:rPr>
      </w:pPr>
      <w:r>
        <w:rPr>
          <w:sz w:val="24"/>
          <w:szCs w:val="24"/>
        </w:rPr>
        <w:t>-</w:t>
      </w:r>
      <w:r w:rsidR="00D47162" w:rsidRPr="00235B0B">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235B0B" w:rsidRDefault="0089116F" w:rsidP="001044B2">
      <w:pPr>
        <w:pStyle w:val="a0"/>
        <w:numPr>
          <w:ilvl w:val="0"/>
          <w:numId w:val="0"/>
        </w:numPr>
        <w:spacing w:line="240" w:lineRule="auto"/>
        <w:ind w:left="-709" w:right="57" w:firstLine="709"/>
        <w:outlineLvl w:val="0"/>
        <w:rPr>
          <w:sz w:val="24"/>
          <w:szCs w:val="24"/>
        </w:rPr>
      </w:pPr>
      <w:r>
        <w:rPr>
          <w:sz w:val="24"/>
          <w:szCs w:val="24"/>
        </w:rPr>
        <w:t>-</w:t>
      </w:r>
      <w:r w:rsidR="00D47162" w:rsidRPr="00235B0B">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235B0B" w:rsidRDefault="00B07043" w:rsidP="001044B2">
      <w:pPr>
        <w:spacing w:line="240" w:lineRule="auto"/>
        <w:ind w:left="-709" w:right="57"/>
        <w:outlineLvl w:val="0"/>
        <w:rPr>
          <w:sz w:val="24"/>
          <w:szCs w:val="24"/>
        </w:rPr>
      </w:pPr>
      <w:r w:rsidRPr="00235B0B">
        <w:rPr>
          <w:sz w:val="24"/>
          <w:szCs w:val="24"/>
        </w:rPr>
        <w:t xml:space="preserve">Мониторинг </w:t>
      </w:r>
      <w:r w:rsidR="00D47162" w:rsidRPr="00235B0B">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235B0B" w:rsidRDefault="00D47162" w:rsidP="001044B2">
      <w:pPr>
        <w:spacing w:line="240" w:lineRule="auto"/>
        <w:ind w:left="-709" w:right="57"/>
        <w:outlineLvl w:val="0"/>
        <w:rPr>
          <w:sz w:val="24"/>
          <w:szCs w:val="24"/>
        </w:rPr>
      </w:pPr>
      <w:r w:rsidRPr="00235B0B">
        <w:rPr>
          <w:sz w:val="24"/>
          <w:szCs w:val="24"/>
        </w:rPr>
        <w:t>Результаты мониторингов являются основанием для принятия решений по повышению квалификации учителя.</w:t>
      </w:r>
    </w:p>
    <w:p w:rsidR="00D47162" w:rsidRPr="00235B0B" w:rsidRDefault="00D47162" w:rsidP="001044B2">
      <w:pPr>
        <w:spacing w:line="240" w:lineRule="auto"/>
        <w:ind w:left="-709" w:right="57"/>
        <w:outlineLvl w:val="0"/>
        <w:rPr>
          <w:sz w:val="24"/>
          <w:szCs w:val="24"/>
        </w:rPr>
      </w:pPr>
      <w:r w:rsidRPr="00235B0B">
        <w:rPr>
          <w:sz w:val="24"/>
          <w:szCs w:val="24"/>
        </w:rPr>
        <w:t>Результаты процедур оценки результатов деятельн</w:t>
      </w:r>
      <w:r w:rsidR="0089116F">
        <w:rPr>
          <w:sz w:val="24"/>
          <w:szCs w:val="24"/>
        </w:rPr>
        <w:t>ости Гимназии</w:t>
      </w:r>
      <w:r w:rsidRPr="00235B0B">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w:t>
      </w:r>
      <w:r w:rsidR="00235B0B" w:rsidRPr="00235B0B">
        <w:rPr>
          <w:sz w:val="24"/>
          <w:szCs w:val="24"/>
        </w:rPr>
        <w:t>ной программы образовательной о</w:t>
      </w:r>
      <w:r w:rsidR="0089116F">
        <w:rPr>
          <w:sz w:val="24"/>
          <w:szCs w:val="24"/>
        </w:rPr>
        <w:t>р</w:t>
      </w:r>
      <w:r w:rsidRPr="00235B0B">
        <w:rPr>
          <w:sz w:val="24"/>
          <w:szCs w:val="24"/>
        </w:rPr>
        <w:t>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235B0B" w:rsidRDefault="00D47162" w:rsidP="001044B2">
      <w:pPr>
        <w:spacing w:line="240" w:lineRule="auto"/>
        <w:ind w:left="-709" w:right="57"/>
        <w:outlineLvl w:val="0"/>
        <w:rPr>
          <w:sz w:val="24"/>
          <w:szCs w:val="24"/>
        </w:rPr>
      </w:pPr>
      <w:r w:rsidRPr="00235B0B">
        <w:rPr>
          <w:sz w:val="24"/>
          <w:szCs w:val="24"/>
        </w:rPr>
        <w:t xml:space="preserve">Для оценки результатов деятельности педагогических </w:t>
      </w:r>
      <w:r w:rsidR="00F94DAC" w:rsidRPr="00235B0B">
        <w:rPr>
          <w:sz w:val="24"/>
          <w:szCs w:val="24"/>
        </w:rPr>
        <w:t>работников</w:t>
      </w:r>
      <w:r w:rsidRPr="00235B0B">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 xml:space="preserve">В соответствии с ФГОС СОО система оценки образовательной организации реализует </w:t>
      </w:r>
      <w:proofErr w:type="spellStart"/>
      <w:r w:rsidRPr="00235B0B">
        <w:rPr>
          <w:sz w:val="24"/>
          <w:szCs w:val="24"/>
          <w:lang w:eastAsia="ru-RU"/>
        </w:rPr>
        <w:t>системно-деятельностный</w:t>
      </w:r>
      <w:proofErr w:type="spellEnd"/>
      <w:r w:rsidRPr="00235B0B">
        <w:rPr>
          <w:sz w:val="24"/>
          <w:szCs w:val="24"/>
          <w:lang w:eastAsia="ru-RU"/>
        </w:rPr>
        <w:t>, комплексный и уровневый подходы к оценке образовательных достижений.</w:t>
      </w:r>
    </w:p>
    <w:p w:rsidR="00D47162" w:rsidRPr="0089116F" w:rsidRDefault="00D47162" w:rsidP="001044B2">
      <w:pPr>
        <w:spacing w:line="240" w:lineRule="auto"/>
        <w:ind w:left="-709" w:right="57"/>
        <w:outlineLvl w:val="0"/>
        <w:rPr>
          <w:b/>
          <w:sz w:val="24"/>
          <w:szCs w:val="24"/>
          <w:lang w:bidi="en-US"/>
        </w:rPr>
      </w:pPr>
      <w:r w:rsidRPr="00235B0B">
        <w:rPr>
          <w:b/>
          <w:sz w:val="24"/>
          <w:szCs w:val="24"/>
          <w:lang w:bidi="en-US"/>
        </w:rPr>
        <w:t xml:space="preserve">Особенности оценки личностных, </w:t>
      </w:r>
      <w:proofErr w:type="spellStart"/>
      <w:r w:rsidRPr="00235B0B">
        <w:rPr>
          <w:b/>
          <w:sz w:val="24"/>
          <w:szCs w:val="24"/>
          <w:lang w:bidi="en-US"/>
        </w:rPr>
        <w:t>метапредметных</w:t>
      </w:r>
      <w:proofErr w:type="spellEnd"/>
      <w:r w:rsidRPr="00235B0B">
        <w:rPr>
          <w:b/>
          <w:sz w:val="24"/>
          <w:szCs w:val="24"/>
          <w:lang w:bidi="en-US"/>
        </w:rPr>
        <w:t xml:space="preserve"> и предметных результатов</w:t>
      </w:r>
    </w:p>
    <w:p w:rsidR="00D47162" w:rsidRPr="00235B0B" w:rsidRDefault="00D47162" w:rsidP="001044B2">
      <w:pPr>
        <w:spacing w:line="240" w:lineRule="auto"/>
        <w:ind w:left="-709" w:right="57"/>
        <w:outlineLvl w:val="0"/>
        <w:rPr>
          <w:sz w:val="24"/>
          <w:szCs w:val="24"/>
        </w:rPr>
      </w:pPr>
      <w:r w:rsidRPr="00235B0B">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235B0B" w:rsidRDefault="00D47162" w:rsidP="001044B2">
      <w:pPr>
        <w:spacing w:line="240" w:lineRule="auto"/>
        <w:ind w:left="-709" w:right="57"/>
        <w:outlineLvl w:val="0"/>
        <w:rPr>
          <w:sz w:val="24"/>
          <w:szCs w:val="24"/>
        </w:rPr>
      </w:pPr>
      <w:r w:rsidRPr="00235B0B">
        <w:rPr>
          <w:sz w:val="24"/>
          <w:szCs w:val="24"/>
        </w:rPr>
        <w:t xml:space="preserve">В соответствии с требованиями ФГОС СОО достижение личностных результатов </w:t>
      </w:r>
      <w:r w:rsidRPr="00235B0B">
        <w:rPr>
          <w:b/>
          <w:sz w:val="24"/>
          <w:szCs w:val="24"/>
        </w:rPr>
        <w:t>не выносится</w:t>
      </w:r>
      <w:r w:rsidRPr="00235B0B">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35B0B">
        <w:rPr>
          <w:bCs/>
          <w:iCs/>
          <w:sz w:val="24"/>
          <w:szCs w:val="24"/>
        </w:rPr>
        <w:t xml:space="preserve">Оценка </w:t>
      </w:r>
      <w:r w:rsidRPr="00235B0B">
        <w:rPr>
          <w:sz w:val="24"/>
          <w:szCs w:val="24"/>
        </w:rPr>
        <w:t xml:space="preserve">личностных результатов образовательной деятельности осуществляется в ходе </w:t>
      </w:r>
      <w:r w:rsidRPr="00235B0B">
        <w:rPr>
          <w:b/>
          <w:sz w:val="24"/>
          <w:szCs w:val="24"/>
        </w:rPr>
        <w:t>внешних</w:t>
      </w:r>
      <w:r w:rsidRPr="00235B0B">
        <w:rPr>
          <w:sz w:val="24"/>
          <w:szCs w:val="24"/>
        </w:rPr>
        <w:t xml:space="preserve"> </w:t>
      </w:r>
      <w:proofErr w:type="spellStart"/>
      <w:r w:rsidRPr="00235B0B">
        <w:rPr>
          <w:sz w:val="24"/>
          <w:szCs w:val="24"/>
        </w:rPr>
        <w:t>неперсонифицированных</w:t>
      </w:r>
      <w:proofErr w:type="spellEnd"/>
      <w:r w:rsidRPr="00235B0B">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235B0B" w:rsidRDefault="00D47162" w:rsidP="001044B2">
      <w:pPr>
        <w:spacing w:line="240" w:lineRule="auto"/>
        <w:ind w:left="-709" w:right="57"/>
        <w:outlineLvl w:val="0"/>
        <w:rPr>
          <w:sz w:val="24"/>
          <w:szCs w:val="24"/>
        </w:rPr>
      </w:pPr>
      <w:r w:rsidRPr="00235B0B">
        <w:rPr>
          <w:sz w:val="24"/>
          <w:szCs w:val="24"/>
        </w:rPr>
        <w:t xml:space="preserve">Во внутреннем мониторинге возможна оценка </w:t>
      </w:r>
      <w:proofErr w:type="spellStart"/>
      <w:r w:rsidRPr="00235B0B">
        <w:rPr>
          <w:sz w:val="24"/>
          <w:szCs w:val="24"/>
        </w:rPr>
        <w:t>сформированности</w:t>
      </w:r>
      <w:proofErr w:type="spellEnd"/>
      <w:r w:rsidRPr="00235B0B">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235B0B" w:rsidRDefault="00D47162" w:rsidP="001044B2">
      <w:pPr>
        <w:spacing w:line="240" w:lineRule="auto"/>
        <w:ind w:left="-709" w:right="57"/>
        <w:outlineLvl w:val="0"/>
        <w:rPr>
          <w:sz w:val="24"/>
          <w:szCs w:val="24"/>
        </w:rPr>
      </w:pPr>
      <w:r w:rsidRPr="00235B0B">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235B0B" w:rsidRDefault="00D47162" w:rsidP="001044B2">
      <w:pPr>
        <w:spacing w:line="240" w:lineRule="auto"/>
        <w:ind w:left="-709" w:right="57"/>
        <w:outlineLvl w:val="0"/>
        <w:rPr>
          <w:sz w:val="24"/>
          <w:szCs w:val="24"/>
        </w:rPr>
      </w:pPr>
      <w:r w:rsidRPr="00235B0B">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235B0B">
        <w:rPr>
          <w:b/>
          <w:bCs/>
          <w:sz w:val="24"/>
          <w:szCs w:val="24"/>
        </w:rPr>
        <w:t xml:space="preserve"> </w:t>
      </w:r>
      <w:r w:rsidRPr="00235B0B">
        <w:rPr>
          <w:bCs/>
          <w:sz w:val="24"/>
          <w:szCs w:val="24"/>
        </w:rPr>
        <w:t>Федеральным</w:t>
      </w:r>
      <w:r w:rsidRPr="00235B0B">
        <w:rPr>
          <w:b/>
          <w:bCs/>
          <w:sz w:val="24"/>
          <w:szCs w:val="24"/>
        </w:rPr>
        <w:t xml:space="preserve"> </w:t>
      </w:r>
      <w:r w:rsidRPr="00235B0B">
        <w:rPr>
          <w:sz w:val="24"/>
          <w:szCs w:val="24"/>
        </w:rPr>
        <w:t xml:space="preserve">законом от </w:t>
      </w:r>
      <w:r w:rsidR="00D70A6A" w:rsidRPr="00235B0B">
        <w:rPr>
          <w:sz w:val="24"/>
          <w:szCs w:val="24"/>
        </w:rPr>
        <w:t>2</w:t>
      </w:r>
      <w:r w:rsidRPr="00235B0B">
        <w:rPr>
          <w:sz w:val="24"/>
          <w:szCs w:val="24"/>
        </w:rPr>
        <w:t>7.07.2006 №</w:t>
      </w:r>
      <w:r w:rsidR="00F27F61" w:rsidRPr="00235B0B">
        <w:rPr>
          <w:sz w:val="24"/>
          <w:szCs w:val="24"/>
        </w:rPr>
        <w:t> </w:t>
      </w:r>
      <w:r w:rsidRPr="00235B0B">
        <w:rPr>
          <w:sz w:val="24"/>
          <w:szCs w:val="24"/>
        </w:rPr>
        <w:t>152-ФЗ «О персональных данных».</w:t>
      </w:r>
    </w:p>
    <w:p w:rsidR="00D47162" w:rsidRPr="00235B0B" w:rsidRDefault="00D47162" w:rsidP="001044B2">
      <w:pPr>
        <w:spacing w:line="240" w:lineRule="auto"/>
        <w:ind w:left="-709" w:right="57"/>
        <w:outlineLvl w:val="0"/>
        <w:rPr>
          <w:b/>
          <w:sz w:val="24"/>
          <w:szCs w:val="24"/>
          <w:lang w:bidi="en-US"/>
        </w:rPr>
      </w:pPr>
      <w:r w:rsidRPr="00235B0B">
        <w:rPr>
          <w:b/>
          <w:sz w:val="24"/>
          <w:szCs w:val="24"/>
          <w:lang w:bidi="en-US"/>
        </w:rPr>
        <w:t xml:space="preserve">Особенности оценки </w:t>
      </w:r>
      <w:proofErr w:type="spellStart"/>
      <w:r w:rsidRPr="00235B0B">
        <w:rPr>
          <w:b/>
          <w:sz w:val="24"/>
          <w:szCs w:val="24"/>
          <w:lang w:bidi="en-US"/>
        </w:rPr>
        <w:t>метапредметных</w:t>
      </w:r>
      <w:proofErr w:type="spellEnd"/>
      <w:r w:rsidRPr="00235B0B">
        <w:rPr>
          <w:b/>
          <w:sz w:val="24"/>
          <w:szCs w:val="24"/>
          <w:lang w:bidi="en-US"/>
        </w:rPr>
        <w:t xml:space="preserve"> результатов</w:t>
      </w:r>
    </w:p>
    <w:p w:rsidR="00D47162" w:rsidRPr="00235B0B" w:rsidRDefault="00D47162" w:rsidP="001044B2">
      <w:pPr>
        <w:spacing w:line="240" w:lineRule="auto"/>
        <w:ind w:left="-709" w:right="57"/>
        <w:outlineLvl w:val="0"/>
        <w:rPr>
          <w:sz w:val="24"/>
          <w:szCs w:val="24"/>
        </w:rPr>
      </w:pPr>
      <w:r w:rsidRPr="00235B0B">
        <w:rPr>
          <w:sz w:val="24"/>
          <w:szCs w:val="24"/>
        </w:rPr>
        <w:t xml:space="preserve">Оценка </w:t>
      </w:r>
      <w:proofErr w:type="spellStart"/>
      <w:r w:rsidRPr="00235B0B">
        <w:rPr>
          <w:sz w:val="24"/>
          <w:szCs w:val="24"/>
        </w:rPr>
        <w:t>метапредметных</w:t>
      </w:r>
      <w:proofErr w:type="spellEnd"/>
      <w:r w:rsidRPr="00235B0B">
        <w:rPr>
          <w:sz w:val="24"/>
          <w:szCs w:val="24"/>
        </w:rPr>
        <w:t xml:space="preserve"> результатов</w:t>
      </w:r>
      <w:r w:rsidRPr="00235B0B">
        <w:rPr>
          <w:smallCaps/>
          <w:sz w:val="24"/>
          <w:szCs w:val="24"/>
        </w:rPr>
        <w:t xml:space="preserve"> </w:t>
      </w:r>
      <w:r w:rsidRPr="00235B0B">
        <w:rPr>
          <w:bCs/>
          <w:sz w:val="24"/>
          <w:szCs w:val="24"/>
        </w:rPr>
        <w:t xml:space="preserve">представляет собой оценку достижения </w:t>
      </w:r>
      <w:r w:rsidRPr="00235B0B">
        <w:rPr>
          <w:sz w:val="24"/>
          <w:szCs w:val="24"/>
        </w:rPr>
        <w:t xml:space="preserve">планируемых результатов освоения основной образовательной программы, которые представлены в </w:t>
      </w:r>
      <w:r w:rsidR="00FB5853" w:rsidRPr="00235B0B">
        <w:rPr>
          <w:sz w:val="24"/>
          <w:szCs w:val="24"/>
        </w:rPr>
        <w:t xml:space="preserve">примерной </w:t>
      </w:r>
      <w:r w:rsidRPr="00235B0B">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235B0B" w:rsidRDefault="00D47162" w:rsidP="001044B2">
      <w:pPr>
        <w:spacing w:line="240" w:lineRule="auto"/>
        <w:ind w:left="-709" w:right="57"/>
        <w:outlineLvl w:val="0"/>
        <w:rPr>
          <w:sz w:val="24"/>
          <w:szCs w:val="24"/>
        </w:rPr>
      </w:pPr>
      <w:r w:rsidRPr="00235B0B">
        <w:rPr>
          <w:sz w:val="24"/>
          <w:szCs w:val="24"/>
        </w:rPr>
        <w:t xml:space="preserve">Оценка достижения </w:t>
      </w:r>
      <w:proofErr w:type="spellStart"/>
      <w:r w:rsidRPr="00235B0B">
        <w:rPr>
          <w:sz w:val="24"/>
          <w:szCs w:val="24"/>
        </w:rPr>
        <w:t>метапредметных</w:t>
      </w:r>
      <w:proofErr w:type="spellEnd"/>
      <w:r w:rsidRPr="00235B0B">
        <w:rPr>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235B0B">
        <w:rPr>
          <w:sz w:val="24"/>
          <w:szCs w:val="24"/>
        </w:rPr>
        <w:t>межпредметной</w:t>
      </w:r>
      <w:proofErr w:type="spellEnd"/>
      <w:r w:rsidRPr="00235B0B">
        <w:rPr>
          <w:sz w:val="24"/>
          <w:szCs w:val="24"/>
        </w:rPr>
        <w:t xml:space="preserve"> основе, в том числе и для отдельных групп предметов (например, для предметов естественно</w:t>
      </w:r>
      <w:r w:rsidR="00447E37" w:rsidRPr="00235B0B">
        <w:rPr>
          <w:sz w:val="24"/>
          <w:szCs w:val="24"/>
        </w:rPr>
        <w:t>-</w:t>
      </w:r>
      <w:r w:rsidRPr="00235B0B">
        <w:rPr>
          <w:sz w:val="24"/>
          <w:szCs w:val="24"/>
        </w:rPr>
        <w:t>научного цикла, для предметов социально-гуманитарного цикла и т.</w:t>
      </w:r>
      <w:r w:rsidR="00F27F61" w:rsidRPr="00235B0B">
        <w:rPr>
          <w:sz w:val="24"/>
          <w:szCs w:val="24"/>
        </w:rPr>
        <w:t> </w:t>
      </w:r>
      <w:r w:rsidRPr="00235B0B">
        <w:rPr>
          <w:sz w:val="24"/>
          <w:szCs w:val="24"/>
        </w:rPr>
        <w:t>п.).</w:t>
      </w:r>
      <w:r w:rsidR="00234E34" w:rsidRPr="00235B0B">
        <w:rPr>
          <w:sz w:val="24"/>
          <w:szCs w:val="24"/>
        </w:rPr>
        <w:t xml:space="preserve"> </w:t>
      </w:r>
      <w:r w:rsidRPr="00235B0B">
        <w:rPr>
          <w:sz w:val="24"/>
          <w:szCs w:val="24"/>
        </w:rPr>
        <w:t xml:space="preserve">Основной процедурой итоговой оценки достижения </w:t>
      </w:r>
      <w:proofErr w:type="spellStart"/>
      <w:r w:rsidRPr="00235B0B">
        <w:rPr>
          <w:sz w:val="24"/>
          <w:szCs w:val="24"/>
        </w:rPr>
        <w:t>метапредметных</w:t>
      </w:r>
      <w:proofErr w:type="spellEnd"/>
      <w:r w:rsidRPr="00235B0B">
        <w:rPr>
          <w:sz w:val="24"/>
          <w:szCs w:val="24"/>
        </w:rPr>
        <w:t xml:space="preserve"> результатов является защита индивидуального итогового проекта.</w:t>
      </w:r>
    </w:p>
    <w:p w:rsidR="00D47162" w:rsidRPr="00235B0B" w:rsidRDefault="00D47162" w:rsidP="001044B2">
      <w:pPr>
        <w:spacing w:line="240" w:lineRule="auto"/>
        <w:ind w:left="-709" w:right="57"/>
        <w:outlineLvl w:val="0"/>
        <w:rPr>
          <w:b/>
          <w:sz w:val="24"/>
          <w:szCs w:val="24"/>
          <w:lang w:bidi="en-US"/>
        </w:rPr>
      </w:pPr>
      <w:r w:rsidRPr="00235B0B">
        <w:rPr>
          <w:b/>
          <w:sz w:val="24"/>
          <w:szCs w:val="24"/>
          <w:lang w:bidi="en-US"/>
        </w:rPr>
        <w:t>Особенности оценки предметных результатов</w:t>
      </w:r>
    </w:p>
    <w:p w:rsidR="00D47162" w:rsidRPr="00235B0B" w:rsidRDefault="00D47162" w:rsidP="001044B2">
      <w:pPr>
        <w:spacing w:line="240" w:lineRule="auto"/>
        <w:ind w:left="-709" w:right="57"/>
        <w:outlineLvl w:val="0"/>
        <w:rPr>
          <w:sz w:val="24"/>
          <w:szCs w:val="24"/>
        </w:rPr>
      </w:pPr>
      <w:r w:rsidRPr="00235B0B">
        <w:rPr>
          <w:sz w:val="24"/>
          <w:szCs w:val="24"/>
        </w:rPr>
        <w:t>Оценка предметных результатов</w:t>
      </w:r>
      <w:r w:rsidRPr="00235B0B">
        <w:rPr>
          <w:smallCaps/>
          <w:sz w:val="24"/>
          <w:szCs w:val="24"/>
        </w:rPr>
        <w:t xml:space="preserve"> </w:t>
      </w:r>
      <w:r w:rsidRPr="00235B0B">
        <w:rPr>
          <w:bCs/>
          <w:sz w:val="24"/>
          <w:szCs w:val="24"/>
        </w:rPr>
        <w:t xml:space="preserve">представляет собой оценку достижения обучающимися </w:t>
      </w:r>
      <w:r w:rsidRPr="00235B0B">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235B0B" w:rsidRDefault="00D47162" w:rsidP="001044B2">
      <w:pPr>
        <w:spacing w:line="240" w:lineRule="auto"/>
        <w:ind w:left="-709" w:right="57"/>
        <w:outlineLvl w:val="0"/>
        <w:rPr>
          <w:sz w:val="24"/>
          <w:szCs w:val="24"/>
        </w:rPr>
      </w:pPr>
      <w:r w:rsidRPr="00235B0B">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235B0B">
        <w:rPr>
          <w:rFonts w:eastAsia="+mn-ea"/>
          <w:kern w:val="24"/>
          <w:sz w:val="24"/>
          <w:szCs w:val="24"/>
          <w:lang w:eastAsia="ru-RU"/>
        </w:rPr>
        <w:t xml:space="preserve"> </w:t>
      </w:r>
      <w:r w:rsidRPr="00235B0B">
        <w:rPr>
          <w:rFonts w:eastAsia="+mn-ea"/>
          <w:kern w:val="24"/>
          <w:sz w:val="24"/>
          <w:szCs w:val="24"/>
          <w:lang w:eastAsia="ru-RU"/>
        </w:rPr>
        <w:t>(например, содержащие</w:t>
      </w:r>
      <w:r w:rsidR="00234E34" w:rsidRPr="00235B0B">
        <w:rPr>
          <w:rFonts w:eastAsia="+mn-ea"/>
          <w:kern w:val="24"/>
          <w:sz w:val="24"/>
          <w:szCs w:val="24"/>
          <w:lang w:eastAsia="ru-RU"/>
        </w:rPr>
        <w:t xml:space="preserve"> </w:t>
      </w:r>
      <w:r w:rsidRPr="00235B0B">
        <w:rPr>
          <w:rFonts w:eastAsia="+mn-ea"/>
          <w:kern w:val="24"/>
          <w:sz w:val="24"/>
          <w:szCs w:val="24"/>
          <w:lang w:eastAsia="ru-RU"/>
        </w:rPr>
        <w:t>избыточные для решения проблемы данные или</w:t>
      </w:r>
      <w:r w:rsidR="00234E34" w:rsidRPr="00235B0B">
        <w:rPr>
          <w:rFonts w:eastAsia="+mn-ea"/>
          <w:kern w:val="24"/>
          <w:sz w:val="24"/>
          <w:szCs w:val="24"/>
          <w:lang w:eastAsia="ru-RU"/>
        </w:rPr>
        <w:t xml:space="preserve"> </w:t>
      </w:r>
      <w:r w:rsidRPr="00235B0B">
        <w:rPr>
          <w:rFonts w:eastAsia="+mn-ea"/>
          <w:kern w:val="24"/>
          <w:sz w:val="24"/>
          <w:szCs w:val="24"/>
          <w:lang w:eastAsia="ru-RU"/>
        </w:rPr>
        <w:t>с недостающими данными, или предполагают выбор оснований для решения проблемы и т.</w:t>
      </w:r>
      <w:r w:rsidR="00F27F61" w:rsidRPr="00235B0B">
        <w:rPr>
          <w:rFonts w:eastAsia="+mn-ea"/>
          <w:kern w:val="24"/>
          <w:sz w:val="24"/>
          <w:szCs w:val="24"/>
          <w:lang w:eastAsia="ru-RU"/>
        </w:rPr>
        <w:t> </w:t>
      </w:r>
      <w:r w:rsidRPr="00235B0B">
        <w:rPr>
          <w:rFonts w:eastAsia="+mn-ea"/>
          <w:kern w:val="24"/>
          <w:sz w:val="24"/>
          <w:szCs w:val="24"/>
          <w:lang w:eastAsia="ru-RU"/>
        </w:rPr>
        <w:t xml:space="preserve">п.), комплексные задания, ориентированные на проверку целого комплекса умений; </w:t>
      </w:r>
      <w:proofErr w:type="spellStart"/>
      <w:r w:rsidRPr="00235B0B">
        <w:rPr>
          <w:rFonts w:eastAsia="+mn-ea"/>
          <w:kern w:val="24"/>
          <w:sz w:val="24"/>
          <w:szCs w:val="24"/>
          <w:lang w:eastAsia="ru-RU"/>
        </w:rPr>
        <w:t>компетентностно-ориентированные</w:t>
      </w:r>
      <w:proofErr w:type="spellEnd"/>
      <w:r w:rsidRPr="00235B0B">
        <w:rPr>
          <w:rFonts w:eastAsia="+mn-ea"/>
          <w:kern w:val="24"/>
          <w:sz w:val="24"/>
          <w:szCs w:val="24"/>
          <w:lang w:eastAsia="ru-RU"/>
        </w:rPr>
        <w:t xml:space="preserve"> задания, позволяющие оценивать</w:t>
      </w:r>
      <w:r w:rsidR="00234E34" w:rsidRPr="00235B0B">
        <w:rPr>
          <w:rFonts w:eastAsia="+mn-ea"/>
          <w:kern w:val="24"/>
          <w:sz w:val="24"/>
          <w:szCs w:val="24"/>
          <w:lang w:eastAsia="ru-RU"/>
        </w:rPr>
        <w:t xml:space="preserve"> </w:t>
      </w:r>
      <w:proofErr w:type="spellStart"/>
      <w:r w:rsidRPr="00235B0B">
        <w:rPr>
          <w:rFonts w:eastAsia="+mn-ea"/>
          <w:kern w:val="24"/>
          <w:sz w:val="24"/>
          <w:szCs w:val="24"/>
          <w:lang w:eastAsia="ru-RU"/>
        </w:rPr>
        <w:t>сформированность</w:t>
      </w:r>
      <w:proofErr w:type="spellEnd"/>
      <w:r w:rsidRPr="00235B0B">
        <w:rPr>
          <w:rFonts w:eastAsia="+mn-ea"/>
          <w:kern w:val="24"/>
          <w:sz w:val="24"/>
          <w:szCs w:val="24"/>
          <w:lang w:eastAsia="ru-RU"/>
        </w:rPr>
        <w:t xml:space="preserve"> группы различных умений и базирующи</w:t>
      </w:r>
      <w:r w:rsidR="006F27F0" w:rsidRPr="00235B0B">
        <w:rPr>
          <w:rFonts w:eastAsia="+mn-ea"/>
          <w:kern w:val="24"/>
          <w:sz w:val="24"/>
          <w:szCs w:val="24"/>
          <w:lang w:eastAsia="ru-RU"/>
        </w:rPr>
        <w:t>е</w:t>
      </w:r>
      <w:r w:rsidRPr="00235B0B">
        <w:rPr>
          <w:rFonts w:eastAsia="+mn-ea"/>
          <w:kern w:val="24"/>
          <w:sz w:val="24"/>
          <w:szCs w:val="24"/>
          <w:lang w:eastAsia="ru-RU"/>
        </w:rPr>
        <w:t>ся на контексте ситуаций «жизненного» характера.</w:t>
      </w:r>
    </w:p>
    <w:p w:rsidR="00D47162" w:rsidRPr="00235B0B" w:rsidRDefault="00D47162" w:rsidP="001044B2">
      <w:pPr>
        <w:spacing w:line="240" w:lineRule="auto"/>
        <w:ind w:left="-709" w:right="57"/>
        <w:outlineLvl w:val="0"/>
        <w:rPr>
          <w:sz w:val="24"/>
          <w:szCs w:val="24"/>
        </w:rPr>
      </w:pPr>
      <w:r w:rsidRPr="00235B0B">
        <w:rPr>
          <w:sz w:val="24"/>
          <w:szCs w:val="24"/>
        </w:rPr>
        <w:t>Оценка предметных результатов вед</w:t>
      </w:r>
      <w:r w:rsidR="006F27F0" w:rsidRPr="00235B0B">
        <w:rPr>
          <w:sz w:val="24"/>
          <w:szCs w:val="24"/>
        </w:rPr>
        <w:t>е</w:t>
      </w:r>
      <w:r w:rsidRPr="00235B0B">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235B0B" w:rsidRDefault="00D47162" w:rsidP="001044B2">
      <w:pPr>
        <w:spacing w:line="240" w:lineRule="auto"/>
        <w:ind w:left="-709" w:right="57"/>
        <w:outlineLvl w:val="0"/>
        <w:rPr>
          <w:b/>
          <w:sz w:val="24"/>
          <w:szCs w:val="24"/>
        </w:rPr>
      </w:pPr>
      <w:r w:rsidRPr="00235B0B">
        <w:rPr>
          <w:b/>
          <w:sz w:val="24"/>
          <w:szCs w:val="24"/>
        </w:rPr>
        <w:t>Организация и содержание оценочных процедур</w:t>
      </w:r>
    </w:p>
    <w:p w:rsidR="00D47162" w:rsidRPr="00235B0B" w:rsidRDefault="00D47162" w:rsidP="001044B2">
      <w:pPr>
        <w:spacing w:line="240" w:lineRule="auto"/>
        <w:ind w:left="-709" w:right="57"/>
        <w:outlineLvl w:val="0"/>
        <w:rPr>
          <w:sz w:val="24"/>
          <w:szCs w:val="24"/>
        </w:rPr>
      </w:pPr>
      <w:r w:rsidRPr="00235B0B">
        <w:rPr>
          <w:sz w:val="24"/>
          <w:szCs w:val="24"/>
        </w:rPr>
        <w:t>Стартовая диагностика</w:t>
      </w:r>
      <w:r w:rsidRPr="00235B0B">
        <w:rPr>
          <w:i/>
          <w:sz w:val="24"/>
          <w:szCs w:val="24"/>
        </w:rPr>
        <w:t xml:space="preserve"> </w:t>
      </w:r>
      <w:r w:rsidRPr="00235B0B">
        <w:rPr>
          <w:sz w:val="24"/>
          <w:szCs w:val="24"/>
        </w:rPr>
        <w:t xml:space="preserve">представляет собой процедуру оценки готовности к обучению на уровне среднего общего образования. </w:t>
      </w:r>
    </w:p>
    <w:p w:rsidR="00D47162" w:rsidRPr="00235B0B" w:rsidRDefault="00D47162" w:rsidP="001044B2">
      <w:pPr>
        <w:spacing w:line="240" w:lineRule="auto"/>
        <w:ind w:left="-709" w:right="57"/>
        <w:outlineLvl w:val="0"/>
        <w:rPr>
          <w:sz w:val="24"/>
          <w:szCs w:val="24"/>
        </w:rPr>
      </w:pPr>
      <w:r w:rsidRPr="00235B0B">
        <w:rPr>
          <w:sz w:val="24"/>
          <w:szCs w:val="24"/>
        </w:rPr>
        <w:t>Стартовая диагностика</w:t>
      </w:r>
      <w:r w:rsidRPr="00235B0B">
        <w:rPr>
          <w:b/>
          <w:i/>
          <w:sz w:val="24"/>
          <w:szCs w:val="24"/>
        </w:rPr>
        <w:t xml:space="preserve"> </w:t>
      </w:r>
      <w:r w:rsidRPr="00235B0B">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235B0B" w:rsidRDefault="00D47162" w:rsidP="001044B2">
      <w:pPr>
        <w:spacing w:line="240" w:lineRule="auto"/>
        <w:ind w:left="-709" w:right="57"/>
        <w:outlineLvl w:val="0"/>
        <w:rPr>
          <w:sz w:val="24"/>
          <w:szCs w:val="24"/>
        </w:rPr>
      </w:pPr>
      <w:r w:rsidRPr="00235B0B">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235B0B">
        <w:rPr>
          <w:sz w:val="24"/>
          <w:szCs w:val="24"/>
        </w:rPr>
        <w:t>й</w:t>
      </w:r>
      <w:r w:rsidRPr="00235B0B">
        <w:rPr>
          <w:sz w:val="24"/>
          <w:szCs w:val="24"/>
        </w:rPr>
        <w:t xml:space="preserve"> </w:t>
      </w:r>
      <w:r w:rsidR="003C1C7A" w:rsidRPr="00235B0B">
        <w:rPr>
          <w:sz w:val="24"/>
          <w:szCs w:val="24"/>
        </w:rPr>
        <w:t>деятельности</w:t>
      </w:r>
      <w:r w:rsidRPr="00235B0B">
        <w:rPr>
          <w:sz w:val="24"/>
          <w:szCs w:val="24"/>
        </w:rPr>
        <w:t xml:space="preserve"> (в том числе в рамках выбора уровня изучения предметов) с уч</w:t>
      </w:r>
      <w:r w:rsidR="006F27F0" w:rsidRPr="00235B0B">
        <w:rPr>
          <w:sz w:val="24"/>
          <w:szCs w:val="24"/>
        </w:rPr>
        <w:t>е</w:t>
      </w:r>
      <w:r w:rsidRPr="00235B0B">
        <w:rPr>
          <w:sz w:val="24"/>
          <w:szCs w:val="24"/>
        </w:rPr>
        <w:t>том выделенных актуальных проблем, характерных для класса в целом и выявленных групп риска.</w:t>
      </w:r>
    </w:p>
    <w:p w:rsidR="00D47162" w:rsidRPr="00235B0B" w:rsidRDefault="00D47162" w:rsidP="001044B2">
      <w:pPr>
        <w:spacing w:line="240" w:lineRule="auto"/>
        <w:ind w:left="-709" w:right="57"/>
        <w:outlineLvl w:val="0"/>
        <w:rPr>
          <w:rFonts w:eastAsia="@Arial Unicode MS"/>
          <w:sz w:val="24"/>
          <w:szCs w:val="24"/>
        </w:rPr>
      </w:pPr>
      <w:r w:rsidRPr="00235B0B">
        <w:rPr>
          <w:sz w:val="24"/>
          <w:szCs w:val="24"/>
        </w:rPr>
        <w:t>Текущая оценка</w:t>
      </w:r>
      <w:r w:rsidRPr="00235B0B">
        <w:rPr>
          <w:i/>
          <w:sz w:val="24"/>
          <w:szCs w:val="24"/>
        </w:rPr>
        <w:t xml:space="preserve"> </w:t>
      </w:r>
      <w:r w:rsidRPr="00235B0B">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235B0B">
        <w:rPr>
          <w:sz w:val="24"/>
          <w:szCs w:val="24"/>
        </w:rPr>
        <w:t>об</w:t>
      </w:r>
      <w:r w:rsidRPr="00235B0B">
        <w:rPr>
          <w:sz w:val="24"/>
          <w:szCs w:val="24"/>
        </w:rPr>
        <w:t>уча</w:t>
      </w:r>
      <w:r w:rsidR="006F27F0" w:rsidRPr="00235B0B">
        <w:rPr>
          <w:sz w:val="24"/>
          <w:szCs w:val="24"/>
        </w:rPr>
        <w:t>ю</w:t>
      </w:r>
      <w:r w:rsidRPr="00235B0B">
        <w:rPr>
          <w:sz w:val="24"/>
          <w:szCs w:val="24"/>
        </w:rPr>
        <w:t xml:space="preserve">щегося, и диагностической, способствующей выявлению и осознанию учителем и </w:t>
      </w:r>
      <w:r w:rsidR="006F27F0" w:rsidRPr="00235B0B">
        <w:rPr>
          <w:sz w:val="24"/>
          <w:szCs w:val="24"/>
        </w:rPr>
        <w:t>об</w:t>
      </w:r>
      <w:r w:rsidRPr="00235B0B">
        <w:rPr>
          <w:sz w:val="24"/>
          <w:szCs w:val="24"/>
        </w:rPr>
        <w:t>уча</w:t>
      </w:r>
      <w:r w:rsidR="006F27F0" w:rsidRPr="00235B0B">
        <w:rPr>
          <w:sz w:val="24"/>
          <w:szCs w:val="24"/>
        </w:rPr>
        <w:t>ю</w:t>
      </w:r>
      <w:r w:rsidRPr="00235B0B">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235B0B">
        <w:rPr>
          <w:sz w:val="24"/>
          <w:szCs w:val="24"/>
        </w:rPr>
        <w:t xml:space="preserve">образовательные </w:t>
      </w:r>
      <w:r w:rsidRPr="00235B0B">
        <w:rPr>
          <w:sz w:val="24"/>
          <w:szCs w:val="24"/>
        </w:rPr>
        <w:t xml:space="preserve">результаты. </w:t>
      </w:r>
    </w:p>
    <w:p w:rsidR="00D47162" w:rsidRPr="00235B0B" w:rsidRDefault="00D47162" w:rsidP="001044B2">
      <w:pPr>
        <w:spacing w:line="240" w:lineRule="auto"/>
        <w:ind w:left="-709" w:right="57"/>
        <w:outlineLvl w:val="0"/>
        <w:rPr>
          <w:sz w:val="24"/>
          <w:szCs w:val="24"/>
        </w:rPr>
      </w:pPr>
      <w:r w:rsidRPr="00235B0B">
        <w:rPr>
          <w:rFonts w:eastAsia="@Arial Unicode MS"/>
          <w:sz w:val="24"/>
          <w:szCs w:val="24"/>
        </w:rPr>
        <w:t xml:space="preserve">В ходе оценки </w:t>
      </w:r>
      <w:proofErr w:type="spellStart"/>
      <w:r w:rsidRPr="00235B0B">
        <w:rPr>
          <w:sz w:val="24"/>
          <w:szCs w:val="24"/>
        </w:rPr>
        <w:t>сформированности</w:t>
      </w:r>
      <w:proofErr w:type="spellEnd"/>
      <w:r w:rsidRPr="00235B0B">
        <w:rPr>
          <w:sz w:val="24"/>
          <w:szCs w:val="24"/>
        </w:rPr>
        <w:t xml:space="preserve"> </w:t>
      </w:r>
      <w:proofErr w:type="spellStart"/>
      <w:r w:rsidRPr="00235B0B">
        <w:rPr>
          <w:sz w:val="24"/>
          <w:szCs w:val="24"/>
        </w:rPr>
        <w:t>метапредметных</w:t>
      </w:r>
      <w:proofErr w:type="spellEnd"/>
      <w:r w:rsidRPr="00235B0B">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235B0B">
        <w:rPr>
          <w:sz w:val="24"/>
          <w:szCs w:val="24"/>
        </w:rPr>
        <w:t>взаимооценки</w:t>
      </w:r>
      <w:proofErr w:type="spellEnd"/>
      <w:r w:rsidRPr="00235B0B">
        <w:rPr>
          <w:sz w:val="24"/>
          <w:szCs w:val="24"/>
        </w:rPr>
        <w:t>; инструментами и при</w:t>
      </w:r>
      <w:r w:rsidR="008F0BC6" w:rsidRPr="00235B0B">
        <w:rPr>
          <w:sz w:val="24"/>
          <w:szCs w:val="24"/>
        </w:rPr>
        <w:t>е</w:t>
      </w:r>
      <w:r w:rsidRPr="00235B0B">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235B0B">
        <w:rPr>
          <w:sz w:val="24"/>
          <w:szCs w:val="24"/>
        </w:rPr>
        <w:t>е</w:t>
      </w:r>
      <w:r w:rsidRPr="00235B0B">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235B0B">
        <w:rPr>
          <w:sz w:val="24"/>
          <w:szCs w:val="24"/>
        </w:rPr>
        <w:t xml:space="preserve"> и способов фиксации</w:t>
      </w:r>
      <w:r w:rsidRPr="00235B0B">
        <w:rPr>
          <w:sz w:val="24"/>
          <w:szCs w:val="24"/>
        </w:rPr>
        <w:t xml:space="preserve"> информации, ее преобразования и интерпретации). </w:t>
      </w:r>
    </w:p>
    <w:p w:rsidR="00D47162" w:rsidRPr="00235B0B" w:rsidRDefault="00D47162" w:rsidP="001044B2">
      <w:pPr>
        <w:spacing w:line="240" w:lineRule="auto"/>
        <w:ind w:left="-709" w:right="57"/>
        <w:outlineLvl w:val="0"/>
        <w:rPr>
          <w:sz w:val="24"/>
          <w:szCs w:val="24"/>
        </w:rPr>
      </w:pPr>
      <w:r w:rsidRPr="00235B0B">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235B0B">
        <w:rPr>
          <w:sz w:val="24"/>
          <w:szCs w:val="24"/>
        </w:rPr>
        <w:t>взаимооценка</w:t>
      </w:r>
      <w:proofErr w:type="spellEnd"/>
      <w:r w:rsidRPr="00235B0B">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235B0B" w:rsidRDefault="00D47162" w:rsidP="001044B2">
      <w:pPr>
        <w:spacing w:line="240" w:lineRule="auto"/>
        <w:ind w:left="-709" w:right="57"/>
        <w:outlineLvl w:val="0"/>
        <w:rPr>
          <w:sz w:val="24"/>
          <w:szCs w:val="24"/>
          <w:lang w:eastAsia="ru-RU"/>
        </w:rPr>
      </w:pPr>
      <w:r w:rsidRPr="00235B0B">
        <w:rPr>
          <w:sz w:val="24"/>
          <w:szCs w:val="24"/>
        </w:rPr>
        <w:t>Результаты текущей оценки являются основ</w:t>
      </w:r>
      <w:r w:rsidR="003C1C7A" w:rsidRPr="00235B0B">
        <w:rPr>
          <w:sz w:val="24"/>
          <w:szCs w:val="24"/>
        </w:rPr>
        <w:t>ой для индивидуализации учебной деятельности</w:t>
      </w:r>
      <w:r w:rsidRPr="00235B0B">
        <w:rPr>
          <w:sz w:val="24"/>
          <w:szCs w:val="24"/>
        </w:rPr>
        <w:t xml:space="preserve"> и корректировки индивидуального учебного плана, в том числе и сроков изучения т</w:t>
      </w:r>
      <w:r w:rsidR="00EC794C" w:rsidRPr="00235B0B">
        <w:rPr>
          <w:sz w:val="24"/>
          <w:szCs w:val="24"/>
        </w:rPr>
        <w:t>емы</w:t>
      </w:r>
      <w:r w:rsidR="008F0BC6" w:rsidRPr="00235B0B">
        <w:rPr>
          <w:sz w:val="24"/>
          <w:szCs w:val="24"/>
        </w:rPr>
        <w:t xml:space="preserve"> </w:t>
      </w:r>
      <w:r w:rsidR="00EC794C" w:rsidRPr="00235B0B">
        <w:rPr>
          <w:sz w:val="24"/>
          <w:szCs w:val="24"/>
        </w:rPr>
        <w:t>/</w:t>
      </w:r>
      <w:r w:rsidR="008F0BC6" w:rsidRPr="00235B0B">
        <w:rPr>
          <w:sz w:val="24"/>
          <w:szCs w:val="24"/>
        </w:rPr>
        <w:t xml:space="preserve"> </w:t>
      </w:r>
      <w:r w:rsidR="00EC794C" w:rsidRPr="00235B0B">
        <w:rPr>
          <w:sz w:val="24"/>
          <w:szCs w:val="24"/>
        </w:rPr>
        <w:t>раздела</w:t>
      </w:r>
      <w:r w:rsidR="008F0BC6" w:rsidRPr="00235B0B">
        <w:rPr>
          <w:sz w:val="24"/>
          <w:szCs w:val="24"/>
        </w:rPr>
        <w:t xml:space="preserve"> </w:t>
      </w:r>
      <w:r w:rsidR="00EC794C" w:rsidRPr="00235B0B">
        <w:rPr>
          <w:sz w:val="24"/>
          <w:szCs w:val="24"/>
        </w:rPr>
        <w:t>/</w:t>
      </w:r>
      <w:r w:rsidR="008F0BC6" w:rsidRPr="00235B0B">
        <w:rPr>
          <w:sz w:val="24"/>
          <w:szCs w:val="24"/>
        </w:rPr>
        <w:t xml:space="preserve"> </w:t>
      </w:r>
      <w:r w:rsidR="00EC794C" w:rsidRPr="00235B0B">
        <w:rPr>
          <w:sz w:val="24"/>
          <w:szCs w:val="24"/>
        </w:rPr>
        <w:t>предметного курса.</w:t>
      </w:r>
    </w:p>
    <w:p w:rsidR="00D47162" w:rsidRPr="00235B0B" w:rsidRDefault="00D47162" w:rsidP="001044B2">
      <w:pPr>
        <w:spacing w:line="240" w:lineRule="auto"/>
        <w:ind w:left="-709" w:right="57"/>
        <w:outlineLvl w:val="0"/>
        <w:rPr>
          <w:b/>
          <w:i/>
          <w:sz w:val="24"/>
          <w:szCs w:val="24"/>
        </w:rPr>
      </w:pPr>
      <w:r w:rsidRPr="00235B0B">
        <w:rPr>
          <w:sz w:val="24"/>
          <w:szCs w:val="24"/>
        </w:rPr>
        <w:t>Тематическая оценка</w:t>
      </w:r>
      <w:r w:rsidRPr="00235B0B">
        <w:rPr>
          <w:i/>
          <w:sz w:val="24"/>
          <w:szCs w:val="24"/>
        </w:rPr>
        <w:t xml:space="preserve"> </w:t>
      </w:r>
      <w:r w:rsidRPr="00235B0B">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235B0B">
        <w:rPr>
          <w:sz w:val="24"/>
          <w:szCs w:val="24"/>
        </w:rPr>
        <w:t>,</w:t>
      </w:r>
      <w:r w:rsidRPr="00235B0B">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235B0B">
        <w:rPr>
          <w:sz w:val="24"/>
          <w:szCs w:val="24"/>
        </w:rPr>
        <w:t>м для текущей коррекции учебной</w:t>
      </w:r>
      <w:r w:rsidRPr="00235B0B">
        <w:rPr>
          <w:sz w:val="24"/>
          <w:szCs w:val="24"/>
        </w:rPr>
        <w:t xml:space="preserve"> </w:t>
      </w:r>
      <w:r w:rsidR="003C1C7A" w:rsidRPr="00235B0B">
        <w:rPr>
          <w:sz w:val="24"/>
          <w:szCs w:val="24"/>
        </w:rPr>
        <w:t xml:space="preserve">деятельности </w:t>
      </w:r>
      <w:r w:rsidRPr="00235B0B">
        <w:rPr>
          <w:sz w:val="24"/>
          <w:szCs w:val="24"/>
        </w:rPr>
        <w:t>и е</w:t>
      </w:r>
      <w:r w:rsidR="003C1C7A" w:rsidRPr="00235B0B">
        <w:rPr>
          <w:sz w:val="24"/>
          <w:szCs w:val="24"/>
        </w:rPr>
        <w:t>е</w:t>
      </w:r>
      <w:r w:rsidRPr="00235B0B">
        <w:rPr>
          <w:sz w:val="24"/>
          <w:szCs w:val="24"/>
        </w:rPr>
        <w:t xml:space="preserve"> индивидуализации.</w:t>
      </w:r>
    </w:p>
    <w:p w:rsidR="00D47162" w:rsidRPr="00235B0B" w:rsidRDefault="00D47162" w:rsidP="001044B2">
      <w:pPr>
        <w:spacing w:line="240" w:lineRule="auto"/>
        <w:ind w:left="-709" w:right="57"/>
        <w:outlineLvl w:val="0"/>
        <w:rPr>
          <w:b/>
          <w:i/>
          <w:sz w:val="24"/>
          <w:szCs w:val="24"/>
        </w:rPr>
      </w:pPr>
      <w:r w:rsidRPr="00235B0B">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235B0B">
        <w:rPr>
          <w:sz w:val="24"/>
          <w:szCs w:val="24"/>
        </w:rPr>
        <w:t>об</w:t>
      </w:r>
      <w:r w:rsidRPr="00235B0B">
        <w:rPr>
          <w:sz w:val="24"/>
          <w:szCs w:val="24"/>
        </w:rPr>
        <w:t>уча</w:t>
      </w:r>
      <w:r w:rsidR="008F0BC6" w:rsidRPr="00235B0B">
        <w:rPr>
          <w:sz w:val="24"/>
          <w:szCs w:val="24"/>
        </w:rPr>
        <w:t>ю</w:t>
      </w:r>
      <w:r w:rsidRPr="00235B0B">
        <w:rPr>
          <w:sz w:val="24"/>
          <w:szCs w:val="24"/>
        </w:rPr>
        <w:t>щимся. Отбор работ и отзывов для портфолио вед</w:t>
      </w:r>
      <w:r w:rsidR="008F0BC6" w:rsidRPr="00235B0B">
        <w:rPr>
          <w:sz w:val="24"/>
          <w:szCs w:val="24"/>
        </w:rPr>
        <w:t>е</w:t>
      </w:r>
      <w:r w:rsidRPr="00235B0B">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235B0B">
        <w:rPr>
          <w:sz w:val="24"/>
          <w:szCs w:val="24"/>
          <w:lang w:eastAsia="ru-RU"/>
        </w:rPr>
        <w:t xml:space="preserve">Результаты, представленные в портфолио, </w:t>
      </w:r>
      <w:r w:rsidR="00ED657F">
        <w:rPr>
          <w:sz w:val="24"/>
          <w:szCs w:val="24"/>
          <w:lang w:eastAsia="ru-RU"/>
        </w:rPr>
        <w:t>могут быть использованы</w:t>
      </w:r>
      <w:r w:rsidRPr="00235B0B">
        <w:rPr>
          <w:sz w:val="24"/>
          <w:szCs w:val="24"/>
          <w:lang w:eastAsia="ru-RU"/>
        </w:rPr>
        <w:t xml:space="preserve"> при поступлении </w:t>
      </w:r>
      <w:r w:rsidR="008F0BC6" w:rsidRPr="00235B0B">
        <w:rPr>
          <w:sz w:val="24"/>
          <w:szCs w:val="24"/>
          <w:lang w:eastAsia="ru-RU"/>
        </w:rPr>
        <w:t xml:space="preserve">в </w:t>
      </w:r>
      <w:r w:rsidRPr="00235B0B">
        <w:rPr>
          <w:sz w:val="24"/>
          <w:szCs w:val="24"/>
          <w:lang w:eastAsia="ru-RU"/>
        </w:rPr>
        <w:t>высшие учебные заведения.</w:t>
      </w:r>
    </w:p>
    <w:p w:rsidR="00D47162" w:rsidRPr="00235B0B" w:rsidRDefault="00D47162" w:rsidP="001044B2">
      <w:pPr>
        <w:spacing w:line="240" w:lineRule="auto"/>
        <w:ind w:left="-709" w:right="57"/>
        <w:outlineLvl w:val="0"/>
        <w:rPr>
          <w:b/>
          <w:i/>
          <w:sz w:val="24"/>
          <w:szCs w:val="24"/>
        </w:rPr>
      </w:pPr>
      <w:r w:rsidRPr="00235B0B">
        <w:rPr>
          <w:sz w:val="24"/>
          <w:szCs w:val="24"/>
        </w:rPr>
        <w:t>Внутренний мониторинг образовательной организации</w:t>
      </w:r>
      <w:r w:rsidR="007C527F">
        <w:rPr>
          <w:sz w:val="24"/>
          <w:szCs w:val="24"/>
        </w:rPr>
        <w:t xml:space="preserve"> (мониторинг эффективности обучении)</w:t>
      </w:r>
      <w:r w:rsidRPr="00235B0B">
        <w:rPr>
          <w:i/>
          <w:sz w:val="24"/>
          <w:szCs w:val="24"/>
        </w:rPr>
        <w:t xml:space="preserve"> </w:t>
      </w:r>
      <w:r w:rsidRPr="00235B0B">
        <w:rPr>
          <w:sz w:val="24"/>
          <w:szCs w:val="24"/>
        </w:rPr>
        <w:t>представляет собой процедуры</w:t>
      </w:r>
      <w:r w:rsidRPr="00235B0B">
        <w:rPr>
          <w:b/>
          <w:i/>
          <w:sz w:val="24"/>
          <w:szCs w:val="24"/>
        </w:rPr>
        <w:t xml:space="preserve"> </w:t>
      </w:r>
      <w:r w:rsidRPr="00235B0B">
        <w:rPr>
          <w:sz w:val="24"/>
          <w:szCs w:val="24"/>
        </w:rPr>
        <w:t xml:space="preserve">оценки уровня достижения предметных и </w:t>
      </w:r>
      <w:proofErr w:type="spellStart"/>
      <w:r w:rsidRPr="00235B0B">
        <w:rPr>
          <w:sz w:val="24"/>
          <w:szCs w:val="24"/>
        </w:rPr>
        <w:t>метапредметных</w:t>
      </w:r>
      <w:proofErr w:type="spellEnd"/>
      <w:r w:rsidRPr="00235B0B">
        <w:rPr>
          <w:sz w:val="24"/>
          <w:szCs w:val="24"/>
        </w:rPr>
        <w:t xml:space="preserve"> резуль</w:t>
      </w:r>
      <w:r w:rsidR="007C527F">
        <w:rPr>
          <w:sz w:val="24"/>
          <w:szCs w:val="24"/>
        </w:rPr>
        <w:t xml:space="preserve">татов, а также оценки </w:t>
      </w:r>
      <w:r w:rsidRPr="00235B0B">
        <w:rPr>
          <w:sz w:val="24"/>
          <w:szCs w:val="24"/>
        </w:rPr>
        <w:t xml:space="preserve">личностных </w:t>
      </w:r>
      <w:r w:rsidR="007C527F">
        <w:rPr>
          <w:sz w:val="24"/>
          <w:szCs w:val="24"/>
        </w:rPr>
        <w:t xml:space="preserve">учебных достижений, в том числе, </w:t>
      </w:r>
      <w:r w:rsidRPr="00235B0B">
        <w:rPr>
          <w:sz w:val="24"/>
          <w:szCs w:val="24"/>
        </w:rPr>
        <w:t>готовности и способности делать осознанный выбор будущей профессии.</w:t>
      </w:r>
      <w:r w:rsidR="00605689" w:rsidRPr="00235B0B">
        <w:rPr>
          <w:sz w:val="24"/>
          <w:szCs w:val="24"/>
        </w:rPr>
        <w:t xml:space="preserve"> </w:t>
      </w:r>
      <w:r w:rsidRPr="00235B0B">
        <w:rPr>
          <w:sz w:val="24"/>
          <w:szCs w:val="24"/>
        </w:rPr>
        <w:t>Результаты внутреннего мониторинга являются основанием для рекомендаций по текущей коррекции учебно</w:t>
      </w:r>
      <w:r w:rsidR="003C1C7A" w:rsidRPr="00235B0B">
        <w:rPr>
          <w:sz w:val="24"/>
          <w:szCs w:val="24"/>
        </w:rPr>
        <w:t>й</w:t>
      </w:r>
      <w:r w:rsidRPr="00235B0B">
        <w:rPr>
          <w:sz w:val="24"/>
          <w:szCs w:val="24"/>
        </w:rPr>
        <w:t xml:space="preserve"> </w:t>
      </w:r>
      <w:r w:rsidR="003C1C7A" w:rsidRPr="00235B0B">
        <w:rPr>
          <w:sz w:val="24"/>
          <w:szCs w:val="24"/>
        </w:rPr>
        <w:t xml:space="preserve">деятельности </w:t>
      </w:r>
      <w:r w:rsidRPr="00235B0B">
        <w:rPr>
          <w:sz w:val="24"/>
          <w:szCs w:val="24"/>
        </w:rPr>
        <w:t>и е</w:t>
      </w:r>
      <w:r w:rsidR="003C1C7A" w:rsidRPr="00235B0B">
        <w:rPr>
          <w:sz w:val="24"/>
          <w:szCs w:val="24"/>
        </w:rPr>
        <w:t>е</w:t>
      </w:r>
      <w:r w:rsidRPr="00235B0B">
        <w:rPr>
          <w:sz w:val="24"/>
          <w:szCs w:val="24"/>
        </w:rPr>
        <w:t xml:space="preserve"> индивидуализации. </w:t>
      </w:r>
    </w:p>
    <w:p w:rsidR="00D47162" w:rsidRPr="00235B0B" w:rsidRDefault="00D47162" w:rsidP="001044B2">
      <w:pPr>
        <w:spacing w:line="240" w:lineRule="auto"/>
        <w:ind w:left="-709" w:right="57"/>
        <w:outlineLvl w:val="0"/>
        <w:rPr>
          <w:sz w:val="24"/>
          <w:szCs w:val="24"/>
        </w:rPr>
      </w:pPr>
      <w:r w:rsidRPr="00235B0B">
        <w:rPr>
          <w:sz w:val="24"/>
          <w:szCs w:val="24"/>
        </w:rPr>
        <w:t>Промежуточная аттестация</w:t>
      </w:r>
      <w:r w:rsidRPr="00235B0B">
        <w:rPr>
          <w:i/>
          <w:sz w:val="24"/>
          <w:szCs w:val="24"/>
        </w:rPr>
        <w:t xml:space="preserve"> </w:t>
      </w:r>
      <w:r w:rsidRPr="00235B0B">
        <w:rPr>
          <w:sz w:val="24"/>
          <w:szCs w:val="24"/>
        </w:rPr>
        <w:t>представляет собой процедуру аттестации обучающихся на уровне среднего общего образования и проводи</w:t>
      </w:r>
      <w:r w:rsidR="007C527F">
        <w:rPr>
          <w:sz w:val="24"/>
          <w:szCs w:val="24"/>
        </w:rPr>
        <w:t xml:space="preserve">тся </w:t>
      </w:r>
      <w:r w:rsidRPr="00235B0B">
        <w:rPr>
          <w:sz w:val="24"/>
          <w:szCs w:val="24"/>
        </w:rPr>
        <w:t xml:space="preserve"> в конце кажд</w:t>
      </w:r>
      <w:r w:rsidR="007C527F">
        <w:rPr>
          <w:sz w:val="24"/>
          <w:szCs w:val="24"/>
        </w:rPr>
        <w:t>ого триместра</w:t>
      </w:r>
      <w:r w:rsidRPr="00235B0B">
        <w:rPr>
          <w:sz w:val="24"/>
          <w:szCs w:val="24"/>
        </w:rPr>
        <w:t xml:space="preserve"> и в конце учебного года по каждому изучаемому предмету. </w:t>
      </w:r>
      <w:r w:rsidRPr="00235B0B">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47162" w:rsidRPr="00235B0B" w:rsidRDefault="00D47162" w:rsidP="001044B2">
      <w:pPr>
        <w:spacing w:line="240" w:lineRule="auto"/>
        <w:ind w:left="-709" w:right="57"/>
        <w:outlineLvl w:val="0"/>
        <w:rPr>
          <w:sz w:val="24"/>
          <w:szCs w:val="24"/>
        </w:rPr>
      </w:pPr>
      <w:r w:rsidRPr="00235B0B">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w:t>
      </w:r>
      <w:r w:rsidR="00ED657F">
        <w:rPr>
          <w:sz w:val="24"/>
          <w:szCs w:val="24"/>
        </w:rPr>
        <w:t xml:space="preserve"> о промежуточной аттестации обучающихся</w:t>
      </w:r>
      <w:r w:rsidRPr="00235B0B">
        <w:rPr>
          <w:sz w:val="24"/>
          <w:szCs w:val="24"/>
        </w:rPr>
        <w:t>.</w:t>
      </w:r>
      <w:r w:rsidR="00234E34" w:rsidRPr="00235B0B">
        <w:rPr>
          <w:sz w:val="24"/>
          <w:szCs w:val="24"/>
        </w:rPr>
        <w:t xml:space="preserve"> </w:t>
      </w:r>
    </w:p>
    <w:p w:rsidR="00D47162" w:rsidRPr="00235B0B" w:rsidRDefault="00D47162" w:rsidP="001044B2">
      <w:pPr>
        <w:spacing w:line="240" w:lineRule="auto"/>
        <w:ind w:left="-709" w:right="57"/>
        <w:outlineLvl w:val="0"/>
        <w:rPr>
          <w:b/>
          <w:sz w:val="24"/>
          <w:szCs w:val="24"/>
        </w:rPr>
      </w:pPr>
      <w:r w:rsidRPr="00235B0B">
        <w:rPr>
          <w:b/>
          <w:sz w:val="24"/>
          <w:szCs w:val="24"/>
        </w:rPr>
        <w:t>Государственная итоговая аттестация</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 xml:space="preserve">В соответствии со статьей 59 </w:t>
      </w:r>
      <w:r w:rsidR="00105C83" w:rsidRPr="00235B0B">
        <w:rPr>
          <w:sz w:val="24"/>
          <w:szCs w:val="24"/>
          <w:lang w:eastAsia="ru-RU"/>
        </w:rPr>
        <w:t xml:space="preserve">закона </w:t>
      </w:r>
      <w:r w:rsidRPr="00235B0B">
        <w:rPr>
          <w:sz w:val="24"/>
          <w:szCs w:val="24"/>
          <w:lang w:eastAsia="ru-RU"/>
        </w:rPr>
        <w:t xml:space="preserve">«Об образовании </w:t>
      </w:r>
      <w:r w:rsidRPr="00235B0B">
        <w:rPr>
          <w:sz w:val="24"/>
          <w:szCs w:val="24"/>
        </w:rPr>
        <w:t>в Российской Федерации</w:t>
      </w:r>
      <w:r w:rsidRPr="00235B0B">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235B0B">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235B0B">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235B0B" w:rsidRDefault="00D47162" w:rsidP="001044B2">
      <w:pPr>
        <w:spacing w:line="240" w:lineRule="auto"/>
        <w:ind w:left="-709" w:right="57"/>
        <w:outlineLvl w:val="0"/>
        <w:rPr>
          <w:sz w:val="24"/>
          <w:szCs w:val="24"/>
          <w:lang w:eastAsia="ru-RU"/>
        </w:rPr>
      </w:pPr>
      <w:r w:rsidRPr="00235B0B">
        <w:rPr>
          <w:sz w:val="24"/>
          <w:szCs w:val="24"/>
        </w:rPr>
        <w:t xml:space="preserve">Итоговая аттестация по предмету </w:t>
      </w:r>
      <w:r w:rsidRPr="00235B0B">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235B0B">
        <w:rPr>
          <w:sz w:val="24"/>
          <w:szCs w:val="24"/>
          <w:lang w:eastAsia="ru-RU"/>
        </w:rPr>
        <w:t>,</w:t>
      </w:r>
      <w:r w:rsidRPr="00235B0B">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235B0B" w:rsidRDefault="00D47162" w:rsidP="001044B2">
      <w:pPr>
        <w:spacing w:line="240" w:lineRule="auto"/>
        <w:ind w:left="-709" w:right="57"/>
        <w:outlineLvl w:val="0"/>
        <w:rPr>
          <w:sz w:val="24"/>
          <w:szCs w:val="24"/>
        </w:rPr>
      </w:pPr>
      <w:r w:rsidRPr="00235B0B">
        <w:rPr>
          <w:sz w:val="24"/>
          <w:szCs w:val="24"/>
        </w:rPr>
        <w:t xml:space="preserve">Основной процедурой итоговой оценки достижения </w:t>
      </w:r>
      <w:proofErr w:type="spellStart"/>
      <w:r w:rsidRPr="00235B0B">
        <w:rPr>
          <w:sz w:val="24"/>
          <w:szCs w:val="24"/>
        </w:rPr>
        <w:t>метапредметных</w:t>
      </w:r>
      <w:proofErr w:type="spellEnd"/>
      <w:r w:rsidRPr="00235B0B">
        <w:rPr>
          <w:sz w:val="24"/>
          <w:szCs w:val="24"/>
        </w:rPr>
        <w:t xml:space="preserve"> результатов является защита итогового индивидуального проекта или учебного исследования.</w:t>
      </w:r>
      <w:r w:rsidRPr="00235B0B">
        <w:rPr>
          <w:i/>
          <w:sz w:val="24"/>
          <w:szCs w:val="24"/>
        </w:rPr>
        <w:t xml:space="preserve"> </w:t>
      </w:r>
      <w:r w:rsidRPr="00235B0B">
        <w:rPr>
          <w:sz w:val="24"/>
          <w:szCs w:val="24"/>
        </w:rPr>
        <w:t xml:space="preserve">Индивидуальный проект или учебное исследование может выполняться по любому из следующих направлений: </w:t>
      </w:r>
      <w:r w:rsidRPr="00235B0B">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235B0B" w:rsidRDefault="00D47162" w:rsidP="001044B2">
      <w:pPr>
        <w:spacing w:line="240" w:lineRule="auto"/>
        <w:ind w:left="-709" w:right="57"/>
        <w:outlineLvl w:val="0"/>
        <w:rPr>
          <w:sz w:val="24"/>
          <w:szCs w:val="24"/>
          <w:lang w:eastAsia="ru-RU"/>
        </w:rPr>
      </w:pPr>
      <w:r w:rsidRPr="00235B0B">
        <w:rPr>
          <w:sz w:val="24"/>
          <w:szCs w:val="24"/>
          <w:lang w:eastAsia="ru-RU"/>
        </w:rPr>
        <w:t>Итоговый индивидуальный проект (учебное исследование) целесообразно оценивать по следующим критериям</w:t>
      </w:r>
      <w:r w:rsidR="009F7043" w:rsidRPr="00235B0B">
        <w:rPr>
          <w:sz w:val="24"/>
          <w:szCs w:val="24"/>
          <w:lang w:eastAsia="ru-RU"/>
        </w:rPr>
        <w:t>.</w:t>
      </w:r>
    </w:p>
    <w:p w:rsidR="00D47162" w:rsidRPr="00235B0B" w:rsidRDefault="00D47162" w:rsidP="001044B2">
      <w:pPr>
        <w:pStyle w:val="a0"/>
        <w:spacing w:line="240" w:lineRule="auto"/>
        <w:ind w:left="-709" w:right="57" w:firstLine="709"/>
        <w:outlineLvl w:val="0"/>
        <w:rPr>
          <w:sz w:val="24"/>
          <w:szCs w:val="24"/>
        </w:rPr>
      </w:pPr>
      <w:proofErr w:type="spellStart"/>
      <w:r w:rsidRPr="00235B0B">
        <w:rPr>
          <w:sz w:val="24"/>
          <w:szCs w:val="24"/>
        </w:rPr>
        <w:t>Сформированность</w:t>
      </w:r>
      <w:proofErr w:type="spellEnd"/>
      <w:r w:rsidRPr="00235B0B">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235B0B" w:rsidRDefault="00D47162" w:rsidP="001044B2">
      <w:pPr>
        <w:pStyle w:val="a0"/>
        <w:spacing w:line="240" w:lineRule="auto"/>
        <w:ind w:left="-709" w:right="57" w:firstLine="709"/>
        <w:outlineLvl w:val="0"/>
        <w:rPr>
          <w:sz w:val="24"/>
          <w:szCs w:val="24"/>
        </w:rPr>
      </w:pPr>
      <w:proofErr w:type="spellStart"/>
      <w:r w:rsidRPr="00235B0B">
        <w:rPr>
          <w:sz w:val="24"/>
          <w:szCs w:val="24"/>
        </w:rPr>
        <w:t>Сформированность</w:t>
      </w:r>
      <w:proofErr w:type="spellEnd"/>
      <w:r w:rsidRPr="00235B0B">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235B0B" w:rsidRDefault="00D47162" w:rsidP="001044B2">
      <w:pPr>
        <w:pStyle w:val="a0"/>
        <w:spacing w:line="240" w:lineRule="auto"/>
        <w:ind w:left="-709" w:right="57" w:firstLine="709"/>
        <w:outlineLvl w:val="0"/>
        <w:rPr>
          <w:sz w:val="24"/>
          <w:szCs w:val="24"/>
        </w:rPr>
      </w:pPr>
      <w:proofErr w:type="spellStart"/>
      <w:r w:rsidRPr="00235B0B">
        <w:rPr>
          <w:sz w:val="24"/>
          <w:szCs w:val="24"/>
        </w:rPr>
        <w:t>Сформированность</w:t>
      </w:r>
      <w:proofErr w:type="spellEnd"/>
      <w:r w:rsidRPr="00235B0B">
        <w:rPr>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235B0B" w:rsidRDefault="00D47162" w:rsidP="001044B2">
      <w:pPr>
        <w:pStyle w:val="a0"/>
        <w:spacing w:line="240" w:lineRule="auto"/>
        <w:ind w:left="-709" w:right="57" w:firstLine="709"/>
        <w:outlineLvl w:val="0"/>
        <w:rPr>
          <w:sz w:val="24"/>
          <w:szCs w:val="24"/>
        </w:rPr>
      </w:pPr>
      <w:proofErr w:type="spellStart"/>
      <w:r w:rsidRPr="00235B0B">
        <w:rPr>
          <w:sz w:val="24"/>
          <w:szCs w:val="24"/>
        </w:rPr>
        <w:t>Сформированность</w:t>
      </w:r>
      <w:proofErr w:type="spellEnd"/>
      <w:r w:rsidRPr="00235B0B">
        <w:rPr>
          <w:sz w:val="24"/>
          <w:szCs w:val="24"/>
        </w:rPr>
        <w:t xml:space="preserve"> коммуникативных действий, проявляющаяся в умении ясно изложить и оформить выполненную работу, представить е</w:t>
      </w:r>
      <w:r w:rsidR="009F7043" w:rsidRPr="00235B0B">
        <w:rPr>
          <w:sz w:val="24"/>
          <w:szCs w:val="24"/>
        </w:rPr>
        <w:t>е</w:t>
      </w:r>
      <w:r w:rsidRPr="00235B0B">
        <w:rPr>
          <w:sz w:val="24"/>
          <w:szCs w:val="24"/>
        </w:rPr>
        <w:t xml:space="preserve"> результаты, аргументированно ответить на вопросы.</w:t>
      </w:r>
    </w:p>
    <w:p w:rsidR="00D47162" w:rsidRPr="00235B0B" w:rsidRDefault="00D47162" w:rsidP="001044B2">
      <w:pPr>
        <w:spacing w:line="240" w:lineRule="auto"/>
        <w:ind w:left="-709" w:right="57"/>
        <w:outlineLvl w:val="0"/>
        <w:rPr>
          <w:sz w:val="24"/>
          <w:szCs w:val="24"/>
        </w:rPr>
      </w:pPr>
      <w:r w:rsidRPr="00235B0B">
        <w:rPr>
          <w:sz w:val="24"/>
          <w:szCs w:val="24"/>
        </w:rPr>
        <w:t>Защита проекта осуществляется в процессе специально организованной деятельности комиссии образователь</w:t>
      </w:r>
      <w:r w:rsidR="007C527F">
        <w:rPr>
          <w:sz w:val="24"/>
          <w:szCs w:val="24"/>
        </w:rPr>
        <w:t xml:space="preserve">ной организации  на ученической </w:t>
      </w:r>
      <w:r w:rsidRPr="00235B0B">
        <w:rPr>
          <w:sz w:val="24"/>
          <w:szCs w:val="24"/>
        </w:rPr>
        <w:t>конференции. Результаты выполнения проекта оцениваются по итогам рассмотрения комиссией представленного продукта с краткой пояснительной запиской, п</w:t>
      </w:r>
      <w:r w:rsidR="007C527F">
        <w:rPr>
          <w:sz w:val="24"/>
          <w:szCs w:val="24"/>
        </w:rPr>
        <w:t>резентации обучающегося и рецензией</w:t>
      </w:r>
      <w:r w:rsidRPr="00235B0B">
        <w:rPr>
          <w:sz w:val="24"/>
          <w:szCs w:val="24"/>
        </w:rPr>
        <w:t xml:space="preserve"> руководителя.</w:t>
      </w:r>
    </w:p>
    <w:p w:rsidR="00D47162" w:rsidRPr="00235B0B" w:rsidRDefault="00D47162" w:rsidP="001044B2">
      <w:pPr>
        <w:spacing w:line="240" w:lineRule="auto"/>
        <w:ind w:left="-709" w:right="57"/>
        <w:outlineLvl w:val="0"/>
        <w:rPr>
          <w:sz w:val="24"/>
          <w:szCs w:val="24"/>
        </w:rPr>
      </w:pPr>
      <w:r w:rsidRPr="00235B0B">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235B0B">
        <w:rPr>
          <w:sz w:val="24"/>
          <w:szCs w:val="24"/>
        </w:rPr>
        <w:t>устан</w:t>
      </w:r>
      <w:r w:rsidR="006F7B79" w:rsidRPr="00235B0B">
        <w:rPr>
          <w:sz w:val="24"/>
          <w:szCs w:val="24"/>
        </w:rPr>
        <w:t>о</w:t>
      </w:r>
      <w:r w:rsidR="00FD055C" w:rsidRPr="00235B0B">
        <w:rPr>
          <w:sz w:val="24"/>
          <w:szCs w:val="24"/>
        </w:rPr>
        <w:t>вленного</w:t>
      </w:r>
      <w:r w:rsidRPr="00235B0B">
        <w:rPr>
          <w:sz w:val="24"/>
          <w:szCs w:val="24"/>
        </w:rPr>
        <w:t xml:space="preserve"> образца </w:t>
      </w:r>
      <w:r w:rsidRPr="00235B0B">
        <w:rPr>
          <w:sz w:val="24"/>
          <w:szCs w:val="24"/>
          <w:lang w:eastAsia="ru-RU"/>
        </w:rPr>
        <w:t>– аттестате о среднем общем образовании</w:t>
      </w:r>
      <w:r w:rsidRPr="00235B0B">
        <w:rPr>
          <w:sz w:val="24"/>
          <w:szCs w:val="24"/>
        </w:rPr>
        <w:t>.</w:t>
      </w:r>
    </w:p>
    <w:p w:rsidR="00401080" w:rsidRPr="00F15A47" w:rsidRDefault="00577B58" w:rsidP="001044B2">
      <w:pPr>
        <w:suppressAutoHyphens w:val="0"/>
        <w:spacing w:line="240" w:lineRule="auto"/>
        <w:ind w:left="-709" w:right="425"/>
        <w:outlineLvl w:val="0"/>
        <w:rPr>
          <w:b/>
          <w:sz w:val="24"/>
          <w:szCs w:val="24"/>
          <w:u w:val="single"/>
        </w:rPr>
      </w:pPr>
      <w:bookmarkStart w:id="17" w:name="_Toc453968167"/>
      <w:bookmarkEnd w:id="3"/>
      <w:r w:rsidRPr="00F15A47">
        <w:rPr>
          <w:b/>
          <w:sz w:val="24"/>
          <w:szCs w:val="24"/>
          <w:u w:val="single"/>
        </w:rPr>
        <w:t>II.</w:t>
      </w:r>
      <w:r w:rsidR="002B1010" w:rsidRPr="00F15A47">
        <w:rPr>
          <w:b/>
          <w:sz w:val="24"/>
          <w:szCs w:val="24"/>
          <w:u w:val="single"/>
        </w:rPr>
        <w:t> </w:t>
      </w:r>
      <w:r w:rsidR="007C527F" w:rsidRPr="00F15A47">
        <w:rPr>
          <w:b/>
          <w:sz w:val="24"/>
          <w:szCs w:val="24"/>
          <w:u w:val="single"/>
        </w:rPr>
        <w:t>Содержательный раздел</w:t>
      </w:r>
      <w:bookmarkEnd w:id="17"/>
      <w:r w:rsidR="00592A7F" w:rsidRPr="00F15A47">
        <w:rPr>
          <w:b/>
          <w:sz w:val="24"/>
          <w:szCs w:val="24"/>
          <w:u w:val="single"/>
        </w:rPr>
        <w:t xml:space="preserve"> </w:t>
      </w:r>
    </w:p>
    <w:p w:rsidR="00401080" w:rsidRPr="00B967B7" w:rsidRDefault="005C3246" w:rsidP="001044B2">
      <w:pPr>
        <w:pStyle w:val="2a"/>
        <w:spacing w:line="240" w:lineRule="auto"/>
        <w:ind w:left="-709" w:right="57"/>
        <w:rPr>
          <w:sz w:val="24"/>
          <w:szCs w:val="24"/>
          <w:u w:color="000000"/>
          <w:bdr w:val="nil"/>
          <w:lang w:eastAsia="ru-RU"/>
        </w:rPr>
      </w:pPr>
      <w:bookmarkStart w:id="18" w:name="_Toc435412694"/>
      <w:bookmarkStart w:id="19" w:name="_Toc453968168"/>
      <w:r>
        <w:rPr>
          <w:sz w:val="24"/>
          <w:szCs w:val="24"/>
        </w:rPr>
        <w:t>2</w:t>
      </w:r>
      <w:r w:rsidR="00577B58" w:rsidRPr="00B967B7">
        <w:rPr>
          <w:sz w:val="24"/>
          <w:szCs w:val="24"/>
        </w:rPr>
        <w:t>.</w:t>
      </w:r>
      <w:r w:rsidR="000F7D44" w:rsidRPr="00B967B7">
        <w:rPr>
          <w:sz w:val="24"/>
          <w:szCs w:val="24"/>
          <w:u w:color="000000"/>
          <w:bdr w:val="nil"/>
          <w:lang w:eastAsia="ru-RU"/>
        </w:rPr>
        <w:t>1</w:t>
      </w:r>
      <w:r w:rsidR="00577B58" w:rsidRPr="00B967B7">
        <w:rPr>
          <w:sz w:val="24"/>
          <w:szCs w:val="24"/>
          <w:u w:color="000000"/>
          <w:bdr w:val="nil"/>
          <w:lang w:eastAsia="ru-RU"/>
        </w:rPr>
        <w:t>.</w:t>
      </w:r>
      <w:r w:rsidR="00401080" w:rsidRPr="00B967B7">
        <w:rPr>
          <w:sz w:val="24"/>
          <w:szCs w:val="24"/>
          <w:u w:color="000000"/>
          <w:bdr w:val="nil"/>
          <w:lang w:eastAsia="ru-RU"/>
        </w:rPr>
        <w:t xml:space="preserve"> Программа развития универсальных учебных действий при </w:t>
      </w:r>
      <w:r w:rsidR="00401080" w:rsidRPr="00B967B7">
        <w:rPr>
          <w:sz w:val="24"/>
          <w:szCs w:val="24"/>
        </w:rPr>
        <w:t>получении</w:t>
      </w:r>
      <w:r w:rsidR="00401080" w:rsidRPr="00B967B7">
        <w:rPr>
          <w:sz w:val="24"/>
          <w:szCs w:val="24"/>
          <w:u w:color="000000"/>
          <w:bdr w:val="nil"/>
          <w:lang w:eastAsia="ru-RU"/>
        </w:rPr>
        <w:t xml:space="preserve"> </w:t>
      </w:r>
      <w:r w:rsidR="00401080" w:rsidRPr="00B967B7">
        <w:rPr>
          <w:sz w:val="24"/>
          <w:szCs w:val="24"/>
        </w:rPr>
        <w:t>среднего</w:t>
      </w:r>
      <w:r w:rsidR="00401080" w:rsidRPr="00B967B7">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18"/>
      <w:bookmarkEnd w:id="19"/>
    </w:p>
    <w:p w:rsidR="00401080" w:rsidRPr="00B967B7" w:rsidRDefault="00401080" w:rsidP="001044B2">
      <w:pPr>
        <w:spacing w:line="240" w:lineRule="auto"/>
        <w:ind w:left="-709" w:right="57"/>
        <w:rPr>
          <w:sz w:val="24"/>
          <w:szCs w:val="24"/>
          <w:u w:color="000000"/>
          <w:bdr w:val="nil"/>
          <w:lang w:eastAsia="ru-RU"/>
        </w:rPr>
      </w:pPr>
      <w:r w:rsidRPr="00B967B7">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B967B7">
        <w:rPr>
          <w:sz w:val="24"/>
          <w:szCs w:val="24"/>
        </w:rPr>
        <w:t>ФГОС СОО</w:t>
      </w:r>
      <w:r w:rsidRPr="00B967B7">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B967B7" w:rsidRDefault="00401080" w:rsidP="001044B2">
      <w:pPr>
        <w:pStyle w:val="3a"/>
        <w:spacing w:line="240" w:lineRule="auto"/>
        <w:ind w:left="-709" w:right="57"/>
        <w:rPr>
          <w:color w:val="000000"/>
          <w:sz w:val="24"/>
          <w:szCs w:val="24"/>
          <w:u w:color="000000"/>
        </w:rPr>
      </w:pPr>
      <w:bookmarkStart w:id="20" w:name="_Toc435412695"/>
      <w:bookmarkStart w:id="21" w:name="_Toc453968169"/>
      <w:r w:rsidRPr="00B967B7">
        <w:rPr>
          <w:sz w:val="24"/>
          <w:szCs w:val="24"/>
        </w:rPr>
        <w:t>Цели и задачи, включающие учебно-исследовательскую и проектную деятельность обучающихся как средств</w:t>
      </w:r>
      <w:r w:rsidR="00792BC7" w:rsidRPr="00B967B7">
        <w:rPr>
          <w:sz w:val="24"/>
          <w:szCs w:val="24"/>
        </w:rPr>
        <w:t>о</w:t>
      </w:r>
      <w:r w:rsidRPr="00B967B7">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B967B7">
        <w:rPr>
          <w:sz w:val="24"/>
          <w:szCs w:val="24"/>
        </w:rPr>
        <w:t>ФГОС СОО</w:t>
      </w:r>
      <w:bookmarkEnd w:id="20"/>
      <w:bookmarkEnd w:id="21"/>
    </w:p>
    <w:p w:rsidR="00401080" w:rsidRPr="00B967B7" w:rsidRDefault="00401080" w:rsidP="001044B2">
      <w:pPr>
        <w:spacing w:line="240" w:lineRule="auto"/>
        <w:ind w:left="-709" w:right="57"/>
        <w:rPr>
          <w:sz w:val="24"/>
          <w:szCs w:val="24"/>
          <w:highlight w:val="cyan"/>
          <w:u w:color="000000"/>
          <w:bdr w:val="nil"/>
          <w:lang w:eastAsia="ru-RU"/>
        </w:rPr>
      </w:pPr>
      <w:r w:rsidRPr="00B967B7">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00A15116" w:rsidRPr="00B967B7">
        <w:rPr>
          <w:sz w:val="24"/>
          <w:szCs w:val="24"/>
        </w:rPr>
        <w:t>ФГОС СОО</w:t>
      </w:r>
      <w:r w:rsidRPr="00B967B7">
        <w:rPr>
          <w:sz w:val="24"/>
          <w:szCs w:val="24"/>
          <w:u w:color="000000"/>
          <w:bdr w:val="nil"/>
          <w:lang w:eastAsia="ru-RU"/>
        </w:rPr>
        <w:t xml:space="preserve"> к личностным и </w:t>
      </w:r>
      <w:proofErr w:type="spellStart"/>
      <w:r w:rsidRPr="00B967B7">
        <w:rPr>
          <w:sz w:val="24"/>
          <w:szCs w:val="24"/>
          <w:u w:color="000000"/>
          <w:bdr w:val="nil"/>
          <w:lang w:eastAsia="ru-RU"/>
        </w:rPr>
        <w:t>метапредметным</w:t>
      </w:r>
      <w:proofErr w:type="spellEnd"/>
      <w:r w:rsidRPr="00B967B7">
        <w:rPr>
          <w:sz w:val="24"/>
          <w:szCs w:val="24"/>
          <w:u w:color="000000"/>
          <w:bdr w:val="nil"/>
          <w:lang w:eastAsia="ru-RU"/>
        </w:rPr>
        <w:t xml:space="preserve"> результатам освоения основной образовательной программы</w:t>
      </w:r>
      <w:r w:rsidR="009726CA" w:rsidRPr="00B967B7">
        <w:rPr>
          <w:sz w:val="24"/>
          <w:szCs w:val="24"/>
          <w:u w:color="000000"/>
          <w:bdr w:val="nil"/>
          <w:lang w:eastAsia="ru-RU"/>
        </w:rPr>
        <w:t>.</w:t>
      </w:r>
      <w:r w:rsidRPr="00B967B7">
        <w:rPr>
          <w:sz w:val="24"/>
          <w:szCs w:val="24"/>
          <w:u w:color="000000"/>
          <w:bdr w:val="nil"/>
          <w:lang w:eastAsia="ru-RU"/>
        </w:rPr>
        <w:t xml:space="preserve"> </w:t>
      </w:r>
      <w:r w:rsidR="009726CA" w:rsidRPr="00B967B7">
        <w:rPr>
          <w:sz w:val="24"/>
          <w:szCs w:val="24"/>
          <w:u w:color="000000"/>
          <w:bdr w:val="nil"/>
          <w:lang w:eastAsia="ru-RU"/>
        </w:rPr>
        <w:t xml:space="preserve">Требования включают: </w:t>
      </w:r>
    </w:p>
    <w:p w:rsidR="00401080" w:rsidRPr="00B967B7" w:rsidRDefault="00951698" w:rsidP="001044B2">
      <w:pPr>
        <w:pStyle w:val="a0"/>
        <w:spacing w:line="240" w:lineRule="auto"/>
        <w:ind w:left="-709" w:right="57" w:firstLine="709"/>
        <w:rPr>
          <w:sz w:val="24"/>
          <w:szCs w:val="24"/>
        </w:rPr>
      </w:pPr>
      <w:r w:rsidRPr="00B967B7">
        <w:rPr>
          <w:sz w:val="24"/>
          <w:szCs w:val="24"/>
        </w:rPr>
        <w:t xml:space="preserve">освоение </w:t>
      </w:r>
      <w:proofErr w:type="spellStart"/>
      <w:r w:rsidRPr="00B967B7">
        <w:rPr>
          <w:sz w:val="24"/>
          <w:szCs w:val="24"/>
        </w:rPr>
        <w:t>межпредметных</w:t>
      </w:r>
      <w:proofErr w:type="spellEnd"/>
      <w:r w:rsidRPr="00B967B7">
        <w:rPr>
          <w:sz w:val="24"/>
          <w:szCs w:val="24"/>
        </w:rPr>
        <w:t xml:space="preserve"> понятий </w:t>
      </w:r>
      <w:r w:rsidR="00F27F61" w:rsidRPr="00B967B7">
        <w:rPr>
          <w:sz w:val="24"/>
          <w:szCs w:val="24"/>
        </w:rPr>
        <w:t xml:space="preserve">(например, система, модель, проблема, анализ, синтез, факт, закономерность, феномен) </w:t>
      </w:r>
      <w:r w:rsidR="00401080" w:rsidRPr="00B967B7">
        <w:rPr>
          <w:sz w:val="24"/>
          <w:szCs w:val="24"/>
        </w:rPr>
        <w:t xml:space="preserve">и </w:t>
      </w:r>
      <w:r w:rsidRPr="00B967B7">
        <w:rPr>
          <w:sz w:val="24"/>
          <w:szCs w:val="24"/>
        </w:rPr>
        <w:t xml:space="preserve">универсальных учебных действий </w:t>
      </w:r>
      <w:r w:rsidR="00401080" w:rsidRPr="00B967B7">
        <w:rPr>
          <w:sz w:val="24"/>
          <w:szCs w:val="24"/>
        </w:rPr>
        <w:t>(регулятивные, познавательные, коммуникативные);</w:t>
      </w:r>
    </w:p>
    <w:p w:rsidR="00401080" w:rsidRPr="00B967B7" w:rsidRDefault="00401080" w:rsidP="001044B2">
      <w:pPr>
        <w:pStyle w:val="a0"/>
        <w:spacing w:line="240" w:lineRule="auto"/>
        <w:ind w:left="-709" w:right="57" w:firstLine="709"/>
        <w:rPr>
          <w:sz w:val="24"/>
          <w:szCs w:val="24"/>
        </w:rPr>
      </w:pPr>
      <w:r w:rsidRPr="00B967B7">
        <w:rPr>
          <w:sz w:val="24"/>
          <w:szCs w:val="24"/>
        </w:rPr>
        <w:t>способность их использования в познавательной и социальной практике;</w:t>
      </w:r>
    </w:p>
    <w:p w:rsidR="00401080" w:rsidRPr="00B967B7" w:rsidRDefault="00401080" w:rsidP="001044B2">
      <w:pPr>
        <w:pStyle w:val="a0"/>
        <w:spacing w:line="240" w:lineRule="auto"/>
        <w:ind w:left="-709" w:right="57" w:firstLine="709"/>
        <w:rPr>
          <w:sz w:val="24"/>
          <w:szCs w:val="24"/>
        </w:rPr>
      </w:pPr>
      <w:r w:rsidRPr="00B967B7">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B967B7" w:rsidRDefault="00401080" w:rsidP="001044B2">
      <w:pPr>
        <w:pStyle w:val="a0"/>
        <w:spacing w:line="240" w:lineRule="auto"/>
        <w:ind w:left="-709" w:right="57" w:firstLine="709"/>
        <w:rPr>
          <w:sz w:val="24"/>
          <w:szCs w:val="24"/>
        </w:rPr>
      </w:pPr>
      <w:r w:rsidRPr="00B967B7">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B967B7" w:rsidRDefault="00401080" w:rsidP="001044B2">
      <w:pPr>
        <w:spacing w:line="240" w:lineRule="auto"/>
        <w:ind w:left="-709" w:right="57"/>
        <w:rPr>
          <w:sz w:val="24"/>
          <w:szCs w:val="24"/>
          <w:u w:color="000000"/>
          <w:bdr w:val="nil"/>
        </w:rPr>
      </w:pPr>
      <w:r w:rsidRPr="00B967B7">
        <w:rPr>
          <w:sz w:val="24"/>
          <w:szCs w:val="24"/>
          <w:u w:color="000000"/>
          <w:bdr w:val="nil"/>
        </w:rPr>
        <w:t>Программа направлена</w:t>
      </w:r>
      <w:r w:rsidR="00951698" w:rsidRPr="00B967B7">
        <w:rPr>
          <w:sz w:val="24"/>
          <w:szCs w:val="24"/>
          <w:u w:color="000000"/>
          <w:bdr w:val="nil"/>
        </w:rPr>
        <w:t xml:space="preserve"> на</w:t>
      </w:r>
      <w:r w:rsidRPr="00B967B7">
        <w:rPr>
          <w:sz w:val="24"/>
          <w:szCs w:val="24"/>
          <w:u w:color="000000"/>
          <w:bdr w:val="nil"/>
        </w:rPr>
        <w:t>:</w:t>
      </w:r>
    </w:p>
    <w:p w:rsidR="00401080" w:rsidRPr="00B967B7" w:rsidRDefault="00401080" w:rsidP="001044B2">
      <w:pPr>
        <w:pStyle w:val="a0"/>
        <w:spacing w:line="240" w:lineRule="auto"/>
        <w:ind w:left="-709" w:right="57" w:firstLine="709"/>
        <w:rPr>
          <w:sz w:val="24"/>
          <w:szCs w:val="24"/>
        </w:rPr>
      </w:pPr>
      <w:r w:rsidRPr="00B967B7">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B967B7" w:rsidRDefault="00401080" w:rsidP="001044B2">
      <w:pPr>
        <w:pStyle w:val="a0"/>
        <w:spacing w:line="240" w:lineRule="auto"/>
        <w:ind w:left="-709" w:right="57" w:firstLine="709"/>
        <w:rPr>
          <w:sz w:val="24"/>
          <w:szCs w:val="24"/>
        </w:rPr>
      </w:pPr>
      <w:r w:rsidRPr="00B967B7">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B967B7" w:rsidRDefault="00401080" w:rsidP="001044B2">
      <w:pPr>
        <w:pStyle w:val="a0"/>
        <w:spacing w:line="240" w:lineRule="auto"/>
        <w:ind w:left="-709" w:right="57" w:firstLine="709"/>
        <w:rPr>
          <w:sz w:val="24"/>
          <w:szCs w:val="24"/>
        </w:rPr>
      </w:pPr>
      <w:r w:rsidRPr="00B967B7">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B967B7" w:rsidRDefault="00401080" w:rsidP="001044B2">
      <w:pPr>
        <w:spacing w:line="240" w:lineRule="auto"/>
        <w:ind w:left="-709" w:right="57"/>
        <w:rPr>
          <w:sz w:val="24"/>
          <w:szCs w:val="24"/>
          <w:u w:color="000000"/>
          <w:bdr w:val="nil"/>
        </w:rPr>
      </w:pPr>
      <w:r w:rsidRPr="00B967B7">
        <w:rPr>
          <w:sz w:val="24"/>
          <w:szCs w:val="24"/>
          <w:u w:color="000000"/>
          <w:bdr w:val="nil"/>
        </w:rPr>
        <w:t>Программа обеспечива</w:t>
      </w:r>
      <w:r w:rsidR="0019131A" w:rsidRPr="00B967B7">
        <w:rPr>
          <w:sz w:val="24"/>
          <w:szCs w:val="24"/>
          <w:u w:color="000000"/>
          <w:bdr w:val="nil"/>
        </w:rPr>
        <w:t>е</w:t>
      </w:r>
      <w:r w:rsidRPr="00B967B7">
        <w:rPr>
          <w:sz w:val="24"/>
          <w:szCs w:val="24"/>
          <w:u w:color="000000"/>
          <w:bdr w:val="nil"/>
        </w:rPr>
        <w:t>т:</w:t>
      </w:r>
    </w:p>
    <w:p w:rsidR="00401080" w:rsidRPr="00B967B7" w:rsidRDefault="00401080" w:rsidP="001044B2">
      <w:pPr>
        <w:pStyle w:val="a0"/>
        <w:spacing w:line="240" w:lineRule="auto"/>
        <w:ind w:left="-709" w:right="57" w:firstLine="709"/>
        <w:rPr>
          <w:sz w:val="24"/>
          <w:szCs w:val="24"/>
        </w:rPr>
      </w:pPr>
      <w:r w:rsidRPr="00B967B7">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B967B7" w:rsidRDefault="00401080" w:rsidP="001044B2">
      <w:pPr>
        <w:pStyle w:val="a0"/>
        <w:spacing w:line="240" w:lineRule="auto"/>
        <w:ind w:left="-709" w:right="57" w:firstLine="709"/>
        <w:rPr>
          <w:sz w:val="24"/>
          <w:szCs w:val="24"/>
        </w:rPr>
      </w:pPr>
      <w:r w:rsidRPr="00B967B7">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B967B7" w:rsidRDefault="00401080" w:rsidP="001044B2">
      <w:pPr>
        <w:pStyle w:val="a0"/>
        <w:spacing w:line="240" w:lineRule="auto"/>
        <w:ind w:left="-709" w:right="57" w:firstLine="709"/>
        <w:rPr>
          <w:sz w:val="24"/>
          <w:szCs w:val="24"/>
        </w:rPr>
      </w:pPr>
      <w:r w:rsidRPr="00B967B7">
        <w:rPr>
          <w:sz w:val="24"/>
          <w:szCs w:val="24"/>
        </w:rPr>
        <w:t>решение задач общекультурного, личностного и познавательного развития обучающихся;</w:t>
      </w:r>
    </w:p>
    <w:p w:rsidR="00401080" w:rsidRPr="00B967B7" w:rsidRDefault="00401080" w:rsidP="001044B2">
      <w:pPr>
        <w:pStyle w:val="a0"/>
        <w:spacing w:line="240" w:lineRule="auto"/>
        <w:ind w:left="-709" w:right="57" w:firstLine="709"/>
        <w:rPr>
          <w:sz w:val="24"/>
          <w:szCs w:val="24"/>
        </w:rPr>
      </w:pPr>
      <w:r w:rsidRPr="00B967B7">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B967B7" w:rsidRDefault="00401080" w:rsidP="001044B2">
      <w:pPr>
        <w:pStyle w:val="a0"/>
        <w:spacing w:line="240" w:lineRule="auto"/>
        <w:ind w:left="-709" w:right="57" w:firstLine="709"/>
        <w:rPr>
          <w:sz w:val="24"/>
          <w:szCs w:val="24"/>
        </w:rPr>
      </w:pPr>
      <w:r w:rsidRPr="00B967B7">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B967B7" w:rsidRDefault="00401080" w:rsidP="001044B2">
      <w:pPr>
        <w:pStyle w:val="a0"/>
        <w:spacing w:line="240" w:lineRule="auto"/>
        <w:ind w:left="-709" w:right="57" w:firstLine="709"/>
        <w:rPr>
          <w:sz w:val="24"/>
          <w:szCs w:val="24"/>
        </w:rPr>
      </w:pPr>
      <w:r w:rsidRPr="00B967B7">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B967B7" w:rsidRDefault="00401080" w:rsidP="001044B2">
      <w:pPr>
        <w:pStyle w:val="a0"/>
        <w:spacing w:line="240" w:lineRule="auto"/>
        <w:ind w:left="-709" w:right="57" w:firstLine="709"/>
        <w:rPr>
          <w:sz w:val="24"/>
          <w:szCs w:val="24"/>
        </w:rPr>
      </w:pPr>
      <w:r w:rsidRPr="00B967B7">
        <w:rPr>
          <w:sz w:val="24"/>
          <w:szCs w:val="24"/>
        </w:rPr>
        <w:t>практическую направленность проводимых исследований и индивидуальных проектов;</w:t>
      </w:r>
    </w:p>
    <w:p w:rsidR="00401080" w:rsidRPr="00B967B7" w:rsidRDefault="00401080" w:rsidP="001044B2">
      <w:pPr>
        <w:pStyle w:val="a0"/>
        <w:spacing w:line="240" w:lineRule="auto"/>
        <w:ind w:left="-709" w:right="57" w:firstLine="709"/>
        <w:rPr>
          <w:sz w:val="24"/>
          <w:szCs w:val="24"/>
        </w:rPr>
      </w:pPr>
      <w:r w:rsidRPr="00B967B7">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B967B7" w:rsidRDefault="00401080" w:rsidP="001044B2">
      <w:pPr>
        <w:pStyle w:val="a0"/>
        <w:spacing w:line="240" w:lineRule="auto"/>
        <w:ind w:left="-709" w:right="57" w:firstLine="709"/>
        <w:rPr>
          <w:sz w:val="24"/>
          <w:szCs w:val="24"/>
        </w:rPr>
      </w:pPr>
      <w:r w:rsidRPr="00B967B7">
        <w:rPr>
          <w:sz w:val="24"/>
          <w:szCs w:val="24"/>
        </w:rPr>
        <w:t>подготовку к осознанному выбору дальнейшего образования и профессиональной деятельности.</w:t>
      </w:r>
    </w:p>
    <w:p w:rsidR="00401080" w:rsidRPr="00B967B7" w:rsidRDefault="00401080" w:rsidP="001044B2">
      <w:pPr>
        <w:spacing w:line="240" w:lineRule="auto"/>
        <w:ind w:left="-709" w:right="57"/>
        <w:rPr>
          <w:sz w:val="24"/>
          <w:szCs w:val="24"/>
          <w:u w:color="000000"/>
          <w:bdr w:val="nil"/>
          <w:lang w:eastAsia="ru-RU"/>
        </w:rPr>
      </w:pPr>
      <w:r w:rsidRPr="00B967B7">
        <w:rPr>
          <w:sz w:val="24"/>
          <w:szCs w:val="24"/>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B967B7">
        <w:rPr>
          <w:sz w:val="24"/>
          <w:szCs w:val="24"/>
          <w:u w:color="000000"/>
          <w:bdr w:val="nil"/>
          <w:lang w:eastAsia="ru-RU"/>
        </w:rPr>
        <w:t>системно-деятельностного</w:t>
      </w:r>
      <w:proofErr w:type="spellEnd"/>
      <w:r w:rsidRPr="00B967B7">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B967B7" w:rsidRDefault="00401080" w:rsidP="001044B2">
      <w:pPr>
        <w:spacing w:line="240" w:lineRule="auto"/>
        <w:ind w:left="-709" w:right="57"/>
        <w:rPr>
          <w:sz w:val="24"/>
          <w:szCs w:val="24"/>
          <w:u w:color="000000"/>
          <w:bdr w:val="nil"/>
          <w:lang w:eastAsia="ru-RU"/>
        </w:rPr>
      </w:pPr>
      <w:r w:rsidRPr="00B967B7">
        <w:rPr>
          <w:sz w:val="24"/>
          <w:szCs w:val="24"/>
          <w:u w:color="000000"/>
          <w:bdr w:val="nil"/>
          <w:lang w:eastAsia="ru-RU"/>
        </w:rPr>
        <w:t>В</w:t>
      </w:r>
      <w:r w:rsidR="00DA597E">
        <w:rPr>
          <w:sz w:val="24"/>
          <w:szCs w:val="24"/>
          <w:u w:color="000000"/>
          <w:bdr w:val="nil"/>
          <w:lang w:eastAsia="ru-RU"/>
        </w:rPr>
        <w:t xml:space="preserve"> соответствии с указанной целью</w:t>
      </w:r>
      <w:r w:rsidR="00F95C5F" w:rsidRPr="00B967B7">
        <w:rPr>
          <w:sz w:val="24"/>
          <w:szCs w:val="24"/>
          <w:u w:color="000000"/>
          <w:bdr w:val="nil"/>
          <w:lang w:eastAsia="ru-RU"/>
        </w:rPr>
        <w:t xml:space="preserve"> </w:t>
      </w:r>
      <w:r w:rsidRPr="00B967B7">
        <w:rPr>
          <w:sz w:val="24"/>
          <w:szCs w:val="24"/>
          <w:u w:color="000000"/>
          <w:bdr w:val="nil"/>
          <w:lang w:eastAsia="ru-RU"/>
        </w:rPr>
        <w:t>программа развития УУД среднего общего образования определяет следующие задачи:</w:t>
      </w:r>
    </w:p>
    <w:p w:rsidR="00401080" w:rsidRPr="00B967B7" w:rsidRDefault="00401080" w:rsidP="001044B2">
      <w:pPr>
        <w:pStyle w:val="a0"/>
        <w:spacing w:line="240" w:lineRule="auto"/>
        <w:ind w:left="-709" w:right="57" w:firstLine="709"/>
        <w:rPr>
          <w:rFonts w:eastAsia="Times New Roman"/>
          <w:sz w:val="24"/>
          <w:szCs w:val="24"/>
        </w:rPr>
      </w:pPr>
      <w:r w:rsidRPr="00B967B7">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B967B7" w:rsidRDefault="00401080" w:rsidP="001044B2">
      <w:pPr>
        <w:pStyle w:val="a0"/>
        <w:spacing w:line="240" w:lineRule="auto"/>
        <w:ind w:left="-709" w:right="57" w:firstLine="709"/>
        <w:rPr>
          <w:rFonts w:eastAsia="Times New Roman"/>
          <w:sz w:val="24"/>
          <w:szCs w:val="24"/>
        </w:rPr>
      </w:pPr>
      <w:r w:rsidRPr="00B967B7">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B967B7" w:rsidRDefault="00401080" w:rsidP="001044B2">
      <w:pPr>
        <w:pStyle w:val="a0"/>
        <w:spacing w:line="240" w:lineRule="auto"/>
        <w:ind w:left="-709" w:right="57" w:firstLine="709"/>
        <w:rPr>
          <w:rFonts w:eastAsia="Times New Roman"/>
          <w:sz w:val="24"/>
          <w:szCs w:val="24"/>
        </w:rPr>
      </w:pPr>
      <w:r w:rsidRPr="00B967B7">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B967B7" w:rsidRDefault="00401080" w:rsidP="001044B2">
      <w:pPr>
        <w:pStyle w:val="a0"/>
        <w:spacing w:line="240" w:lineRule="auto"/>
        <w:ind w:left="-709" w:right="57" w:firstLine="709"/>
        <w:rPr>
          <w:rFonts w:eastAsia="Times New Roman"/>
          <w:sz w:val="24"/>
          <w:szCs w:val="24"/>
        </w:rPr>
      </w:pPr>
      <w:r w:rsidRPr="00B967B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B967B7" w:rsidRDefault="00401080" w:rsidP="001044B2">
      <w:pPr>
        <w:spacing w:line="240" w:lineRule="auto"/>
        <w:ind w:left="-709" w:right="57"/>
        <w:rPr>
          <w:sz w:val="24"/>
          <w:szCs w:val="24"/>
          <w:u w:color="000000"/>
          <w:bdr w:val="nil"/>
          <w:lang w:eastAsia="ru-RU"/>
        </w:rPr>
      </w:pPr>
      <w:r w:rsidRPr="00B967B7">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24F1B" w:rsidRPr="00B967B7" w:rsidRDefault="00401080" w:rsidP="001044B2">
      <w:pPr>
        <w:spacing w:line="240" w:lineRule="auto"/>
        <w:ind w:left="-709" w:right="57"/>
        <w:rPr>
          <w:sz w:val="24"/>
          <w:szCs w:val="24"/>
        </w:rPr>
      </w:pPr>
      <w:r w:rsidRPr="00B967B7">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w:t>
      </w:r>
    </w:p>
    <w:p w:rsidR="00401080" w:rsidRPr="00B967B7" w:rsidRDefault="00401080" w:rsidP="001044B2">
      <w:pPr>
        <w:pStyle w:val="3a"/>
        <w:spacing w:line="240" w:lineRule="auto"/>
        <w:ind w:left="-709" w:right="57"/>
        <w:rPr>
          <w:color w:val="000000"/>
          <w:sz w:val="24"/>
          <w:szCs w:val="24"/>
          <w:u w:color="000000"/>
        </w:rPr>
      </w:pPr>
      <w:bookmarkStart w:id="22" w:name="_Toc435412698"/>
      <w:bookmarkStart w:id="23" w:name="_Toc453968172"/>
      <w:r w:rsidRPr="00B967B7">
        <w:rPr>
          <w:sz w:val="24"/>
          <w:szCs w:val="24"/>
        </w:rPr>
        <w:t>Описание особенностей учебно-исследовательской и проектной деятельности обучающихся</w:t>
      </w:r>
      <w:bookmarkEnd w:id="22"/>
      <w:bookmarkEnd w:id="23"/>
      <w:r w:rsidRPr="00B967B7">
        <w:rPr>
          <w:color w:val="000000"/>
          <w:sz w:val="24"/>
          <w:szCs w:val="24"/>
          <w:u w:color="000000"/>
        </w:rPr>
        <w:t xml:space="preserve"> </w:t>
      </w:r>
    </w:p>
    <w:p w:rsidR="00401080" w:rsidRPr="00B967B7" w:rsidRDefault="00401080" w:rsidP="001044B2">
      <w:pPr>
        <w:spacing w:line="240" w:lineRule="auto"/>
        <w:ind w:left="-709" w:right="57"/>
        <w:rPr>
          <w:sz w:val="24"/>
          <w:szCs w:val="24"/>
          <w:u w:color="252525"/>
          <w:bdr w:val="nil"/>
          <w:shd w:val="clear" w:color="auto" w:fill="FFFFFF"/>
        </w:rPr>
      </w:pPr>
      <w:r w:rsidRPr="00B967B7">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B967B7">
        <w:rPr>
          <w:sz w:val="24"/>
          <w:szCs w:val="24"/>
          <w:u w:color="252525"/>
          <w:bdr w:val="nil"/>
          <w:shd w:val="clear" w:color="auto" w:fill="FFFFFF"/>
        </w:rPr>
        <w:t xml:space="preserve">уровне </w:t>
      </w:r>
      <w:r w:rsidRPr="00B967B7">
        <w:rPr>
          <w:sz w:val="24"/>
          <w:szCs w:val="24"/>
          <w:u w:color="252525"/>
          <w:bdr w:val="nil"/>
          <w:shd w:val="clear" w:color="auto" w:fill="FFFFFF"/>
        </w:rPr>
        <w:t>среднего общего образования.</w:t>
      </w:r>
    </w:p>
    <w:p w:rsidR="00401080" w:rsidRPr="00B967B7" w:rsidRDefault="00401080" w:rsidP="001044B2">
      <w:pPr>
        <w:spacing w:line="240" w:lineRule="auto"/>
        <w:ind w:left="-709" w:right="57"/>
        <w:rPr>
          <w:sz w:val="24"/>
          <w:szCs w:val="24"/>
          <w:u w:color="252525"/>
          <w:bdr w:val="nil"/>
          <w:shd w:val="clear" w:color="auto" w:fill="FFFFFF"/>
        </w:rPr>
      </w:pPr>
      <w:r w:rsidRPr="00B967B7">
        <w:rPr>
          <w:sz w:val="24"/>
          <w:szCs w:val="24"/>
          <w:u w:color="252525"/>
          <w:bdr w:val="nil"/>
          <w:shd w:val="clear" w:color="auto" w:fill="FFFFFF"/>
        </w:rPr>
        <w:t>На уровне основного общего образования делается акцент на освоени</w:t>
      </w:r>
      <w:r w:rsidR="00AA6924" w:rsidRPr="00B967B7">
        <w:rPr>
          <w:sz w:val="24"/>
          <w:szCs w:val="24"/>
          <w:u w:color="252525"/>
          <w:bdr w:val="nil"/>
          <w:shd w:val="clear" w:color="auto" w:fill="FFFFFF"/>
        </w:rPr>
        <w:t>и</w:t>
      </w:r>
      <w:r w:rsidRPr="00B967B7">
        <w:rPr>
          <w:sz w:val="24"/>
          <w:szCs w:val="24"/>
          <w:u w:color="252525"/>
          <w:bdr w:val="nil"/>
          <w:shd w:val="clear" w:color="auto" w:fill="FFFFFF"/>
        </w:rPr>
        <w:t xml:space="preserve"> учебно-исследовательской и проектной работы как типа деятельности, </w:t>
      </w:r>
      <w:r w:rsidR="00124F1B" w:rsidRPr="00B967B7">
        <w:rPr>
          <w:sz w:val="24"/>
          <w:szCs w:val="24"/>
          <w:u w:color="252525"/>
          <w:bdr w:val="nil"/>
          <w:shd w:val="clear" w:color="auto" w:fill="FFFFFF"/>
        </w:rPr>
        <w:t xml:space="preserve">где </w:t>
      </w:r>
      <w:r w:rsidRPr="00B967B7">
        <w:rPr>
          <w:sz w:val="24"/>
          <w:szCs w:val="24"/>
          <w:u w:color="252525"/>
          <w:bdr w:val="nil"/>
          <w:shd w:val="clear" w:color="auto" w:fill="FFFFFF"/>
        </w:rPr>
        <w:t xml:space="preserve">материалом </w:t>
      </w:r>
      <w:r w:rsidR="00124F1B" w:rsidRPr="00B967B7">
        <w:rPr>
          <w:sz w:val="24"/>
          <w:szCs w:val="24"/>
          <w:u w:color="252525"/>
          <w:bdr w:val="nil"/>
          <w:shd w:val="clear" w:color="auto" w:fill="FFFFFF"/>
        </w:rPr>
        <w:t>являю</w:t>
      </w:r>
      <w:r w:rsidRPr="00B967B7">
        <w:rPr>
          <w:sz w:val="24"/>
          <w:szCs w:val="24"/>
          <w:u w:color="252525"/>
          <w:bdr w:val="nil"/>
          <w:shd w:val="clear" w:color="auto" w:fill="FFFFFF"/>
        </w:rPr>
        <w:t>тся</w:t>
      </w:r>
      <w:r w:rsidR="00AA6924" w:rsidRPr="00B967B7">
        <w:rPr>
          <w:sz w:val="24"/>
          <w:szCs w:val="24"/>
          <w:u w:color="252525"/>
          <w:bdr w:val="nil"/>
          <w:shd w:val="clear" w:color="auto" w:fill="FFFFFF"/>
        </w:rPr>
        <w:t>, прежде всего,</w:t>
      </w:r>
      <w:r w:rsidRPr="00B967B7">
        <w:rPr>
          <w:sz w:val="24"/>
          <w:szCs w:val="24"/>
          <w:u w:color="252525"/>
          <w:bdr w:val="nil"/>
          <w:shd w:val="clear" w:color="auto" w:fill="FFFFFF"/>
        </w:rPr>
        <w:t xml:space="preserve"> </w:t>
      </w:r>
      <w:r w:rsidR="00124F1B" w:rsidRPr="00B967B7">
        <w:rPr>
          <w:sz w:val="24"/>
          <w:szCs w:val="24"/>
          <w:u w:color="252525"/>
          <w:bdr w:val="nil"/>
          <w:shd w:val="clear" w:color="auto" w:fill="FFFFFF"/>
        </w:rPr>
        <w:t>учебные предметы</w:t>
      </w:r>
      <w:r w:rsidRPr="00B967B7">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004B39AD" w:rsidRPr="00B967B7">
        <w:rPr>
          <w:sz w:val="24"/>
          <w:szCs w:val="24"/>
          <w:u w:color="252525"/>
          <w:bdr w:val="nil"/>
          <w:shd w:val="clear" w:color="auto" w:fill="FFFFFF"/>
        </w:rPr>
        <w:t>полидисциплинарн</w:t>
      </w:r>
      <w:r w:rsidR="00951698" w:rsidRPr="00B967B7">
        <w:rPr>
          <w:sz w:val="24"/>
          <w:szCs w:val="24"/>
          <w:u w:color="252525"/>
          <w:bdr w:val="nil"/>
          <w:shd w:val="clear" w:color="auto" w:fill="FFFFFF"/>
        </w:rPr>
        <w:t>ого</w:t>
      </w:r>
      <w:proofErr w:type="spellEnd"/>
      <w:r w:rsidR="00951698" w:rsidRPr="00B967B7">
        <w:rPr>
          <w:sz w:val="24"/>
          <w:szCs w:val="24"/>
          <w:u w:color="252525"/>
          <w:bdr w:val="nil"/>
          <w:shd w:val="clear" w:color="auto" w:fill="FFFFFF"/>
        </w:rPr>
        <w:t xml:space="preserve"> характера</w:t>
      </w:r>
      <w:r w:rsidR="00124F1B" w:rsidRPr="00B967B7">
        <w:rPr>
          <w:sz w:val="24"/>
          <w:szCs w:val="24"/>
          <w:u w:color="252525"/>
          <w:bdr w:val="nil"/>
          <w:shd w:val="clear" w:color="auto" w:fill="FFFFFF"/>
        </w:rPr>
        <w:t xml:space="preserve">, необходимых для </w:t>
      </w:r>
      <w:r w:rsidR="001066AA" w:rsidRPr="00B967B7">
        <w:rPr>
          <w:sz w:val="24"/>
          <w:szCs w:val="24"/>
          <w:u w:color="252525"/>
          <w:bdr w:val="nil"/>
          <w:shd w:val="clear" w:color="auto" w:fill="FFFFFF"/>
        </w:rPr>
        <w:t xml:space="preserve"> </w:t>
      </w:r>
      <w:r w:rsidRPr="00B967B7">
        <w:rPr>
          <w:sz w:val="24"/>
          <w:szCs w:val="24"/>
          <w:u w:color="252525"/>
          <w:bdr w:val="nil"/>
          <w:shd w:val="clear" w:color="auto" w:fill="FFFFFF"/>
        </w:rPr>
        <w:t>освоения социальной жизни и культуры.</w:t>
      </w:r>
    </w:p>
    <w:p w:rsidR="00401080" w:rsidRPr="00B967B7" w:rsidRDefault="00401080" w:rsidP="001044B2">
      <w:pPr>
        <w:spacing w:line="240" w:lineRule="auto"/>
        <w:ind w:left="-709" w:right="57"/>
        <w:rPr>
          <w:sz w:val="24"/>
          <w:szCs w:val="24"/>
          <w:u w:color="252525"/>
          <w:bdr w:val="nil"/>
          <w:shd w:val="clear" w:color="auto" w:fill="FFFFFF"/>
        </w:rPr>
      </w:pPr>
      <w:r w:rsidRPr="00B967B7">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B967B7">
        <w:rPr>
          <w:sz w:val="24"/>
          <w:szCs w:val="24"/>
          <w:u w:color="252525"/>
          <w:bdr w:val="nil"/>
          <w:shd w:val="clear" w:color="auto" w:fill="FFFFFF"/>
        </w:rPr>
        <w:t xml:space="preserve">в рамках совместной деятельности </w:t>
      </w:r>
      <w:r w:rsidR="00AA6924" w:rsidRPr="00B967B7">
        <w:rPr>
          <w:sz w:val="24"/>
          <w:szCs w:val="24"/>
          <w:u w:color="252525"/>
          <w:bdr w:val="nil"/>
          <w:shd w:val="clear" w:color="auto" w:fill="FFFFFF"/>
        </w:rPr>
        <w:t>об</w:t>
      </w:r>
      <w:r w:rsidRPr="00B967B7">
        <w:rPr>
          <w:sz w:val="24"/>
          <w:szCs w:val="24"/>
          <w:u w:color="252525"/>
          <w:bdr w:val="nil"/>
          <w:shd w:val="clear" w:color="auto" w:fill="FFFFFF"/>
        </w:rPr>
        <w:t>уча</w:t>
      </w:r>
      <w:r w:rsidR="00AA6924" w:rsidRPr="00B967B7">
        <w:rPr>
          <w:sz w:val="24"/>
          <w:szCs w:val="24"/>
          <w:u w:color="252525"/>
          <w:bdr w:val="nil"/>
          <w:shd w:val="clear" w:color="auto" w:fill="FFFFFF"/>
        </w:rPr>
        <w:t>ю</w:t>
      </w:r>
      <w:r w:rsidRPr="00B967B7">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B967B7">
        <w:rPr>
          <w:sz w:val="24"/>
          <w:szCs w:val="24"/>
          <w:u w:color="252525"/>
          <w:bdr w:val="nil"/>
          <w:shd w:val="clear" w:color="auto" w:fill="FFFFFF"/>
        </w:rPr>
        <w:t>старшеклассником</w:t>
      </w:r>
      <w:r w:rsidRPr="00B967B7">
        <w:rPr>
          <w:sz w:val="24"/>
          <w:szCs w:val="24"/>
          <w:u w:color="252525"/>
          <w:bdr w:val="nil"/>
          <w:shd w:val="clear" w:color="auto" w:fill="FFFFFF"/>
        </w:rPr>
        <w:t xml:space="preserve"> или группой </w:t>
      </w:r>
      <w:r w:rsidR="00F75DD4" w:rsidRPr="00B967B7">
        <w:rPr>
          <w:sz w:val="24"/>
          <w:szCs w:val="24"/>
          <w:u w:color="252525"/>
          <w:bdr w:val="nil"/>
          <w:shd w:val="clear" w:color="auto" w:fill="FFFFFF"/>
        </w:rPr>
        <w:t>об</w:t>
      </w:r>
      <w:r w:rsidRPr="00B967B7">
        <w:rPr>
          <w:sz w:val="24"/>
          <w:szCs w:val="24"/>
          <w:u w:color="252525"/>
          <w:bdr w:val="nil"/>
          <w:shd w:val="clear" w:color="auto" w:fill="FFFFFF"/>
        </w:rPr>
        <w:t>уча</w:t>
      </w:r>
      <w:r w:rsidR="00F75DD4" w:rsidRPr="00B967B7">
        <w:rPr>
          <w:sz w:val="24"/>
          <w:szCs w:val="24"/>
          <w:u w:color="252525"/>
          <w:bdr w:val="nil"/>
          <w:shd w:val="clear" w:color="auto" w:fill="FFFFFF"/>
        </w:rPr>
        <w:t>ю</w:t>
      </w:r>
      <w:r w:rsidRPr="00B967B7">
        <w:rPr>
          <w:sz w:val="24"/>
          <w:szCs w:val="24"/>
          <w:u w:color="252525"/>
          <w:bdr w:val="nil"/>
          <w:shd w:val="clear" w:color="auto" w:fill="FFFFFF"/>
        </w:rPr>
        <w:t xml:space="preserve">щихся. Они самостоятельно формулируют </w:t>
      </w:r>
      <w:proofErr w:type="spellStart"/>
      <w:r w:rsidRPr="00B967B7">
        <w:rPr>
          <w:sz w:val="24"/>
          <w:szCs w:val="24"/>
          <w:u w:color="252525"/>
          <w:bdr w:val="nil"/>
          <w:shd w:val="clear" w:color="auto" w:fill="FFFFFF"/>
        </w:rPr>
        <w:t>предпроектную</w:t>
      </w:r>
      <w:proofErr w:type="spellEnd"/>
      <w:r w:rsidRPr="00B967B7">
        <w:rPr>
          <w:sz w:val="24"/>
          <w:szCs w:val="24"/>
          <w:u w:color="252525"/>
          <w:bdr w:val="nil"/>
          <w:shd w:val="clear" w:color="auto" w:fill="FFFFFF"/>
        </w:rPr>
        <w:t xml:space="preserve"> идею, ставят цели, описывают необходимые ресурсы и </w:t>
      </w:r>
      <w:r w:rsidR="00145C4E" w:rsidRPr="00B967B7">
        <w:rPr>
          <w:sz w:val="24"/>
          <w:szCs w:val="24"/>
          <w:u w:color="252525"/>
          <w:bdr w:val="nil"/>
          <w:shd w:val="clear" w:color="auto" w:fill="FFFFFF"/>
        </w:rPr>
        <w:t>пр</w:t>
      </w:r>
      <w:r w:rsidR="00DA6002" w:rsidRPr="00B967B7">
        <w:rPr>
          <w:sz w:val="24"/>
          <w:szCs w:val="24"/>
          <w:u w:color="252525"/>
          <w:bdr w:val="nil"/>
          <w:shd w:val="clear" w:color="auto" w:fill="FFFFFF"/>
        </w:rPr>
        <w:t xml:space="preserve">. </w:t>
      </w:r>
      <w:r w:rsidR="00951698" w:rsidRPr="00B967B7">
        <w:rPr>
          <w:sz w:val="24"/>
          <w:szCs w:val="24"/>
          <w:u w:color="252525"/>
          <w:bdr w:val="nil"/>
          <w:shd w:val="clear" w:color="auto" w:fill="FFFFFF"/>
        </w:rPr>
        <w:t>Н</w:t>
      </w:r>
      <w:r w:rsidRPr="00B967B7">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B967B7" w:rsidRDefault="00401080" w:rsidP="001044B2">
      <w:pPr>
        <w:spacing w:line="240" w:lineRule="auto"/>
        <w:ind w:left="-709" w:right="57"/>
        <w:rPr>
          <w:sz w:val="24"/>
          <w:szCs w:val="24"/>
          <w:u w:color="252525"/>
          <w:bdr w:val="nil"/>
          <w:shd w:val="clear" w:color="auto" w:fill="FFFFFF"/>
        </w:rPr>
      </w:pPr>
      <w:r w:rsidRPr="00B967B7">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B967B7" w:rsidRDefault="00401080" w:rsidP="001044B2">
      <w:pPr>
        <w:spacing w:line="240" w:lineRule="auto"/>
        <w:ind w:left="-709" w:right="57"/>
        <w:rPr>
          <w:sz w:val="24"/>
          <w:szCs w:val="24"/>
          <w:u w:color="000000"/>
          <w:bdr w:val="nil"/>
        </w:rPr>
      </w:pPr>
      <w:r w:rsidRPr="00B967B7">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B967B7">
        <w:rPr>
          <w:sz w:val="24"/>
          <w:szCs w:val="24"/>
          <w:u w:color="000000"/>
          <w:bdr w:val="nil"/>
        </w:rPr>
        <w:t xml:space="preserve"> </w:t>
      </w:r>
      <w:r w:rsidRPr="00B967B7">
        <w:rPr>
          <w:sz w:val="24"/>
          <w:szCs w:val="24"/>
          <w:u w:color="000000"/>
          <w:bdr w:val="nil"/>
        </w:rPr>
        <w:t>сообществу бизнесменов, деловых людей.</w:t>
      </w:r>
    </w:p>
    <w:p w:rsidR="00401080" w:rsidRPr="00B967B7" w:rsidRDefault="00401080" w:rsidP="001044B2">
      <w:pPr>
        <w:pStyle w:val="3a"/>
        <w:spacing w:line="240" w:lineRule="auto"/>
        <w:ind w:left="-709" w:right="57"/>
        <w:rPr>
          <w:rFonts w:eastAsia="Times"/>
          <w:bCs/>
          <w:sz w:val="24"/>
          <w:szCs w:val="24"/>
        </w:rPr>
      </w:pPr>
      <w:bookmarkStart w:id="24" w:name="_Toc435412700"/>
      <w:bookmarkStart w:id="25" w:name="_Toc453968174"/>
      <w:r w:rsidRPr="00B967B7">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24"/>
      <w:bookmarkEnd w:id="25"/>
    </w:p>
    <w:p w:rsidR="00401080" w:rsidRPr="00B967B7" w:rsidRDefault="00401080" w:rsidP="001044B2">
      <w:pPr>
        <w:spacing w:line="240" w:lineRule="auto"/>
        <w:ind w:left="-709" w:right="57"/>
        <w:rPr>
          <w:sz w:val="24"/>
          <w:szCs w:val="24"/>
          <w:u w:color="000000"/>
          <w:bdr w:val="nil"/>
        </w:rPr>
      </w:pPr>
      <w:r w:rsidRPr="00B967B7">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B967B7" w:rsidRDefault="00401080" w:rsidP="001044B2">
      <w:pPr>
        <w:pStyle w:val="a0"/>
        <w:spacing w:line="240" w:lineRule="auto"/>
        <w:ind w:left="-709" w:right="57" w:firstLine="709"/>
        <w:rPr>
          <w:sz w:val="24"/>
          <w:szCs w:val="24"/>
        </w:rPr>
      </w:pPr>
      <w:r w:rsidRPr="00B967B7">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B967B7" w:rsidRDefault="00401080" w:rsidP="001044B2">
      <w:pPr>
        <w:pStyle w:val="a0"/>
        <w:spacing w:line="240" w:lineRule="auto"/>
        <w:ind w:left="-709" w:right="57" w:firstLine="709"/>
        <w:rPr>
          <w:sz w:val="24"/>
          <w:szCs w:val="24"/>
        </w:rPr>
      </w:pPr>
      <w:r w:rsidRPr="00B967B7">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B967B7" w:rsidRDefault="00401080" w:rsidP="001044B2">
      <w:pPr>
        <w:pStyle w:val="a0"/>
        <w:spacing w:line="240" w:lineRule="auto"/>
        <w:ind w:left="-709" w:right="57" w:firstLine="709"/>
        <w:rPr>
          <w:sz w:val="24"/>
          <w:szCs w:val="24"/>
        </w:rPr>
      </w:pPr>
      <w:r w:rsidRPr="00B967B7">
        <w:rPr>
          <w:sz w:val="24"/>
          <w:szCs w:val="24"/>
        </w:rPr>
        <w:t>о том, чем отличаются исследования в гуманитарных областях от исследований в естественных науках;</w:t>
      </w:r>
    </w:p>
    <w:p w:rsidR="00401080" w:rsidRPr="00B967B7" w:rsidRDefault="00401080" w:rsidP="001044B2">
      <w:pPr>
        <w:pStyle w:val="a0"/>
        <w:spacing w:line="240" w:lineRule="auto"/>
        <w:ind w:left="-709" w:right="57" w:firstLine="709"/>
        <w:rPr>
          <w:sz w:val="24"/>
          <w:szCs w:val="24"/>
        </w:rPr>
      </w:pPr>
      <w:r w:rsidRPr="00B967B7">
        <w:rPr>
          <w:sz w:val="24"/>
          <w:szCs w:val="24"/>
        </w:rPr>
        <w:t>об истории науки;</w:t>
      </w:r>
    </w:p>
    <w:p w:rsidR="00401080" w:rsidRPr="00B967B7" w:rsidRDefault="00401080" w:rsidP="001044B2">
      <w:pPr>
        <w:pStyle w:val="a0"/>
        <w:spacing w:line="240" w:lineRule="auto"/>
        <w:ind w:left="-709" w:right="57" w:firstLine="709"/>
        <w:rPr>
          <w:sz w:val="24"/>
          <w:szCs w:val="24"/>
        </w:rPr>
      </w:pPr>
      <w:r w:rsidRPr="00B967B7">
        <w:rPr>
          <w:sz w:val="24"/>
          <w:szCs w:val="24"/>
        </w:rPr>
        <w:t>о новейших разработках в области науки и технологий;</w:t>
      </w:r>
    </w:p>
    <w:p w:rsidR="00401080" w:rsidRPr="00B967B7" w:rsidRDefault="00401080" w:rsidP="001044B2">
      <w:pPr>
        <w:pStyle w:val="a0"/>
        <w:spacing w:line="240" w:lineRule="auto"/>
        <w:ind w:left="-709" w:right="57" w:firstLine="709"/>
        <w:rPr>
          <w:sz w:val="24"/>
          <w:szCs w:val="24"/>
        </w:rPr>
      </w:pPr>
      <w:r w:rsidRPr="00B967B7">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B967B7">
        <w:rPr>
          <w:sz w:val="24"/>
          <w:szCs w:val="24"/>
        </w:rPr>
        <w:t>др</w:t>
      </w:r>
      <w:r w:rsidRPr="00B967B7">
        <w:rPr>
          <w:sz w:val="24"/>
          <w:szCs w:val="24"/>
        </w:rPr>
        <w:t>.);</w:t>
      </w:r>
    </w:p>
    <w:p w:rsidR="00401080" w:rsidRPr="00B967B7" w:rsidRDefault="00401080" w:rsidP="001044B2">
      <w:pPr>
        <w:pStyle w:val="a0"/>
        <w:spacing w:line="240" w:lineRule="auto"/>
        <w:ind w:left="-709" w:right="57" w:firstLine="709"/>
        <w:rPr>
          <w:sz w:val="24"/>
          <w:szCs w:val="24"/>
        </w:rPr>
      </w:pPr>
      <w:r w:rsidRPr="00B967B7">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967B7">
        <w:rPr>
          <w:sz w:val="24"/>
          <w:szCs w:val="24"/>
        </w:rPr>
        <w:t>краудфандинговые</w:t>
      </w:r>
      <w:proofErr w:type="spellEnd"/>
      <w:r w:rsidRPr="00B967B7">
        <w:rPr>
          <w:sz w:val="24"/>
          <w:szCs w:val="24"/>
        </w:rPr>
        <w:t xml:space="preserve"> структуры и </w:t>
      </w:r>
      <w:r w:rsidR="00BA5E85" w:rsidRPr="00B967B7">
        <w:rPr>
          <w:sz w:val="24"/>
          <w:szCs w:val="24"/>
        </w:rPr>
        <w:t>др</w:t>
      </w:r>
      <w:r w:rsidRPr="00B967B7">
        <w:rPr>
          <w:sz w:val="24"/>
          <w:szCs w:val="24"/>
        </w:rPr>
        <w:t>.);</w:t>
      </w:r>
    </w:p>
    <w:p w:rsidR="00401080" w:rsidRPr="00B967B7" w:rsidRDefault="00BA5E85" w:rsidP="001044B2">
      <w:pPr>
        <w:spacing w:line="240" w:lineRule="auto"/>
        <w:ind w:left="-709" w:right="57"/>
        <w:rPr>
          <w:sz w:val="24"/>
          <w:szCs w:val="24"/>
          <w:u w:color="000000"/>
          <w:bdr w:val="nil"/>
        </w:rPr>
      </w:pPr>
      <w:r w:rsidRPr="00B967B7">
        <w:rPr>
          <w:sz w:val="24"/>
          <w:szCs w:val="24"/>
          <w:u w:color="000000"/>
          <w:bdr w:val="nil"/>
        </w:rPr>
        <w:t xml:space="preserve">Обучающийся </w:t>
      </w:r>
      <w:r w:rsidR="00401080" w:rsidRPr="00B967B7">
        <w:rPr>
          <w:sz w:val="24"/>
          <w:szCs w:val="24"/>
          <w:u w:color="000000"/>
          <w:bdr w:val="nil"/>
        </w:rPr>
        <w:t>сможет:</w:t>
      </w:r>
    </w:p>
    <w:p w:rsidR="00401080" w:rsidRPr="00B967B7" w:rsidRDefault="00401080" w:rsidP="001044B2">
      <w:pPr>
        <w:pStyle w:val="a0"/>
        <w:spacing w:line="240" w:lineRule="auto"/>
        <w:ind w:left="-709" w:right="57" w:firstLine="709"/>
        <w:rPr>
          <w:sz w:val="24"/>
          <w:szCs w:val="24"/>
        </w:rPr>
      </w:pPr>
      <w:r w:rsidRPr="00B967B7">
        <w:rPr>
          <w:sz w:val="24"/>
          <w:szCs w:val="24"/>
        </w:rPr>
        <w:t>решать задачи, находящиеся на стыке нескольких учебных дисциплин;</w:t>
      </w:r>
    </w:p>
    <w:p w:rsidR="00401080" w:rsidRPr="00B967B7" w:rsidRDefault="00401080" w:rsidP="001044B2">
      <w:pPr>
        <w:pStyle w:val="a0"/>
        <w:spacing w:line="240" w:lineRule="auto"/>
        <w:ind w:left="-709" w:right="57" w:firstLine="709"/>
        <w:rPr>
          <w:sz w:val="24"/>
          <w:szCs w:val="24"/>
        </w:rPr>
      </w:pPr>
      <w:r w:rsidRPr="00B967B7">
        <w:rPr>
          <w:sz w:val="24"/>
          <w:szCs w:val="24"/>
        </w:rPr>
        <w:t>использовать основной алгоритм исследования при решении своих учебно-познавательных задач;</w:t>
      </w:r>
    </w:p>
    <w:p w:rsidR="00401080" w:rsidRPr="00B967B7" w:rsidRDefault="00401080" w:rsidP="001044B2">
      <w:pPr>
        <w:pStyle w:val="a0"/>
        <w:spacing w:line="240" w:lineRule="auto"/>
        <w:ind w:left="-709" w:right="57" w:firstLine="709"/>
        <w:rPr>
          <w:sz w:val="24"/>
          <w:szCs w:val="24"/>
        </w:rPr>
      </w:pPr>
      <w:r w:rsidRPr="00B967B7">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B967B7" w:rsidRDefault="00401080" w:rsidP="001044B2">
      <w:pPr>
        <w:pStyle w:val="a0"/>
        <w:spacing w:line="240" w:lineRule="auto"/>
        <w:ind w:left="-709" w:right="57" w:firstLine="709"/>
        <w:rPr>
          <w:sz w:val="24"/>
          <w:szCs w:val="24"/>
        </w:rPr>
      </w:pPr>
      <w:r w:rsidRPr="00B967B7">
        <w:rPr>
          <w:sz w:val="24"/>
          <w:szCs w:val="24"/>
        </w:rPr>
        <w:t>использовать элементы математического моделирования при решении исследовательских задач;</w:t>
      </w:r>
    </w:p>
    <w:p w:rsidR="00401080" w:rsidRPr="00B967B7" w:rsidRDefault="00401080" w:rsidP="001044B2">
      <w:pPr>
        <w:pStyle w:val="a0"/>
        <w:spacing w:line="240" w:lineRule="auto"/>
        <w:ind w:left="-709" w:right="57" w:firstLine="709"/>
        <w:rPr>
          <w:sz w:val="24"/>
          <w:szCs w:val="24"/>
        </w:rPr>
      </w:pPr>
      <w:r w:rsidRPr="00B967B7">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B967B7" w:rsidRDefault="00401080" w:rsidP="001044B2">
      <w:pPr>
        <w:spacing w:line="240" w:lineRule="auto"/>
        <w:ind w:left="-709" w:right="57"/>
        <w:rPr>
          <w:sz w:val="24"/>
          <w:szCs w:val="24"/>
          <w:u w:color="000000"/>
          <w:bdr w:val="nil"/>
        </w:rPr>
      </w:pPr>
      <w:r w:rsidRPr="00B967B7">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B967B7" w:rsidRDefault="00401080" w:rsidP="001044B2">
      <w:pPr>
        <w:pStyle w:val="a0"/>
        <w:spacing w:line="240" w:lineRule="auto"/>
        <w:ind w:left="-709" w:right="57" w:firstLine="709"/>
        <w:rPr>
          <w:sz w:val="24"/>
          <w:szCs w:val="24"/>
        </w:rPr>
      </w:pPr>
      <w:r w:rsidRPr="00B967B7">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B967B7" w:rsidRDefault="00401080" w:rsidP="001044B2">
      <w:pPr>
        <w:pStyle w:val="a0"/>
        <w:spacing w:line="240" w:lineRule="auto"/>
        <w:ind w:left="-709" w:right="57" w:firstLine="709"/>
        <w:rPr>
          <w:sz w:val="24"/>
          <w:szCs w:val="24"/>
        </w:rPr>
      </w:pPr>
      <w:r w:rsidRPr="00B967B7">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B967B7" w:rsidRDefault="00401080" w:rsidP="001044B2">
      <w:pPr>
        <w:pStyle w:val="a0"/>
        <w:spacing w:line="240" w:lineRule="auto"/>
        <w:ind w:left="-709" w:right="57" w:firstLine="709"/>
        <w:rPr>
          <w:sz w:val="24"/>
          <w:szCs w:val="24"/>
        </w:rPr>
      </w:pPr>
      <w:r w:rsidRPr="00B967B7">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B967B7" w:rsidRDefault="00401080" w:rsidP="001044B2">
      <w:pPr>
        <w:pStyle w:val="a0"/>
        <w:spacing w:line="240" w:lineRule="auto"/>
        <w:ind w:left="-709" w:right="57" w:firstLine="709"/>
        <w:rPr>
          <w:sz w:val="24"/>
          <w:szCs w:val="24"/>
        </w:rPr>
      </w:pPr>
      <w:r w:rsidRPr="00B967B7">
        <w:rPr>
          <w:sz w:val="24"/>
          <w:szCs w:val="24"/>
        </w:rPr>
        <w:t xml:space="preserve">оценивать ресурсы, в том числе и нематериальные </w:t>
      </w:r>
      <w:r w:rsidR="0040395A" w:rsidRPr="00B967B7">
        <w:rPr>
          <w:sz w:val="24"/>
          <w:szCs w:val="24"/>
        </w:rPr>
        <w:t>(</w:t>
      </w:r>
      <w:r w:rsidRPr="00B967B7">
        <w:rPr>
          <w:sz w:val="24"/>
          <w:szCs w:val="24"/>
        </w:rPr>
        <w:t>такие, как время</w:t>
      </w:r>
      <w:r w:rsidR="0040395A" w:rsidRPr="00B967B7">
        <w:rPr>
          <w:sz w:val="24"/>
          <w:szCs w:val="24"/>
        </w:rPr>
        <w:t>)</w:t>
      </w:r>
      <w:r w:rsidRPr="00B967B7">
        <w:rPr>
          <w:sz w:val="24"/>
          <w:szCs w:val="24"/>
        </w:rPr>
        <w:t>, необходимые для достижения поставленной цели;</w:t>
      </w:r>
    </w:p>
    <w:p w:rsidR="00401080" w:rsidRPr="00B967B7" w:rsidRDefault="00401080" w:rsidP="001044B2">
      <w:pPr>
        <w:pStyle w:val="a0"/>
        <w:spacing w:line="240" w:lineRule="auto"/>
        <w:ind w:left="-709" w:right="57" w:firstLine="709"/>
        <w:rPr>
          <w:sz w:val="24"/>
          <w:szCs w:val="24"/>
        </w:rPr>
      </w:pPr>
      <w:r w:rsidRPr="00B967B7">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B967B7" w:rsidRDefault="00401080" w:rsidP="001044B2">
      <w:pPr>
        <w:pStyle w:val="a0"/>
        <w:spacing w:line="240" w:lineRule="auto"/>
        <w:ind w:left="-709" w:right="57" w:firstLine="709"/>
        <w:rPr>
          <w:sz w:val="24"/>
          <w:szCs w:val="24"/>
        </w:rPr>
      </w:pPr>
      <w:r w:rsidRPr="00B967B7">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B967B7" w:rsidRDefault="00401080" w:rsidP="001044B2">
      <w:pPr>
        <w:pStyle w:val="a0"/>
        <w:spacing w:line="240" w:lineRule="auto"/>
        <w:ind w:left="-709" w:right="57" w:firstLine="709"/>
        <w:rPr>
          <w:sz w:val="24"/>
          <w:szCs w:val="24"/>
        </w:rPr>
      </w:pPr>
      <w:r w:rsidRPr="00B967B7">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B967B7" w:rsidRDefault="00401080" w:rsidP="001044B2">
      <w:pPr>
        <w:pStyle w:val="a0"/>
        <w:spacing w:line="240" w:lineRule="auto"/>
        <w:ind w:left="-709" w:right="57" w:firstLine="709"/>
        <w:rPr>
          <w:sz w:val="24"/>
          <w:szCs w:val="24"/>
        </w:rPr>
      </w:pPr>
      <w:r w:rsidRPr="00B967B7">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B967B7" w:rsidRDefault="00401080" w:rsidP="001044B2">
      <w:pPr>
        <w:pStyle w:val="a0"/>
        <w:spacing w:line="240" w:lineRule="auto"/>
        <w:ind w:left="-709" w:right="57" w:firstLine="709"/>
        <w:rPr>
          <w:sz w:val="24"/>
          <w:szCs w:val="24"/>
        </w:rPr>
      </w:pPr>
      <w:r w:rsidRPr="00B967B7">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B967B7" w:rsidRDefault="00401080" w:rsidP="001044B2">
      <w:pPr>
        <w:pStyle w:val="a0"/>
        <w:spacing w:line="240" w:lineRule="auto"/>
        <w:ind w:left="-709" w:right="57" w:firstLine="709"/>
        <w:rPr>
          <w:sz w:val="24"/>
          <w:szCs w:val="24"/>
        </w:rPr>
      </w:pPr>
      <w:r w:rsidRPr="00B967B7">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B967B7" w:rsidRDefault="00DA597E" w:rsidP="001044B2">
      <w:pPr>
        <w:pStyle w:val="3a"/>
        <w:spacing w:line="240" w:lineRule="auto"/>
        <w:ind w:left="-709" w:right="57"/>
        <w:rPr>
          <w:color w:val="000000"/>
          <w:sz w:val="24"/>
          <w:szCs w:val="24"/>
          <w:u w:color="000000"/>
        </w:rPr>
      </w:pPr>
      <w:bookmarkStart w:id="26" w:name="_Toc435412702"/>
      <w:bookmarkStart w:id="27" w:name="_Toc453968176"/>
      <w:r>
        <w:rPr>
          <w:sz w:val="24"/>
          <w:szCs w:val="24"/>
        </w:rPr>
        <w:t xml:space="preserve">Система </w:t>
      </w:r>
      <w:r w:rsidR="00401080" w:rsidRPr="00B967B7">
        <w:rPr>
          <w:sz w:val="24"/>
          <w:szCs w:val="24"/>
        </w:rPr>
        <w:t>оценки успешности освоения и применения обучающимися универсальных учебных действий</w:t>
      </w:r>
      <w:bookmarkEnd w:id="26"/>
      <w:bookmarkEnd w:id="27"/>
    </w:p>
    <w:p w:rsidR="00517171" w:rsidRPr="00DA597E" w:rsidRDefault="00FC411C" w:rsidP="001044B2">
      <w:pPr>
        <w:spacing w:line="240" w:lineRule="auto"/>
        <w:ind w:left="-709" w:right="57"/>
        <w:rPr>
          <w:sz w:val="24"/>
          <w:szCs w:val="24"/>
          <w:u w:color="000000"/>
          <w:bdr w:val="nil"/>
          <w:lang w:eastAsia="ru-RU"/>
        </w:rPr>
      </w:pPr>
      <w:r w:rsidRPr="00B967B7">
        <w:rPr>
          <w:sz w:val="24"/>
          <w:szCs w:val="24"/>
          <w:u w:color="000000"/>
          <w:bdr w:val="nil"/>
        </w:rPr>
        <w:t xml:space="preserve">Наряду с традиционными формами оценивания </w:t>
      </w:r>
      <w:proofErr w:type="spellStart"/>
      <w:r w:rsidRPr="00B967B7">
        <w:rPr>
          <w:sz w:val="24"/>
          <w:szCs w:val="24"/>
          <w:u w:color="000000"/>
          <w:bdr w:val="nil"/>
        </w:rPr>
        <w:t>метапредметных</w:t>
      </w:r>
      <w:proofErr w:type="spellEnd"/>
      <w:r w:rsidRPr="00B967B7">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w:t>
      </w:r>
      <w:r w:rsidR="00DA597E">
        <w:rPr>
          <w:sz w:val="24"/>
          <w:szCs w:val="24"/>
          <w:u w:color="000000"/>
          <w:bdr w:val="nil"/>
        </w:rPr>
        <w:t>процессе таких событий, как</w:t>
      </w:r>
      <w:r w:rsidRPr="00B967B7">
        <w:rPr>
          <w:sz w:val="24"/>
          <w:szCs w:val="24"/>
          <w:u w:color="000000"/>
          <w:bdr w:val="nil"/>
        </w:rPr>
        <w:t xml:space="preserve"> защита реализованного проекта, представление учебно-исследовательской работы</w:t>
      </w:r>
      <w:r w:rsidR="00DA597E">
        <w:rPr>
          <w:sz w:val="24"/>
          <w:szCs w:val="24"/>
          <w:u w:color="000000"/>
          <w:bdr w:val="nil"/>
        </w:rPr>
        <w:t>.</w:t>
      </w:r>
      <w:r w:rsidRPr="00B967B7">
        <w:rPr>
          <w:sz w:val="24"/>
          <w:szCs w:val="24"/>
          <w:u w:color="000000"/>
          <w:bdr w:val="nil"/>
        </w:rPr>
        <w:t xml:space="preserve"> </w:t>
      </w:r>
      <w:r w:rsidR="004F63C2" w:rsidRPr="00B967B7">
        <w:rPr>
          <w:sz w:val="24"/>
          <w:szCs w:val="24"/>
        </w:rPr>
        <w:t xml:space="preserve">Материал </w:t>
      </w:r>
      <w:r w:rsidRPr="00B967B7">
        <w:rPr>
          <w:sz w:val="24"/>
          <w:szCs w:val="24"/>
        </w:rPr>
        <w:t xml:space="preserve">образовательного события должен носить </w:t>
      </w:r>
      <w:proofErr w:type="spellStart"/>
      <w:r w:rsidRPr="00B967B7">
        <w:rPr>
          <w:sz w:val="24"/>
          <w:szCs w:val="24"/>
        </w:rPr>
        <w:t>полидисциплинарный</w:t>
      </w:r>
      <w:proofErr w:type="spellEnd"/>
      <w:r w:rsidRPr="00B967B7">
        <w:rPr>
          <w:sz w:val="24"/>
          <w:szCs w:val="24"/>
        </w:rPr>
        <w:t xml:space="preserve"> характер;</w:t>
      </w:r>
    </w:p>
    <w:p w:rsidR="00517171" w:rsidRPr="00B967B7" w:rsidRDefault="00FC411C" w:rsidP="001044B2">
      <w:pPr>
        <w:pStyle w:val="a0"/>
        <w:spacing w:line="240" w:lineRule="auto"/>
        <w:ind w:left="-709" w:right="57" w:firstLine="709"/>
        <w:rPr>
          <w:sz w:val="24"/>
          <w:szCs w:val="24"/>
        </w:rPr>
      </w:pPr>
      <w:r w:rsidRPr="00B967B7">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B967B7">
        <w:rPr>
          <w:sz w:val="24"/>
          <w:szCs w:val="24"/>
        </w:rPr>
        <w:t>др</w:t>
      </w:r>
      <w:r w:rsidRPr="00B967B7">
        <w:rPr>
          <w:sz w:val="24"/>
          <w:szCs w:val="24"/>
        </w:rPr>
        <w:t>.).</w:t>
      </w:r>
    </w:p>
    <w:p w:rsidR="00517171" w:rsidRPr="00B967B7" w:rsidRDefault="00FC411C" w:rsidP="001044B2">
      <w:pPr>
        <w:pStyle w:val="a0"/>
        <w:spacing w:line="240" w:lineRule="auto"/>
        <w:ind w:left="-709" w:right="57" w:firstLine="709"/>
        <w:rPr>
          <w:sz w:val="24"/>
          <w:szCs w:val="24"/>
        </w:rPr>
      </w:pPr>
      <w:r w:rsidRPr="00B967B7">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B967B7" w:rsidRDefault="00FC411C" w:rsidP="001044B2">
      <w:pPr>
        <w:pStyle w:val="a0"/>
        <w:spacing w:line="240" w:lineRule="auto"/>
        <w:ind w:left="-709" w:right="57" w:firstLine="709"/>
        <w:rPr>
          <w:sz w:val="24"/>
          <w:szCs w:val="24"/>
        </w:rPr>
      </w:pPr>
      <w:r w:rsidRPr="00B967B7">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B967B7" w:rsidRDefault="00401080" w:rsidP="001044B2">
      <w:pPr>
        <w:spacing w:line="240" w:lineRule="auto"/>
        <w:ind w:left="-709" w:right="57"/>
        <w:rPr>
          <w:sz w:val="24"/>
          <w:szCs w:val="24"/>
          <w:u w:color="000000"/>
          <w:bdr w:val="nil"/>
        </w:rPr>
      </w:pPr>
      <w:r w:rsidRPr="00B967B7">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B967B7" w:rsidRDefault="00401080" w:rsidP="001044B2">
      <w:pPr>
        <w:pStyle w:val="a0"/>
        <w:spacing w:line="240" w:lineRule="auto"/>
        <w:ind w:left="-709" w:right="57" w:firstLine="709"/>
        <w:rPr>
          <w:sz w:val="24"/>
          <w:szCs w:val="24"/>
        </w:rPr>
      </w:pPr>
      <w:r w:rsidRPr="00B967B7">
        <w:rPr>
          <w:sz w:val="24"/>
          <w:szCs w:val="24"/>
        </w:rPr>
        <w:t>для каждого из форматов работы, реализуемых в ходе оценочного образовательного события</w:t>
      </w:r>
      <w:r w:rsidR="00EB3E95" w:rsidRPr="00B967B7">
        <w:rPr>
          <w:sz w:val="24"/>
          <w:szCs w:val="24"/>
        </w:rPr>
        <w:t>,</w:t>
      </w:r>
      <w:r w:rsidRPr="00B967B7">
        <w:rPr>
          <w:sz w:val="24"/>
          <w:szCs w:val="24"/>
        </w:rPr>
        <w:t xml:space="preserve"> </w:t>
      </w:r>
      <w:r w:rsidR="00FC411C" w:rsidRPr="00B967B7">
        <w:rPr>
          <w:sz w:val="24"/>
          <w:szCs w:val="24"/>
        </w:rPr>
        <w:t>педагогам</w:t>
      </w:r>
      <w:r w:rsidR="00EB3E95" w:rsidRPr="00B967B7">
        <w:rPr>
          <w:sz w:val="24"/>
          <w:szCs w:val="24"/>
        </w:rPr>
        <w:t xml:space="preserve"> </w:t>
      </w:r>
      <w:r w:rsidRPr="00B967B7">
        <w:rPr>
          <w:sz w:val="24"/>
          <w:szCs w:val="24"/>
        </w:rPr>
        <w:t>целесообразно разработать самостоятельный инструмент оценки</w:t>
      </w:r>
      <w:r w:rsidR="006224D7" w:rsidRPr="00B967B7">
        <w:rPr>
          <w:sz w:val="24"/>
          <w:szCs w:val="24"/>
        </w:rPr>
        <w:t>;</w:t>
      </w:r>
      <w:r w:rsidRPr="00B967B7">
        <w:rPr>
          <w:sz w:val="24"/>
          <w:szCs w:val="24"/>
        </w:rPr>
        <w:t xml:space="preserve"> </w:t>
      </w:r>
      <w:r w:rsidR="006224D7" w:rsidRPr="00B967B7">
        <w:rPr>
          <w:sz w:val="24"/>
          <w:szCs w:val="24"/>
        </w:rPr>
        <w:t>в</w:t>
      </w:r>
      <w:r w:rsidRPr="00B967B7">
        <w:rPr>
          <w:sz w:val="24"/>
          <w:szCs w:val="24"/>
        </w:rPr>
        <w:t xml:space="preserve"> качестве инструментов оценки могут быть использованы оценочные листы, экспертные заключения и т.п.;</w:t>
      </w:r>
    </w:p>
    <w:p w:rsidR="00401080" w:rsidRPr="00B967B7" w:rsidRDefault="00EB3E95" w:rsidP="001044B2">
      <w:pPr>
        <w:pStyle w:val="a0"/>
        <w:spacing w:line="240" w:lineRule="auto"/>
        <w:ind w:left="-709" w:right="57" w:firstLine="709"/>
        <w:rPr>
          <w:sz w:val="24"/>
          <w:szCs w:val="24"/>
        </w:rPr>
      </w:pPr>
      <w:r w:rsidRPr="00B967B7">
        <w:rPr>
          <w:sz w:val="24"/>
          <w:szCs w:val="24"/>
        </w:rPr>
        <w:t>правила</w:t>
      </w:r>
      <w:r w:rsidR="00401080" w:rsidRPr="00B967B7">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B967B7">
        <w:rPr>
          <w:sz w:val="24"/>
          <w:szCs w:val="24"/>
        </w:rPr>
        <w:t>об</w:t>
      </w:r>
      <w:r w:rsidR="00401080" w:rsidRPr="00B967B7">
        <w:rPr>
          <w:sz w:val="24"/>
          <w:szCs w:val="24"/>
        </w:rPr>
        <w:t>уча</w:t>
      </w:r>
      <w:r w:rsidR="00F75DD4" w:rsidRPr="00B967B7">
        <w:rPr>
          <w:sz w:val="24"/>
          <w:szCs w:val="24"/>
        </w:rPr>
        <w:t>ю</w:t>
      </w:r>
      <w:r w:rsidR="00401080" w:rsidRPr="00B967B7">
        <w:rPr>
          <w:sz w:val="24"/>
          <w:szCs w:val="24"/>
        </w:rPr>
        <w:t xml:space="preserve">щихся должны разрабатываться и обсуждаться с самими </w:t>
      </w:r>
      <w:r w:rsidR="00951698" w:rsidRPr="00B967B7">
        <w:rPr>
          <w:sz w:val="24"/>
          <w:szCs w:val="24"/>
        </w:rPr>
        <w:t>старшеклассниками</w:t>
      </w:r>
      <w:r w:rsidR="00401080" w:rsidRPr="00B967B7">
        <w:rPr>
          <w:sz w:val="24"/>
          <w:szCs w:val="24"/>
        </w:rPr>
        <w:t>;</w:t>
      </w:r>
    </w:p>
    <w:p w:rsidR="00401080" w:rsidRPr="00B967B7" w:rsidRDefault="00401080" w:rsidP="001044B2">
      <w:pPr>
        <w:pStyle w:val="a0"/>
        <w:spacing w:line="240" w:lineRule="auto"/>
        <w:ind w:left="-709" w:right="57" w:firstLine="709"/>
        <w:rPr>
          <w:sz w:val="24"/>
          <w:szCs w:val="24"/>
        </w:rPr>
      </w:pPr>
      <w:r w:rsidRPr="00B967B7">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B967B7">
        <w:rPr>
          <w:sz w:val="24"/>
          <w:szCs w:val="24"/>
        </w:rPr>
        <w:t>соответствовать</w:t>
      </w:r>
      <w:r w:rsidRPr="00B967B7">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B967B7" w:rsidRDefault="00401080" w:rsidP="001044B2">
      <w:pPr>
        <w:pStyle w:val="a0"/>
        <w:spacing w:line="240" w:lineRule="auto"/>
        <w:ind w:left="-709" w:right="57" w:firstLine="709"/>
        <w:rPr>
          <w:sz w:val="24"/>
          <w:szCs w:val="24"/>
        </w:rPr>
      </w:pPr>
      <w:r w:rsidRPr="00B967B7">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B967B7">
        <w:rPr>
          <w:sz w:val="24"/>
          <w:szCs w:val="24"/>
        </w:rPr>
        <w:t xml:space="preserve">участников </w:t>
      </w:r>
      <w:r w:rsidRPr="00B967B7">
        <w:rPr>
          <w:sz w:val="24"/>
          <w:szCs w:val="24"/>
        </w:rPr>
        <w:t>должны оценивать не менее двух экспертов одновременно</w:t>
      </w:r>
      <w:r w:rsidR="006224D7" w:rsidRPr="00B967B7">
        <w:rPr>
          <w:sz w:val="24"/>
          <w:szCs w:val="24"/>
        </w:rPr>
        <w:t>;</w:t>
      </w:r>
      <w:r w:rsidRPr="00B967B7">
        <w:rPr>
          <w:sz w:val="24"/>
          <w:szCs w:val="24"/>
        </w:rPr>
        <w:t xml:space="preserve"> </w:t>
      </w:r>
      <w:r w:rsidR="006224D7" w:rsidRPr="00B967B7">
        <w:rPr>
          <w:sz w:val="24"/>
          <w:szCs w:val="24"/>
        </w:rPr>
        <w:t>о</w:t>
      </w:r>
      <w:r w:rsidRPr="00B967B7">
        <w:rPr>
          <w:sz w:val="24"/>
          <w:szCs w:val="24"/>
        </w:rPr>
        <w:t>ценки, выставленные экспертами, в таком случае должны усредняться;</w:t>
      </w:r>
    </w:p>
    <w:p w:rsidR="00401080" w:rsidRPr="00B967B7" w:rsidRDefault="00401080" w:rsidP="001044B2">
      <w:pPr>
        <w:pStyle w:val="a0"/>
        <w:spacing w:line="240" w:lineRule="auto"/>
        <w:ind w:left="-709" w:right="57" w:firstLine="709"/>
        <w:rPr>
          <w:sz w:val="24"/>
          <w:szCs w:val="24"/>
        </w:rPr>
      </w:pPr>
      <w:r w:rsidRPr="00B967B7">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B967B7">
        <w:rPr>
          <w:sz w:val="24"/>
          <w:szCs w:val="24"/>
        </w:rPr>
        <w:t>об</w:t>
      </w:r>
      <w:r w:rsidRPr="00B967B7">
        <w:rPr>
          <w:sz w:val="24"/>
          <w:szCs w:val="24"/>
        </w:rPr>
        <w:t>уча</w:t>
      </w:r>
      <w:r w:rsidR="00F75DD4" w:rsidRPr="00B967B7">
        <w:rPr>
          <w:sz w:val="24"/>
          <w:szCs w:val="24"/>
        </w:rPr>
        <w:t>ю</w:t>
      </w:r>
      <w:r w:rsidRPr="00B967B7">
        <w:rPr>
          <w:sz w:val="24"/>
          <w:szCs w:val="24"/>
        </w:rPr>
        <w:t xml:space="preserve">щихся могут быть использованы те же инструменты (оценочные листы), которые используются для оценки </w:t>
      </w:r>
      <w:r w:rsidR="00F75DD4" w:rsidRPr="00B967B7">
        <w:rPr>
          <w:sz w:val="24"/>
          <w:szCs w:val="24"/>
        </w:rPr>
        <w:t>об</w:t>
      </w:r>
      <w:r w:rsidRPr="00B967B7">
        <w:rPr>
          <w:sz w:val="24"/>
          <w:szCs w:val="24"/>
        </w:rPr>
        <w:t>уча</w:t>
      </w:r>
      <w:r w:rsidR="00F75DD4" w:rsidRPr="00B967B7">
        <w:rPr>
          <w:sz w:val="24"/>
          <w:szCs w:val="24"/>
        </w:rPr>
        <w:t>ю</w:t>
      </w:r>
      <w:r w:rsidRPr="00B967B7">
        <w:rPr>
          <w:sz w:val="24"/>
          <w:szCs w:val="24"/>
        </w:rPr>
        <w:t>щихся экспертами.</w:t>
      </w:r>
    </w:p>
    <w:p w:rsidR="00401080" w:rsidRPr="007B1245" w:rsidRDefault="005C3246" w:rsidP="001044B2">
      <w:pPr>
        <w:pStyle w:val="2a"/>
        <w:spacing w:line="240" w:lineRule="auto"/>
        <w:ind w:left="-709" w:right="57"/>
        <w:rPr>
          <w:sz w:val="24"/>
          <w:szCs w:val="24"/>
        </w:rPr>
      </w:pPr>
      <w:bookmarkStart w:id="28" w:name="_Toc435412721"/>
      <w:bookmarkStart w:id="29" w:name="_Toc453968196"/>
      <w:r>
        <w:rPr>
          <w:sz w:val="24"/>
          <w:szCs w:val="24"/>
        </w:rPr>
        <w:t xml:space="preserve">2.2. </w:t>
      </w:r>
      <w:bookmarkEnd w:id="28"/>
      <w:bookmarkEnd w:id="29"/>
      <w:r w:rsidR="005C71AE" w:rsidRPr="005C71AE">
        <w:rPr>
          <w:sz w:val="24"/>
          <w:szCs w:val="24"/>
        </w:rPr>
        <w:t xml:space="preserve">Программа воспитания на 2021-2025 год, </w:t>
      </w:r>
      <w:r w:rsidR="005C71AE" w:rsidRPr="005C71AE">
        <w:rPr>
          <w:b w:val="0"/>
          <w:sz w:val="24"/>
          <w:szCs w:val="24"/>
        </w:rPr>
        <w:t xml:space="preserve">утвержденная приказом №571 </w:t>
      </w:r>
      <w:r w:rsidR="00275A9B">
        <w:rPr>
          <w:b w:val="0"/>
          <w:sz w:val="24"/>
          <w:szCs w:val="24"/>
        </w:rPr>
        <w:t>от 27.11.2021 года (приложение 1</w:t>
      </w:r>
      <w:r w:rsidR="005C71AE" w:rsidRPr="005C71AE">
        <w:rPr>
          <w:b w:val="0"/>
          <w:sz w:val="24"/>
          <w:szCs w:val="24"/>
        </w:rPr>
        <w:t>).</w:t>
      </w:r>
    </w:p>
    <w:p w:rsidR="00B9627E" w:rsidRPr="00476395" w:rsidRDefault="00F15A47" w:rsidP="001044B2">
      <w:pPr>
        <w:pStyle w:val="2a"/>
        <w:spacing w:line="240" w:lineRule="auto"/>
        <w:ind w:left="-709" w:right="57"/>
        <w:rPr>
          <w:sz w:val="24"/>
          <w:szCs w:val="24"/>
          <w:lang w:eastAsia="ru-RU"/>
        </w:rPr>
      </w:pPr>
      <w:r>
        <w:rPr>
          <w:sz w:val="24"/>
          <w:szCs w:val="24"/>
        </w:rPr>
        <w:t>2</w:t>
      </w:r>
      <w:r w:rsidR="00B9627E">
        <w:rPr>
          <w:sz w:val="24"/>
          <w:szCs w:val="24"/>
        </w:rPr>
        <w:t xml:space="preserve">.3. </w:t>
      </w:r>
      <w:r w:rsidRPr="00FB51BA">
        <w:rPr>
          <w:sz w:val="24"/>
          <w:szCs w:val="24"/>
        </w:rPr>
        <w:t>Рабочие программы отдельных учебных предметов, курсов</w:t>
      </w:r>
      <w:r w:rsidRPr="00F15A47">
        <w:rPr>
          <w:b w:val="0"/>
          <w:sz w:val="24"/>
          <w:szCs w:val="24"/>
        </w:rPr>
        <w:t xml:space="preserve">, утвержденные приказами № 397 от 31.08.2020 года; № 386 </w:t>
      </w:r>
      <w:r w:rsidR="00275A9B">
        <w:rPr>
          <w:b w:val="0"/>
          <w:sz w:val="24"/>
          <w:szCs w:val="24"/>
        </w:rPr>
        <w:t>от02.09.2021 года (приложение 2</w:t>
      </w:r>
      <w:r w:rsidRPr="00F15A47">
        <w:rPr>
          <w:b w:val="0"/>
          <w:sz w:val="24"/>
          <w:szCs w:val="24"/>
        </w:rPr>
        <w:t>)</w:t>
      </w:r>
    </w:p>
    <w:p w:rsidR="00797E6B" w:rsidRPr="004F29F7" w:rsidRDefault="00797E6B" w:rsidP="001044B2">
      <w:pPr>
        <w:pStyle w:val="1c"/>
        <w:ind w:left="-709" w:firstLine="709"/>
        <w:rPr>
          <w:lang w:val="ru-RU"/>
        </w:rPr>
      </w:pPr>
      <w:r w:rsidRPr="00735BCF">
        <w:t>III</w:t>
      </w:r>
      <w:r w:rsidRPr="004F29F7">
        <w:rPr>
          <w:lang w:val="ru-RU"/>
        </w:rPr>
        <w:t>. О</w:t>
      </w:r>
      <w:r w:rsidR="00713DAD" w:rsidRPr="004F29F7">
        <w:rPr>
          <w:lang w:val="ru-RU"/>
        </w:rPr>
        <w:t>рганизационный раздел</w:t>
      </w:r>
      <w:r w:rsidR="00735BCF" w:rsidRPr="004F29F7">
        <w:rPr>
          <w:lang w:val="ru-RU"/>
        </w:rPr>
        <w:t>.</w:t>
      </w:r>
    </w:p>
    <w:p w:rsidR="00BE1DF2" w:rsidRPr="00BE1DF2" w:rsidRDefault="000D3E34" w:rsidP="001044B2">
      <w:pPr>
        <w:spacing w:line="240" w:lineRule="auto"/>
        <w:ind w:left="-709"/>
        <w:rPr>
          <w:b/>
          <w:sz w:val="22"/>
        </w:rPr>
      </w:pPr>
      <w:bookmarkStart w:id="30" w:name="_Toc435412743"/>
      <w:bookmarkStart w:id="31" w:name="_Toc453968218"/>
      <w:r>
        <w:rPr>
          <w:b/>
          <w:sz w:val="22"/>
        </w:rPr>
        <w:t xml:space="preserve"> 3.1. </w:t>
      </w:r>
      <w:r w:rsidR="00BE1DF2" w:rsidRPr="00BE1DF2">
        <w:rPr>
          <w:b/>
          <w:sz w:val="22"/>
        </w:rPr>
        <w:t>Учебный план 10-11 классов  по ФГОС СОО</w:t>
      </w:r>
      <w:r w:rsidR="00BE1DF2">
        <w:rPr>
          <w:b/>
          <w:sz w:val="22"/>
        </w:rPr>
        <w:t xml:space="preserve"> </w:t>
      </w:r>
      <w:r w:rsidR="00BE1DF2" w:rsidRPr="00BE1DF2">
        <w:rPr>
          <w:b/>
          <w:sz w:val="22"/>
        </w:rPr>
        <w:t>(при 6-дневной рабочей неделе)</w:t>
      </w:r>
    </w:p>
    <w:p w:rsidR="00BE1DF2" w:rsidRPr="00BE1DF2" w:rsidRDefault="00BE1DF2" w:rsidP="001044B2">
      <w:pPr>
        <w:spacing w:line="240" w:lineRule="auto"/>
        <w:ind w:left="-709"/>
        <w:jc w:val="center"/>
        <w:rPr>
          <w:sz w:val="22"/>
        </w:rPr>
      </w:pPr>
      <w:r w:rsidRPr="00BE1DF2">
        <w:rPr>
          <w:sz w:val="22"/>
        </w:rPr>
        <w:t>Пояснительная записка</w:t>
      </w:r>
    </w:p>
    <w:p w:rsidR="00BE1DF2" w:rsidRPr="00BE1DF2" w:rsidRDefault="00BE1DF2" w:rsidP="001044B2">
      <w:pPr>
        <w:spacing w:after="120" w:line="240" w:lineRule="auto"/>
        <w:ind w:left="-709"/>
        <w:rPr>
          <w:sz w:val="22"/>
        </w:rPr>
      </w:pPr>
      <w:r w:rsidRPr="00BE1DF2">
        <w:rPr>
          <w:sz w:val="22"/>
        </w:rPr>
        <w:t>Учебный план  10 -11 классов на 2021/2022 учебный год разработан с учетом основных положений Федерального закона от 29 декабря 2012 года №273-ФЗ «Об образовании в Российской Федерации»,</w:t>
      </w:r>
      <w:r w:rsidRPr="00BE1DF2">
        <w:rPr>
          <w:color w:val="000000"/>
          <w:sz w:val="22"/>
          <w:shd w:val="clear" w:color="auto" w:fill="FFFFFF"/>
        </w:rPr>
        <w:t xml:space="preserve"> в соответствии с</w:t>
      </w:r>
      <w:r w:rsidRPr="00BE1DF2">
        <w:rPr>
          <w:sz w:val="22"/>
        </w:rPr>
        <w:t> приказом Министерства образования и науки Российской Федерации № 413 от 17.05. 2012 г. «</w:t>
      </w:r>
      <w:r w:rsidRPr="00BE1DF2">
        <w:rPr>
          <w:bCs/>
          <w:sz w:val="22"/>
          <w:shd w:val="clear" w:color="auto" w:fill="FFFFFF"/>
        </w:rPr>
        <w:t>Об утверждении</w:t>
      </w:r>
      <w:r w:rsidRPr="00BE1DF2">
        <w:rPr>
          <w:rStyle w:val="apple-converted-space"/>
          <w:bCs/>
          <w:sz w:val="22"/>
          <w:shd w:val="clear" w:color="auto" w:fill="FFFFFF"/>
        </w:rPr>
        <w:t> </w:t>
      </w:r>
      <w:hyperlink r:id="rId8" w:anchor="6500IL" w:history="1">
        <w:r w:rsidRPr="00BE1DF2">
          <w:rPr>
            <w:rStyle w:val="aa"/>
            <w:bCs/>
            <w:color w:val="auto"/>
            <w:sz w:val="22"/>
            <w:u w:val="none"/>
            <w:shd w:val="clear" w:color="auto" w:fill="FFFFFF"/>
          </w:rPr>
          <w:t>федерального государственного образовательного стандарта среднего общего образования</w:t>
        </w:r>
      </w:hyperlink>
      <w:r w:rsidRPr="00BE1DF2">
        <w:rPr>
          <w:bCs/>
          <w:sz w:val="22"/>
          <w:shd w:val="clear" w:color="auto" w:fill="FFFFFF"/>
        </w:rPr>
        <w:t>» с изменениями и дополнениями</w:t>
      </w:r>
      <w:r w:rsidRPr="00BE1DF2">
        <w:rPr>
          <w:sz w:val="22"/>
        </w:rPr>
        <w:t xml:space="preserve">; СанПиНом 2.4.3648-20 "Санитарно-эпидемиологические требования к условиям и организации обучения в общеобразовательных учреждениях"; Уставом МОБУ «Волховская городская гимназия №3 имени Героя Советского Союза Александра Лукьянова». </w:t>
      </w:r>
    </w:p>
    <w:p w:rsidR="00BE1DF2" w:rsidRPr="00BE1DF2" w:rsidRDefault="00BE1DF2" w:rsidP="001044B2">
      <w:pPr>
        <w:spacing w:after="120" w:line="240" w:lineRule="auto"/>
        <w:ind w:left="-709"/>
        <w:rPr>
          <w:sz w:val="22"/>
        </w:rPr>
      </w:pPr>
      <w:r w:rsidRPr="00BE1DF2">
        <w:rPr>
          <w:sz w:val="22"/>
        </w:rPr>
        <w:t xml:space="preserve">Учебный план 10-11 классов составлен из расчета 33 учебных недель при шестидневной учебной неделе; включает 4 </w:t>
      </w:r>
      <w:bookmarkStart w:id="32" w:name="sub_1145"/>
      <w:r w:rsidRPr="00BE1DF2">
        <w:rPr>
          <w:sz w:val="22"/>
        </w:rPr>
        <w:t>профиля в одиннадцатом классе - технологический, гуманитарный, социально-экономический, естественнонаучный и 3 профиля в 10 классе - технологический, гуманитарный, естественнонаучный; индивидуальные учебные планы (ИУП).</w:t>
      </w:r>
    </w:p>
    <w:p w:rsidR="00BE1DF2" w:rsidRPr="00BE1DF2" w:rsidRDefault="00BE1DF2" w:rsidP="001044B2">
      <w:pPr>
        <w:spacing w:after="120" w:line="240" w:lineRule="auto"/>
        <w:ind w:left="-709"/>
        <w:rPr>
          <w:sz w:val="22"/>
        </w:rPr>
      </w:pPr>
      <w:r w:rsidRPr="00BE1DF2">
        <w:rPr>
          <w:sz w:val="22"/>
        </w:rPr>
        <w:t xml:space="preserve"> Количество учебных предметов, изучаемых  на углубленном уровне по направлению профиля, соответствует ФГОС СОО и составляет не менее 3 (4) в технологическом (математика, информатика, физика), гуманитарном (русский язык, английский язык, история), социально-экономическом (математика, экономика, право, география), естественнонаучном (математика, биология, химия) профилях. Углубленное изучение русского языка является универсальной составляющей учебного плана, обеспечивая преемственность основного и среднего общего образования в данной предметной области. Углубленное изучение английского языка обусловлено преемственностью основного и среднего общего образования предметной области и направлено на формирование коммуникативной компетенции обучающихся. Количество учебных часов за два учебных года  соответствует ФГОС СОО и варьирует от 2176 до 2312 за два года обучения, что соответствует требованиям ФГОС СОО к учебному плану (от 2170 до 2590 часов). </w:t>
      </w:r>
      <w:bookmarkEnd w:id="32"/>
    </w:p>
    <w:p w:rsidR="005339EF" w:rsidRDefault="005339EF" w:rsidP="001044B2">
      <w:pPr>
        <w:spacing w:after="120" w:line="240" w:lineRule="auto"/>
        <w:ind w:left="-709"/>
        <w:rPr>
          <w:b/>
          <w:bCs/>
          <w:sz w:val="22"/>
        </w:rPr>
      </w:pPr>
    </w:p>
    <w:p w:rsidR="00BE1DF2" w:rsidRPr="00BE1DF2" w:rsidRDefault="00BE1DF2" w:rsidP="001044B2">
      <w:pPr>
        <w:spacing w:after="120" w:line="240" w:lineRule="auto"/>
        <w:ind w:left="-709"/>
        <w:rPr>
          <w:b/>
          <w:bCs/>
          <w:sz w:val="22"/>
        </w:rPr>
      </w:pPr>
      <w:r w:rsidRPr="00BE1DF2">
        <w:rPr>
          <w:b/>
          <w:bCs/>
          <w:sz w:val="22"/>
        </w:rPr>
        <w:t>Формы промежуточной аттестации.</w:t>
      </w:r>
    </w:p>
    <w:p w:rsidR="001044B2" w:rsidRPr="00BD332A" w:rsidRDefault="00BE1DF2" w:rsidP="00BD332A">
      <w:pPr>
        <w:spacing w:after="120" w:line="240" w:lineRule="auto"/>
        <w:ind w:left="-709"/>
        <w:rPr>
          <w:sz w:val="22"/>
        </w:rPr>
      </w:pPr>
      <w:r w:rsidRPr="00BE1DF2">
        <w:rPr>
          <w:sz w:val="22"/>
        </w:rPr>
        <w:t xml:space="preserve">Промежуточная аттестация обучающихся осуществляется в соответствии с Положением о формах, </w:t>
      </w:r>
      <w:r w:rsidRPr="00BE1DF2">
        <w:rPr>
          <w:spacing w:val="-3"/>
          <w:sz w:val="22"/>
        </w:rPr>
        <w:t xml:space="preserve">периодичности, порядке текущего </w:t>
      </w:r>
      <w:r w:rsidRPr="00BE1DF2">
        <w:rPr>
          <w:spacing w:val="-4"/>
          <w:sz w:val="22"/>
        </w:rPr>
        <w:t xml:space="preserve">контроля </w:t>
      </w:r>
      <w:r w:rsidRPr="00BE1DF2">
        <w:rPr>
          <w:sz w:val="22"/>
        </w:rPr>
        <w:t xml:space="preserve">успеваемости и </w:t>
      </w:r>
      <w:r w:rsidRPr="00BE1DF2">
        <w:rPr>
          <w:spacing w:val="-3"/>
          <w:sz w:val="22"/>
        </w:rPr>
        <w:t xml:space="preserve">промежуточной </w:t>
      </w:r>
      <w:r w:rsidRPr="00BE1DF2">
        <w:rPr>
          <w:sz w:val="22"/>
        </w:rPr>
        <w:t xml:space="preserve">аттестации </w:t>
      </w:r>
      <w:r w:rsidRPr="00BE1DF2">
        <w:rPr>
          <w:spacing w:val="-3"/>
          <w:sz w:val="22"/>
        </w:rPr>
        <w:t>обучающихся</w:t>
      </w:r>
      <w:r w:rsidRPr="00BE1DF2">
        <w:rPr>
          <w:spacing w:val="-12"/>
          <w:sz w:val="22"/>
        </w:rPr>
        <w:t xml:space="preserve"> </w:t>
      </w:r>
      <w:r w:rsidRPr="00BE1DF2">
        <w:rPr>
          <w:sz w:val="22"/>
        </w:rPr>
        <w:t>МОБУ  «Волховская городская гимназия № 3 имени Героя Советского Союза Александра Лукьянова», утвержденным приказом №7 от 09.01.2019г. в форме различного вида контрольных и проверочных работ – как письменных, так и устных, защиты проектных работ; зачетов и экзаменов – как письменных, так и устных, которые проводятся в учебное время и имеют целью оценивать уровень и качество всего комплекса учебных задач по изученному модулю, разделу (теме), в том числе, за конкретный период образовательного процесса: т</w:t>
      </w:r>
      <w:r w:rsidR="00101313">
        <w:rPr>
          <w:sz w:val="22"/>
        </w:rPr>
        <w:t>риместр, полугодие, учебный год.</w:t>
      </w:r>
    </w:p>
    <w:p w:rsidR="004C7B4A" w:rsidRPr="00101313" w:rsidRDefault="00101313" w:rsidP="00101313">
      <w:pPr>
        <w:ind w:firstLine="0"/>
        <w:rPr>
          <w:b/>
          <w:sz w:val="22"/>
        </w:rPr>
      </w:pPr>
      <w:r w:rsidRPr="00101313">
        <w:rPr>
          <w:b/>
          <w:sz w:val="22"/>
        </w:rPr>
        <w:t xml:space="preserve">              </w:t>
      </w:r>
      <w:r w:rsidR="004C7B4A" w:rsidRPr="00101313">
        <w:rPr>
          <w:b/>
          <w:sz w:val="22"/>
        </w:rPr>
        <w:t>Учебный план социально-экономического профиля по ФГОС СОО</w:t>
      </w:r>
    </w:p>
    <w:tbl>
      <w:tblPr>
        <w:tblpPr w:leftFromText="180" w:rightFromText="180" w:bottomFromText="200" w:vertAnchor="text" w:horzAnchor="margin" w:tblpX="-601" w:tblpY="2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6"/>
        <w:gridCol w:w="2694"/>
        <w:gridCol w:w="709"/>
        <w:gridCol w:w="1063"/>
        <w:gridCol w:w="672"/>
        <w:gridCol w:w="36"/>
        <w:gridCol w:w="105"/>
        <w:gridCol w:w="851"/>
        <w:gridCol w:w="1313"/>
      </w:tblGrid>
      <w:tr w:rsidR="004C7B4A" w:rsidRPr="00101313" w:rsidTr="00BD332A">
        <w:tc>
          <w:tcPr>
            <w:tcW w:w="2446" w:type="dxa"/>
            <w:vMerge w:val="restart"/>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Предметная</w:t>
            </w:r>
            <w:r w:rsidR="001044B2" w:rsidRPr="00101313">
              <w:rPr>
                <w:sz w:val="22"/>
                <w:szCs w:val="22"/>
              </w:rPr>
              <w:t xml:space="preserve"> </w:t>
            </w:r>
            <w:r w:rsidRPr="00101313">
              <w:rPr>
                <w:sz w:val="22"/>
                <w:szCs w:val="22"/>
              </w:rPr>
              <w:t>область</w:t>
            </w:r>
          </w:p>
          <w:p w:rsidR="004C7B4A" w:rsidRPr="00101313" w:rsidRDefault="004C7B4A" w:rsidP="001044B2">
            <w:pPr>
              <w:pStyle w:val="afa"/>
              <w:rPr>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Учебные предметы</w:t>
            </w:r>
          </w:p>
        </w:tc>
        <w:tc>
          <w:tcPr>
            <w:tcW w:w="4749" w:type="dxa"/>
            <w:gridSpan w:val="7"/>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Уровень изучения/количество часов</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1772"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10 класс</w:t>
            </w:r>
          </w:p>
          <w:p w:rsidR="004C7B4A" w:rsidRPr="00101313" w:rsidRDefault="004C7B4A" w:rsidP="001044B2">
            <w:pPr>
              <w:pStyle w:val="afa"/>
              <w:rPr>
                <w:sz w:val="22"/>
                <w:szCs w:val="22"/>
              </w:rPr>
            </w:pPr>
            <w:r w:rsidRPr="00101313">
              <w:rPr>
                <w:sz w:val="22"/>
                <w:szCs w:val="22"/>
              </w:rPr>
              <w:t>2020/2021</w:t>
            </w:r>
          </w:p>
        </w:tc>
        <w:tc>
          <w:tcPr>
            <w:tcW w:w="1664" w:type="dxa"/>
            <w:gridSpan w:val="4"/>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11 класс</w:t>
            </w:r>
          </w:p>
          <w:p w:rsidR="004C7B4A" w:rsidRPr="00101313" w:rsidRDefault="004C7B4A" w:rsidP="001044B2">
            <w:pPr>
              <w:pStyle w:val="afa"/>
              <w:rPr>
                <w:sz w:val="22"/>
                <w:szCs w:val="22"/>
              </w:rPr>
            </w:pPr>
            <w:r w:rsidRPr="00101313">
              <w:rPr>
                <w:sz w:val="22"/>
                <w:szCs w:val="22"/>
              </w:rPr>
              <w:t>2021/2022</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за 2 года</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w:t>
            </w:r>
          </w:p>
        </w:tc>
        <w:tc>
          <w:tcPr>
            <w:tcW w:w="1313"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r>
      <w:tr w:rsidR="004C7B4A" w:rsidRPr="00101313" w:rsidTr="00BD332A">
        <w:tc>
          <w:tcPr>
            <w:tcW w:w="8576" w:type="dxa"/>
            <w:gridSpan w:val="8"/>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Обязательная часть</w:t>
            </w:r>
          </w:p>
        </w:tc>
        <w:tc>
          <w:tcPr>
            <w:tcW w:w="1313"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r>
      <w:tr w:rsidR="004C7B4A" w:rsidRPr="00101313" w:rsidTr="00BD332A">
        <w:tc>
          <w:tcPr>
            <w:tcW w:w="244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1044B2" w:rsidP="001044B2">
            <w:pPr>
              <w:pStyle w:val="afa"/>
              <w:rPr>
                <w:sz w:val="22"/>
                <w:szCs w:val="22"/>
              </w:rPr>
            </w:pPr>
            <w:r w:rsidRPr="00101313">
              <w:rPr>
                <w:sz w:val="22"/>
                <w:szCs w:val="22"/>
              </w:rPr>
              <w:t xml:space="preserve">Русский язык и </w:t>
            </w:r>
            <w:r w:rsidR="004C7B4A" w:rsidRPr="00101313">
              <w:rPr>
                <w:sz w:val="22"/>
                <w:szCs w:val="22"/>
              </w:rPr>
              <w:t>литература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Родной язык и родная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Общественные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алгебра и начала математического анализа, геометрия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408/12</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Астрономия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244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культура, экология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ОБЖ</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9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8576" w:type="dxa"/>
            <w:gridSpan w:val="8"/>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Часть, формируемая участниками образовательных отношений</w:t>
            </w:r>
          </w:p>
        </w:tc>
        <w:tc>
          <w:tcPr>
            <w:tcW w:w="1313"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r>
      <w:tr w:rsidR="004C7B4A" w:rsidRPr="00101313" w:rsidTr="00BD332A">
        <w:tc>
          <w:tcPr>
            <w:tcW w:w="244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Общественные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Экономика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67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Право</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67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67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992"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r>
      <w:tr w:rsidR="004C7B4A" w:rsidRPr="00101313" w:rsidTr="00BD332A">
        <w:tc>
          <w:tcPr>
            <w:tcW w:w="244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67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Дифференцированный курс по математике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67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06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67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992"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Индивидуальный проект</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Исследовательская и проектная деятельность</w:t>
            </w:r>
          </w:p>
        </w:tc>
        <w:tc>
          <w:tcPr>
            <w:tcW w:w="1772"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664" w:type="dxa"/>
            <w:gridSpan w:val="4"/>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Иностранный язык</w:t>
            </w:r>
          </w:p>
        </w:tc>
        <w:tc>
          <w:tcPr>
            <w:tcW w:w="2694"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063"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68/2</w:t>
            </w:r>
          </w:p>
        </w:tc>
        <w:tc>
          <w:tcPr>
            <w:tcW w:w="813"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102/3</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экология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063"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w:t>
            </w:r>
          </w:p>
        </w:tc>
        <w:tc>
          <w:tcPr>
            <w:tcW w:w="813"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1"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244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Итого</w:t>
            </w:r>
          </w:p>
        </w:tc>
        <w:tc>
          <w:tcPr>
            <w:tcW w:w="2694"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c>
          <w:tcPr>
            <w:tcW w:w="1772"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1258</w:t>
            </w:r>
          </w:p>
        </w:tc>
        <w:tc>
          <w:tcPr>
            <w:tcW w:w="1664" w:type="dxa"/>
            <w:gridSpan w:val="4"/>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1054 (61:39)</w:t>
            </w:r>
          </w:p>
        </w:tc>
        <w:tc>
          <w:tcPr>
            <w:tcW w:w="1313"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 xml:space="preserve"> 2312</w:t>
            </w:r>
          </w:p>
        </w:tc>
      </w:tr>
    </w:tbl>
    <w:p w:rsidR="004C7B4A" w:rsidRPr="00101313" w:rsidRDefault="00BD332A" w:rsidP="004C7B4A">
      <w:pPr>
        <w:spacing w:line="240" w:lineRule="atLeast"/>
        <w:rPr>
          <w:sz w:val="22"/>
        </w:rPr>
      </w:pPr>
      <w:r>
        <w:rPr>
          <w:sz w:val="22"/>
        </w:rPr>
        <w:t xml:space="preserve">         </w:t>
      </w:r>
    </w:p>
    <w:p w:rsidR="004C7B4A" w:rsidRPr="00101313" w:rsidRDefault="004C7B4A" w:rsidP="001044B2">
      <w:pPr>
        <w:spacing w:line="240" w:lineRule="auto"/>
        <w:rPr>
          <w:b/>
          <w:sz w:val="22"/>
        </w:rPr>
      </w:pPr>
      <w:r w:rsidRPr="00101313">
        <w:rPr>
          <w:sz w:val="22"/>
        </w:rPr>
        <w:t xml:space="preserve">                    </w:t>
      </w:r>
      <w:r w:rsidRPr="00101313">
        <w:rPr>
          <w:b/>
          <w:sz w:val="22"/>
        </w:rPr>
        <w:t>Учебный план естественнонаучного профиля по ФГОС СОО</w:t>
      </w:r>
    </w:p>
    <w:p w:rsidR="004C7B4A" w:rsidRPr="00101313" w:rsidRDefault="004C7B4A" w:rsidP="004C7B4A">
      <w:pPr>
        <w:spacing w:line="240" w:lineRule="atLeast"/>
        <w:rPr>
          <w:b/>
          <w:sz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694"/>
        <w:gridCol w:w="709"/>
        <w:gridCol w:w="850"/>
        <w:gridCol w:w="850"/>
        <w:gridCol w:w="850"/>
        <w:gridCol w:w="1418"/>
      </w:tblGrid>
      <w:tr w:rsidR="004C7B4A" w:rsidRPr="00101313" w:rsidTr="00BD332A">
        <w:tc>
          <w:tcPr>
            <w:tcW w:w="2552" w:type="dxa"/>
            <w:vMerge w:val="restart"/>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Предметная</w:t>
            </w:r>
            <w:r w:rsidR="001044B2" w:rsidRPr="00101313">
              <w:rPr>
                <w:sz w:val="22"/>
                <w:szCs w:val="22"/>
              </w:rPr>
              <w:t xml:space="preserve"> </w:t>
            </w:r>
            <w:r w:rsidRPr="00101313">
              <w:rPr>
                <w:sz w:val="22"/>
                <w:szCs w:val="22"/>
              </w:rPr>
              <w:t>область</w:t>
            </w:r>
          </w:p>
          <w:p w:rsidR="004C7B4A" w:rsidRPr="00101313" w:rsidRDefault="004C7B4A" w:rsidP="001044B2">
            <w:pPr>
              <w:pStyle w:val="afa"/>
              <w:rPr>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Учебные предметы</w:t>
            </w:r>
          </w:p>
        </w:tc>
        <w:tc>
          <w:tcPr>
            <w:tcW w:w="4677" w:type="dxa"/>
            <w:gridSpan w:val="5"/>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Уровень изучения/количество часов</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10 класс</w:t>
            </w:r>
          </w:p>
          <w:p w:rsidR="004C7B4A" w:rsidRPr="00101313" w:rsidRDefault="004C7B4A" w:rsidP="001044B2">
            <w:pPr>
              <w:pStyle w:val="afa"/>
              <w:rPr>
                <w:sz w:val="22"/>
                <w:szCs w:val="22"/>
              </w:rPr>
            </w:pPr>
          </w:p>
        </w:tc>
        <w:tc>
          <w:tcPr>
            <w:tcW w:w="1700"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11 класс</w:t>
            </w:r>
          </w:p>
          <w:p w:rsidR="004C7B4A" w:rsidRPr="00101313" w:rsidRDefault="004C7B4A" w:rsidP="001044B2">
            <w:pPr>
              <w:pStyle w:val="afa"/>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за 2 года</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w:t>
            </w:r>
          </w:p>
        </w:tc>
        <w:tc>
          <w:tcPr>
            <w:tcW w:w="1418"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r>
      <w:tr w:rsidR="004C7B4A" w:rsidRPr="00101313" w:rsidTr="00BD332A">
        <w:tc>
          <w:tcPr>
            <w:tcW w:w="8505" w:type="dxa"/>
            <w:gridSpan w:val="6"/>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Обязательная часть</w:t>
            </w:r>
          </w:p>
        </w:tc>
        <w:tc>
          <w:tcPr>
            <w:tcW w:w="1418"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r>
      <w:tr w:rsidR="004C7B4A" w:rsidRPr="00101313" w:rsidTr="00BD332A">
        <w:tc>
          <w:tcPr>
            <w:tcW w:w="2552"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Русский язык</w:t>
            </w:r>
          </w:p>
        </w:tc>
        <w:tc>
          <w:tcPr>
            <w:tcW w:w="709"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Родной язык и родная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Общественные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алгебра и начала математического анализа, геометрия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340/10</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Астрономия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2552"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культура, экология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ОБЖ</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9923" w:type="dxa"/>
            <w:gridSpan w:val="7"/>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Часть, формируемая участниками образовательных отношений</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Дифференцированный курс по математике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34/1,5</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2552"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Химия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Практикум по химии</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Практикум по биологии</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Дифференцированный курс по биологии</w:t>
            </w:r>
          </w:p>
        </w:tc>
        <w:tc>
          <w:tcPr>
            <w:tcW w:w="709"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51/1</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85/2,5</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Дифференцированный курс по химии</w:t>
            </w:r>
          </w:p>
        </w:tc>
        <w:tc>
          <w:tcPr>
            <w:tcW w:w="709"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68/2</w:t>
            </w:r>
          </w:p>
        </w:tc>
        <w:tc>
          <w:tcPr>
            <w:tcW w:w="850"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r>
      <w:tr w:rsidR="004C7B4A" w:rsidRPr="00101313" w:rsidTr="00BD332A">
        <w:tc>
          <w:tcPr>
            <w:tcW w:w="2552"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География</w:t>
            </w:r>
          </w:p>
        </w:tc>
        <w:tc>
          <w:tcPr>
            <w:tcW w:w="709"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2552"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Индивидуальный проект</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Исследовательская и проектная деятельность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700"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524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Итого</w:t>
            </w:r>
          </w:p>
        </w:tc>
        <w:tc>
          <w:tcPr>
            <w:tcW w:w="1559"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 xml:space="preserve"> 1122 (58:42)</w:t>
            </w:r>
          </w:p>
        </w:tc>
        <w:tc>
          <w:tcPr>
            <w:tcW w:w="1700"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lang w:val="en-US"/>
              </w:rPr>
            </w:pPr>
            <w:r w:rsidRPr="00101313">
              <w:rPr>
                <w:sz w:val="22"/>
                <w:szCs w:val="22"/>
              </w:rPr>
              <w:t>1054(60:40)</w:t>
            </w:r>
          </w:p>
        </w:tc>
        <w:tc>
          <w:tcPr>
            <w:tcW w:w="141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 xml:space="preserve"> 2176</w:t>
            </w:r>
          </w:p>
        </w:tc>
      </w:tr>
    </w:tbl>
    <w:p w:rsidR="004C7B4A" w:rsidRPr="00101313" w:rsidRDefault="004C7B4A" w:rsidP="004C7B4A">
      <w:pPr>
        <w:spacing w:line="240" w:lineRule="atLeast"/>
        <w:rPr>
          <w:b/>
          <w:sz w:val="22"/>
        </w:rPr>
      </w:pPr>
      <w:r w:rsidRPr="00101313">
        <w:rPr>
          <w:b/>
          <w:sz w:val="22"/>
        </w:rPr>
        <w:t xml:space="preserve">                                          </w:t>
      </w:r>
    </w:p>
    <w:p w:rsidR="004C7B4A" w:rsidRPr="00101313" w:rsidRDefault="004C7B4A" w:rsidP="004C7B4A">
      <w:pPr>
        <w:spacing w:line="240" w:lineRule="atLeast"/>
        <w:jc w:val="center"/>
        <w:rPr>
          <w:b/>
          <w:sz w:val="22"/>
        </w:rPr>
      </w:pPr>
      <w:r w:rsidRPr="00101313">
        <w:rPr>
          <w:b/>
          <w:sz w:val="22"/>
        </w:rPr>
        <w:t>Учебный план гуманитарного профиля по ФГОС СОО</w:t>
      </w:r>
    </w:p>
    <w:p w:rsidR="004C7B4A" w:rsidRPr="00101313" w:rsidRDefault="004C7B4A" w:rsidP="004C7B4A">
      <w:pPr>
        <w:spacing w:line="240" w:lineRule="atLeast"/>
        <w:rPr>
          <w:b/>
          <w:sz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2549"/>
        <w:gridCol w:w="145"/>
        <w:gridCol w:w="709"/>
        <w:gridCol w:w="709"/>
        <w:gridCol w:w="847"/>
        <w:gridCol w:w="851"/>
        <w:gridCol w:w="142"/>
        <w:gridCol w:w="1275"/>
      </w:tblGrid>
      <w:tr w:rsidR="004C7B4A" w:rsidRPr="00101313" w:rsidTr="00BD332A">
        <w:tc>
          <w:tcPr>
            <w:tcW w:w="2696" w:type="dxa"/>
            <w:vMerge w:val="restart"/>
            <w:tcBorders>
              <w:top w:val="single" w:sz="4" w:space="0" w:color="auto"/>
              <w:left w:val="single" w:sz="4" w:space="0" w:color="auto"/>
              <w:bottom w:val="single" w:sz="4" w:space="0" w:color="auto"/>
              <w:right w:val="single" w:sz="4" w:space="0" w:color="auto"/>
            </w:tcBorders>
          </w:tcPr>
          <w:p w:rsidR="004C7B4A" w:rsidRPr="00101313" w:rsidRDefault="004C7B4A" w:rsidP="00101313">
            <w:pPr>
              <w:pStyle w:val="afa"/>
              <w:rPr>
                <w:sz w:val="22"/>
                <w:szCs w:val="22"/>
              </w:rPr>
            </w:pPr>
            <w:r w:rsidRPr="00101313">
              <w:rPr>
                <w:sz w:val="22"/>
                <w:szCs w:val="22"/>
              </w:rPr>
              <w:t>Предметная</w:t>
            </w:r>
          </w:p>
          <w:p w:rsidR="004C7B4A" w:rsidRPr="00101313" w:rsidRDefault="004C7B4A" w:rsidP="00101313">
            <w:pPr>
              <w:pStyle w:val="afa"/>
              <w:rPr>
                <w:sz w:val="22"/>
                <w:szCs w:val="22"/>
              </w:rPr>
            </w:pPr>
            <w:r w:rsidRPr="00101313">
              <w:rPr>
                <w:sz w:val="22"/>
                <w:szCs w:val="22"/>
              </w:rPr>
              <w:t>область</w:t>
            </w:r>
          </w:p>
          <w:p w:rsidR="004C7B4A" w:rsidRPr="00101313" w:rsidRDefault="004C7B4A" w:rsidP="00101313">
            <w:pPr>
              <w:pStyle w:val="afa"/>
              <w:rPr>
                <w:sz w:val="22"/>
                <w:szCs w:val="22"/>
              </w:rPr>
            </w:pPr>
          </w:p>
        </w:tc>
        <w:tc>
          <w:tcPr>
            <w:tcW w:w="2549"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Учебные предметы</w:t>
            </w:r>
          </w:p>
        </w:tc>
        <w:tc>
          <w:tcPr>
            <w:tcW w:w="4678" w:type="dxa"/>
            <w:gridSpan w:val="7"/>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Уровень изучения/количество часов</w:t>
            </w:r>
          </w:p>
        </w:tc>
      </w:tr>
      <w:tr w:rsidR="004C7B4A" w:rsidRPr="00101313" w:rsidTr="00BD332A">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1563" w:type="dxa"/>
            <w:gridSpan w:val="3"/>
            <w:tcBorders>
              <w:top w:val="single" w:sz="4" w:space="0" w:color="auto"/>
              <w:left w:val="single" w:sz="4" w:space="0" w:color="auto"/>
              <w:bottom w:val="single" w:sz="4" w:space="0" w:color="auto"/>
              <w:right w:val="single" w:sz="4" w:space="0" w:color="auto"/>
            </w:tcBorders>
          </w:tcPr>
          <w:p w:rsidR="004C7B4A" w:rsidRPr="00101313" w:rsidRDefault="004C7B4A" w:rsidP="00101313">
            <w:pPr>
              <w:pStyle w:val="afa"/>
              <w:rPr>
                <w:sz w:val="22"/>
                <w:szCs w:val="22"/>
              </w:rPr>
            </w:pPr>
            <w:r w:rsidRPr="00101313">
              <w:rPr>
                <w:sz w:val="22"/>
                <w:szCs w:val="22"/>
              </w:rPr>
              <w:t>10 класс</w:t>
            </w:r>
          </w:p>
          <w:p w:rsidR="004C7B4A" w:rsidRPr="00101313" w:rsidRDefault="004C7B4A" w:rsidP="00101313">
            <w:pPr>
              <w:pStyle w:val="afa"/>
              <w:rPr>
                <w:sz w:val="22"/>
                <w:szCs w:val="22"/>
              </w:rPr>
            </w:pPr>
          </w:p>
        </w:tc>
        <w:tc>
          <w:tcPr>
            <w:tcW w:w="1698"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1313">
            <w:pPr>
              <w:pStyle w:val="afa"/>
              <w:rPr>
                <w:sz w:val="22"/>
                <w:szCs w:val="22"/>
              </w:rPr>
            </w:pPr>
            <w:r w:rsidRPr="00101313">
              <w:rPr>
                <w:sz w:val="22"/>
                <w:szCs w:val="22"/>
              </w:rPr>
              <w:t>11 класс</w:t>
            </w:r>
          </w:p>
          <w:p w:rsidR="004C7B4A" w:rsidRPr="00101313" w:rsidRDefault="004C7B4A" w:rsidP="00101313">
            <w:pPr>
              <w:pStyle w:val="afa"/>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за 2 года</w:t>
            </w:r>
          </w:p>
        </w:tc>
      </w:tr>
      <w:tr w:rsidR="004C7B4A" w:rsidRPr="00101313" w:rsidTr="00BD332A">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Б</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У</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Б</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У</w:t>
            </w:r>
          </w:p>
        </w:tc>
        <w:tc>
          <w:tcPr>
            <w:tcW w:w="1417"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1313">
            <w:pPr>
              <w:pStyle w:val="afa"/>
              <w:rPr>
                <w:sz w:val="22"/>
                <w:szCs w:val="22"/>
              </w:rPr>
            </w:pPr>
          </w:p>
        </w:tc>
      </w:tr>
      <w:tr w:rsidR="004C7B4A" w:rsidRPr="00101313" w:rsidTr="00BD332A">
        <w:tc>
          <w:tcPr>
            <w:tcW w:w="9923" w:type="dxa"/>
            <w:gridSpan w:val="9"/>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Обязательная часть</w:t>
            </w:r>
          </w:p>
        </w:tc>
      </w:tr>
      <w:tr w:rsidR="004C7B4A" w:rsidRPr="00101313" w:rsidTr="00BD332A">
        <w:tc>
          <w:tcPr>
            <w:tcW w:w="269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Русский язык и литература</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Русский язык</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102/3</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102/3</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204/6</w:t>
            </w:r>
          </w:p>
        </w:tc>
      </w:tr>
      <w:tr w:rsidR="004C7B4A" w:rsidRPr="00101313" w:rsidTr="00BD332A">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Литература</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102/3</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102/3</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204/6</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Родной язык и родная литература</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Родной язык (русский)</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17/0,5</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17/0,5</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Иностранный язык</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Английский язык</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102/3</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102/3</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204/6</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Общественные науки</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История</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272/8</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Математика и информатика</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Математика: алгебра и начала математического анализа, геометрия</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272/8</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Естественные науки</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Астрономия</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r>
      <w:tr w:rsidR="004C7B4A" w:rsidRPr="00101313" w:rsidTr="00BD332A">
        <w:trPr>
          <w:trHeight w:val="299"/>
        </w:trPr>
        <w:tc>
          <w:tcPr>
            <w:tcW w:w="269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Физическая культура, экология и основы безопасности жизнедеятельности</w:t>
            </w: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Физическая культура</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r>
      <w:tr w:rsidR="004C7B4A" w:rsidRPr="00101313" w:rsidTr="00BD332A">
        <w:trPr>
          <w:trHeight w:val="282"/>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ОБЖ</w:t>
            </w:r>
          </w:p>
        </w:tc>
        <w:tc>
          <w:tcPr>
            <w:tcW w:w="85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17/0,5</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17/0,5</w:t>
            </w:r>
          </w:p>
        </w:tc>
        <w:tc>
          <w:tcPr>
            <w:tcW w:w="851"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r>
      <w:tr w:rsidR="004C7B4A" w:rsidRPr="00101313" w:rsidTr="00BD332A">
        <w:tc>
          <w:tcPr>
            <w:tcW w:w="9923" w:type="dxa"/>
            <w:gridSpan w:val="9"/>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Часть, формируемая участниками образовательных отношений</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Русский язык и литература</w:t>
            </w: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r>
      <w:tr w:rsidR="004C7B4A" w:rsidRPr="00101313" w:rsidTr="00BD332A">
        <w:tc>
          <w:tcPr>
            <w:tcW w:w="2696" w:type="dxa"/>
            <w:vMerge w:val="restart"/>
            <w:tcBorders>
              <w:top w:val="single" w:sz="4" w:space="0" w:color="auto"/>
              <w:left w:val="single" w:sz="4" w:space="0" w:color="auto"/>
              <w:right w:val="single" w:sz="4" w:space="0" w:color="auto"/>
            </w:tcBorders>
            <w:vAlign w:val="center"/>
            <w:hideMark/>
          </w:tcPr>
          <w:p w:rsidR="004C7B4A" w:rsidRPr="00101313" w:rsidRDefault="004C7B4A" w:rsidP="00101313">
            <w:pPr>
              <w:pStyle w:val="afa"/>
              <w:rPr>
                <w:sz w:val="22"/>
                <w:szCs w:val="22"/>
              </w:rPr>
            </w:pPr>
            <w:r w:rsidRPr="00101313">
              <w:rPr>
                <w:sz w:val="22"/>
                <w:szCs w:val="22"/>
              </w:rPr>
              <w:t>Общественные науки</w:t>
            </w: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Экономика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r>
      <w:tr w:rsidR="004C7B4A" w:rsidRPr="00101313" w:rsidTr="00BD332A">
        <w:tc>
          <w:tcPr>
            <w:tcW w:w="2696" w:type="dxa"/>
            <w:vMerge/>
            <w:tcBorders>
              <w:left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r>
      <w:tr w:rsidR="004C7B4A" w:rsidRPr="00101313" w:rsidTr="00BD332A">
        <w:trPr>
          <w:trHeight w:val="500"/>
        </w:trPr>
        <w:tc>
          <w:tcPr>
            <w:tcW w:w="2696" w:type="dxa"/>
            <w:vMerge/>
            <w:tcBorders>
              <w:left w:val="single" w:sz="4" w:space="0" w:color="auto"/>
              <w:right w:val="single" w:sz="4" w:space="0" w:color="auto"/>
            </w:tcBorders>
            <w:vAlign w:val="center"/>
            <w:hideMark/>
          </w:tcPr>
          <w:p w:rsidR="004C7B4A" w:rsidRPr="00101313" w:rsidRDefault="004C7B4A" w:rsidP="00101313">
            <w:pPr>
              <w:pStyle w:val="afa"/>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p w:rsidR="004C7B4A" w:rsidRPr="00101313" w:rsidRDefault="004C7B4A" w:rsidP="00101313">
            <w:pPr>
              <w:pStyle w:val="afa"/>
              <w:rPr>
                <w:sz w:val="22"/>
                <w:szCs w:val="22"/>
              </w:rPr>
            </w:pPr>
          </w:p>
          <w:p w:rsidR="004C7B4A" w:rsidRPr="00101313" w:rsidRDefault="004C7B4A" w:rsidP="00101313">
            <w:pPr>
              <w:pStyle w:val="afa"/>
              <w:rPr>
                <w:sz w:val="22"/>
                <w:szCs w:val="22"/>
              </w:rPr>
            </w:pP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r>
      <w:tr w:rsidR="004C7B4A" w:rsidRPr="00101313" w:rsidTr="00BD332A">
        <w:trPr>
          <w:trHeight w:val="584"/>
        </w:trPr>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Математика и информатика</w:t>
            </w: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Дифференцированный курс по математике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51/1,5</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129/3,5</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Естественные науки</w:t>
            </w: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Естествознание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Иностранный язык</w:t>
            </w: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136/4</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Физическая культура, экология и основы безопасности жизнедеятельности</w:t>
            </w:r>
          </w:p>
          <w:p w:rsidR="004C7B4A" w:rsidRPr="00101313" w:rsidRDefault="004C7B4A" w:rsidP="00101313">
            <w:pPr>
              <w:pStyle w:val="afa"/>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993"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68/2</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Индивидуальный  проект</w:t>
            </w:r>
          </w:p>
        </w:tc>
        <w:tc>
          <w:tcPr>
            <w:tcW w:w="2694"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Исследовательская и проектная деятельность</w:t>
            </w:r>
          </w:p>
        </w:tc>
        <w:tc>
          <w:tcPr>
            <w:tcW w:w="141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c>
          <w:tcPr>
            <w:tcW w:w="1840"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34/1</w:t>
            </w:r>
          </w:p>
        </w:tc>
      </w:tr>
      <w:tr w:rsidR="004C7B4A" w:rsidRPr="00101313" w:rsidTr="00BD332A">
        <w:tc>
          <w:tcPr>
            <w:tcW w:w="5390"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Итого</w:t>
            </w:r>
          </w:p>
        </w:tc>
        <w:tc>
          <w:tcPr>
            <w:tcW w:w="1418"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1088 (59:41)</w:t>
            </w:r>
          </w:p>
        </w:tc>
        <w:tc>
          <w:tcPr>
            <w:tcW w:w="1840" w:type="dxa"/>
            <w:gridSpan w:val="3"/>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1088(59/41)</w:t>
            </w:r>
          </w:p>
        </w:tc>
        <w:tc>
          <w:tcPr>
            <w:tcW w:w="1275"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1313">
            <w:pPr>
              <w:pStyle w:val="afa"/>
              <w:rPr>
                <w:sz w:val="22"/>
                <w:szCs w:val="22"/>
              </w:rPr>
            </w:pPr>
            <w:r w:rsidRPr="00101313">
              <w:rPr>
                <w:sz w:val="22"/>
                <w:szCs w:val="22"/>
              </w:rPr>
              <w:t>2176</w:t>
            </w:r>
          </w:p>
        </w:tc>
      </w:tr>
    </w:tbl>
    <w:p w:rsidR="004C7B4A" w:rsidRPr="00101313" w:rsidRDefault="004C7B4A" w:rsidP="004C7B4A">
      <w:pPr>
        <w:spacing w:line="240" w:lineRule="atLeast"/>
        <w:rPr>
          <w:sz w:val="22"/>
        </w:rPr>
      </w:pPr>
      <w:r w:rsidRPr="00101313">
        <w:rPr>
          <w:b/>
          <w:sz w:val="22"/>
        </w:rPr>
        <w:t xml:space="preserve">                               </w:t>
      </w:r>
      <w:r w:rsidRPr="00101313">
        <w:rPr>
          <w:sz w:val="22"/>
        </w:rPr>
        <w:t xml:space="preserve">         </w:t>
      </w:r>
    </w:p>
    <w:p w:rsidR="004C7B4A" w:rsidRPr="00101313" w:rsidRDefault="004C7B4A" w:rsidP="005339EF">
      <w:pPr>
        <w:spacing w:line="240" w:lineRule="atLeast"/>
        <w:jc w:val="center"/>
        <w:rPr>
          <w:sz w:val="22"/>
        </w:rPr>
      </w:pPr>
      <w:r w:rsidRPr="00101313">
        <w:rPr>
          <w:b/>
          <w:sz w:val="22"/>
        </w:rPr>
        <w:t>Учебный план технологического профиля</w:t>
      </w:r>
    </w:p>
    <w:p w:rsidR="004C7B4A" w:rsidRPr="00101313" w:rsidRDefault="004C7B4A" w:rsidP="004C7B4A">
      <w:pPr>
        <w:spacing w:line="240" w:lineRule="atLeast"/>
        <w:jc w:val="center"/>
        <w:rPr>
          <w:sz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2694"/>
        <w:gridCol w:w="709"/>
        <w:gridCol w:w="847"/>
        <w:gridCol w:w="989"/>
        <w:gridCol w:w="850"/>
        <w:gridCol w:w="1138"/>
      </w:tblGrid>
      <w:tr w:rsidR="004C7B4A" w:rsidRPr="00101313" w:rsidTr="00BD332A">
        <w:tc>
          <w:tcPr>
            <w:tcW w:w="2696" w:type="dxa"/>
            <w:vMerge w:val="restart"/>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Предметная</w:t>
            </w:r>
          </w:p>
          <w:p w:rsidR="004C7B4A" w:rsidRPr="00101313" w:rsidRDefault="004C7B4A" w:rsidP="001044B2">
            <w:pPr>
              <w:pStyle w:val="afa"/>
              <w:rPr>
                <w:sz w:val="22"/>
                <w:szCs w:val="22"/>
              </w:rPr>
            </w:pPr>
            <w:r w:rsidRPr="00101313">
              <w:rPr>
                <w:sz w:val="22"/>
                <w:szCs w:val="22"/>
              </w:rPr>
              <w:t>область</w:t>
            </w:r>
          </w:p>
          <w:p w:rsidR="004C7B4A" w:rsidRPr="00101313" w:rsidRDefault="004C7B4A" w:rsidP="001044B2">
            <w:pPr>
              <w:pStyle w:val="afa"/>
              <w:rPr>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Учебные предметы</w:t>
            </w:r>
          </w:p>
        </w:tc>
        <w:tc>
          <w:tcPr>
            <w:tcW w:w="4533" w:type="dxa"/>
            <w:gridSpan w:val="5"/>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Уровень изучения/количество часов</w:t>
            </w:r>
          </w:p>
        </w:tc>
      </w:tr>
      <w:tr w:rsidR="004C7B4A" w:rsidRPr="00101313" w:rsidTr="00BD332A">
        <w:trPr>
          <w:trHeight w:val="667"/>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1556"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10 класс</w:t>
            </w:r>
          </w:p>
          <w:p w:rsidR="004C7B4A" w:rsidRPr="00101313" w:rsidRDefault="004C7B4A" w:rsidP="001044B2">
            <w:pPr>
              <w:pStyle w:val="afa"/>
              <w:rPr>
                <w:sz w:val="22"/>
                <w:szCs w:val="22"/>
              </w:rPr>
            </w:pPr>
          </w:p>
        </w:tc>
        <w:tc>
          <w:tcPr>
            <w:tcW w:w="1839" w:type="dxa"/>
            <w:gridSpan w:val="2"/>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r w:rsidRPr="00101313">
              <w:rPr>
                <w:sz w:val="22"/>
                <w:szCs w:val="22"/>
              </w:rPr>
              <w:t>11 клас</w:t>
            </w:r>
            <w:r w:rsidR="00101313" w:rsidRPr="00101313">
              <w:rPr>
                <w:sz w:val="22"/>
                <w:szCs w:val="22"/>
              </w:rPr>
              <w:t>с</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за 2 года</w:t>
            </w:r>
          </w:p>
        </w:tc>
      </w:tr>
      <w:tr w:rsidR="004C7B4A" w:rsidRPr="00101313" w:rsidTr="00BD332A">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Б</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У</w:t>
            </w:r>
          </w:p>
        </w:tc>
        <w:tc>
          <w:tcPr>
            <w:tcW w:w="1138" w:type="dxa"/>
            <w:tcBorders>
              <w:top w:val="single" w:sz="4" w:space="0" w:color="auto"/>
              <w:left w:val="single" w:sz="4" w:space="0" w:color="auto"/>
              <w:bottom w:val="single" w:sz="4" w:space="0" w:color="auto"/>
              <w:right w:val="single" w:sz="4" w:space="0" w:color="auto"/>
            </w:tcBorders>
          </w:tcPr>
          <w:p w:rsidR="004C7B4A" w:rsidRPr="00101313" w:rsidRDefault="004C7B4A" w:rsidP="001044B2">
            <w:pPr>
              <w:pStyle w:val="afa"/>
              <w:rPr>
                <w:sz w:val="22"/>
                <w:szCs w:val="22"/>
              </w:rPr>
            </w:pPr>
          </w:p>
        </w:tc>
      </w:tr>
      <w:tr w:rsidR="004C7B4A" w:rsidRPr="00101313" w:rsidTr="00BD332A">
        <w:tc>
          <w:tcPr>
            <w:tcW w:w="9923" w:type="dxa"/>
            <w:gridSpan w:val="7"/>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Обязательная часть</w:t>
            </w:r>
          </w:p>
        </w:tc>
      </w:tr>
      <w:tr w:rsidR="004C7B4A" w:rsidRPr="00101313" w:rsidTr="00BD332A">
        <w:tc>
          <w:tcPr>
            <w:tcW w:w="269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Русский язык и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 xml:space="preserve">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Родной язык и родная литература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Общественные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алгебра и начала математического анализа, геометрия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408/12</w:t>
            </w:r>
          </w:p>
        </w:tc>
      </w:tr>
      <w:tr w:rsidR="004C7B4A" w:rsidRPr="00101313" w:rsidTr="00BD332A">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Астрономия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rPr>
          <w:trHeight w:val="341"/>
        </w:trPr>
        <w:tc>
          <w:tcPr>
            <w:tcW w:w="269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культура, экология и 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136/4</w:t>
            </w:r>
          </w:p>
        </w:tc>
      </w:tr>
      <w:tr w:rsidR="004C7B4A" w:rsidRPr="00101313" w:rsidTr="00BD332A">
        <w:trPr>
          <w:trHeight w:val="391"/>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ОБЖ</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rPr>
          <w:trHeight w:val="314"/>
        </w:trPr>
        <w:tc>
          <w:tcPr>
            <w:tcW w:w="9923" w:type="dxa"/>
            <w:gridSpan w:val="7"/>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Часть, формируемая участниками образовательных отношений</w:t>
            </w:r>
          </w:p>
        </w:tc>
      </w:tr>
      <w:tr w:rsidR="004C7B4A" w:rsidRPr="00101313" w:rsidTr="00BD332A">
        <w:trPr>
          <w:trHeight w:val="212"/>
        </w:trPr>
        <w:tc>
          <w:tcPr>
            <w:tcW w:w="2696" w:type="dxa"/>
            <w:vMerge w:val="restart"/>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Дифференцированный курс по математике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r>
      <w:tr w:rsidR="004C7B4A" w:rsidRPr="00101313" w:rsidTr="00BD332A">
        <w:trPr>
          <w:trHeight w:val="212"/>
        </w:trPr>
        <w:tc>
          <w:tcPr>
            <w:tcW w:w="2696" w:type="dxa"/>
            <w:vMerge/>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Дифференцированный курс по информатике</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rPr>
          <w:trHeight w:val="229"/>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C7B4A" w:rsidRPr="00101313" w:rsidRDefault="004C7B4A" w:rsidP="001044B2">
            <w:pPr>
              <w:pStyle w:val="afa"/>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204/6</w:t>
            </w:r>
          </w:p>
        </w:tc>
      </w:tr>
      <w:tr w:rsidR="004C7B4A" w:rsidRPr="00101313" w:rsidTr="00BD332A">
        <w:trPr>
          <w:trHeight w:val="280"/>
        </w:trPr>
        <w:tc>
          <w:tcPr>
            <w:tcW w:w="2696" w:type="dxa"/>
            <w:tcBorders>
              <w:top w:val="single" w:sz="4" w:space="0" w:color="auto"/>
              <w:left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Естественные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Физика</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340/10</w:t>
            </w:r>
          </w:p>
        </w:tc>
      </w:tr>
      <w:tr w:rsidR="004C7B4A" w:rsidRPr="00101313" w:rsidTr="00BD332A">
        <w:trPr>
          <w:trHeight w:val="280"/>
        </w:trPr>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Общественные науки</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rPr>
          <w:trHeight w:val="280"/>
        </w:trPr>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47"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68/2</w:t>
            </w:r>
          </w:p>
        </w:tc>
        <w:tc>
          <w:tcPr>
            <w:tcW w:w="989"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102/3</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170/5</w:t>
            </w:r>
          </w:p>
        </w:tc>
      </w:tr>
      <w:tr w:rsidR="004C7B4A" w:rsidRPr="00101313" w:rsidTr="00BD332A">
        <w:trPr>
          <w:trHeight w:val="259"/>
        </w:trPr>
        <w:tc>
          <w:tcPr>
            <w:tcW w:w="2696"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Индивидуальный проект</w:t>
            </w:r>
          </w:p>
        </w:tc>
        <w:tc>
          <w:tcPr>
            <w:tcW w:w="2694"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Исследовательская и проектная деятельность</w:t>
            </w:r>
          </w:p>
        </w:tc>
        <w:tc>
          <w:tcPr>
            <w:tcW w:w="15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c>
          <w:tcPr>
            <w:tcW w:w="1839"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34/1</w:t>
            </w:r>
          </w:p>
        </w:tc>
      </w:tr>
      <w:tr w:rsidR="004C7B4A" w:rsidRPr="00101313" w:rsidTr="00BD332A">
        <w:trPr>
          <w:trHeight w:val="277"/>
        </w:trPr>
        <w:tc>
          <w:tcPr>
            <w:tcW w:w="5390"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Итого</w:t>
            </w:r>
          </w:p>
        </w:tc>
        <w:tc>
          <w:tcPr>
            <w:tcW w:w="1556"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1088 (59:41)</w:t>
            </w:r>
          </w:p>
        </w:tc>
        <w:tc>
          <w:tcPr>
            <w:tcW w:w="1839" w:type="dxa"/>
            <w:gridSpan w:val="2"/>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1088 (59:41)</w:t>
            </w:r>
          </w:p>
        </w:tc>
        <w:tc>
          <w:tcPr>
            <w:tcW w:w="1138" w:type="dxa"/>
            <w:tcBorders>
              <w:top w:val="single" w:sz="4" w:space="0" w:color="auto"/>
              <w:left w:val="single" w:sz="4" w:space="0" w:color="auto"/>
              <w:bottom w:val="single" w:sz="4" w:space="0" w:color="auto"/>
              <w:right w:val="single" w:sz="4" w:space="0" w:color="auto"/>
            </w:tcBorders>
            <w:hideMark/>
          </w:tcPr>
          <w:p w:rsidR="004C7B4A" w:rsidRPr="00101313" w:rsidRDefault="004C7B4A" w:rsidP="001044B2">
            <w:pPr>
              <w:pStyle w:val="afa"/>
              <w:rPr>
                <w:sz w:val="22"/>
                <w:szCs w:val="22"/>
              </w:rPr>
            </w:pPr>
            <w:r w:rsidRPr="00101313">
              <w:rPr>
                <w:sz w:val="22"/>
                <w:szCs w:val="22"/>
              </w:rPr>
              <w:t>2176</w:t>
            </w:r>
          </w:p>
        </w:tc>
      </w:tr>
    </w:tbl>
    <w:p w:rsidR="004C7B4A" w:rsidRPr="00101313" w:rsidRDefault="004C7B4A" w:rsidP="00101313">
      <w:pPr>
        <w:ind w:firstLine="0"/>
        <w:rPr>
          <w:b/>
          <w:sz w:val="22"/>
        </w:rPr>
        <w:sectPr w:rsidR="004C7B4A" w:rsidRPr="00101313" w:rsidSect="005339EF">
          <w:footerReference w:type="default" r:id="rId9"/>
          <w:pgSz w:w="11906" w:h="16838"/>
          <w:pgMar w:top="1134" w:right="1134" w:bottom="1134" w:left="1701" w:header="709" w:footer="544" w:gutter="0"/>
          <w:cols w:space="708"/>
          <w:titlePg/>
          <w:docGrid w:linePitch="381"/>
        </w:sectPr>
      </w:pPr>
    </w:p>
    <w:p w:rsidR="00BD332A" w:rsidRPr="000F4883" w:rsidRDefault="000D3E34" w:rsidP="00BD332A">
      <w:pPr>
        <w:spacing w:line="240" w:lineRule="auto"/>
        <w:ind w:left="-426" w:firstLine="426"/>
        <w:rPr>
          <w:rFonts w:eastAsia="Times New Roman"/>
          <w:color w:val="000000"/>
          <w:sz w:val="24"/>
          <w:szCs w:val="24"/>
          <w:lang w:eastAsia="ru-RU"/>
        </w:rPr>
      </w:pPr>
      <w:r>
        <w:rPr>
          <w:b/>
          <w:sz w:val="24"/>
          <w:szCs w:val="24"/>
          <w:lang w:eastAsia="ru-RU"/>
        </w:rPr>
        <w:t>3.</w:t>
      </w:r>
      <w:r w:rsidR="00EB29A9" w:rsidRPr="00EB29A9">
        <w:rPr>
          <w:b/>
          <w:sz w:val="24"/>
          <w:szCs w:val="24"/>
          <w:lang w:eastAsia="ru-RU"/>
        </w:rPr>
        <w:t>2.</w:t>
      </w:r>
      <w:r w:rsidR="00BD332A">
        <w:rPr>
          <w:b/>
          <w:sz w:val="24"/>
          <w:szCs w:val="24"/>
          <w:lang w:eastAsia="ru-RU"/>
        </w:rPr>
        <w:t xml:space="preserve"> Программа</w:t>
      </w:r>
      <w:r w:rsidR="005C71AE">
        <w:rPr>
          <w:b/>
          <w:sz w:val="24"/>
          <w:szCs w:val="24"/>
          <w:lang w:eastAsia="ru-RU"/>
        </w:rPr>
        <w:t xml:space="preserve"> </w:t>
      </w:r>
      <w:r w:rsidR="00EB29A9">
        <w:rPr>
          <w:b/>
          <w:sz w:val="24"/>
          <w:szCs w:val="24"/>
          <w:lang w:eastAsia="ru-RU"/>
        </w:rPr>
        <w:t>в</w:t>
      </w:r>
      <w:r w:rsidR="00473F5B">
        <w:rPr>
          <w:b/>
          <w:sz w:val="24"/>
          <w:szCs w:val="24"/>
          <w:lang w:eastAsia="ru-RU"/>
        </w:rPr>
        <w:t>неурочной деятельности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Нормативно-правовое основание составления программы</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 xml:space="preserve">Программа  внеурочной деятельности среднего общего образования </w:t>
      </w:r>
      <w:r w:rsidRPr="007544A8">
        <w:rPr>
          <w:rFonts w:eastAsia="Times New Roman"/>
          <w:sz w:val="24"/>
          <w:szCs w:val="24"/>
        </w:rPr>
        <w:t>МОБУ «Волховская городская гимназия №3 имени Героя Советского Союза Александра Лукьянова»   разработан в соответствии с нормативно-правовой базой:</w:t>
      </w:r>
    </w:p>
    <w:p w:rsidR="00BD332A" w:rsidRPr="007544A8" w:rsidRDefault="00BD332A" w:rsidP="00274136">
      <w:pPr>
        <w:pStyle w:val="afffff3"/>
        <w:numPr>
          <w:ilvl w:val="0"/>
          <w:numId w:val="117"/>
        </w:numPr>
        <w:spacing w:after="0" w:line="240" w:lineRule="auto"/>
        <w:ind w:left="709" w:firstLine="0"/>
        <w:jc w:val="both"/>
        <w:rPr>
          <w:rFonts w:ascii="Times New Roman" w:hAnsi="Times New Roman"/>
          <w:sz w:val="24"/>
          <w:szCs w:val="24"/>
        </w:rPr>
      </w:pPr>
      <w:r w:rsidRPr="007544A8">
        <w:rPr>
          <w:rFonts w:ascii="Times New Roman" w:hAnsi="Times New Roman"/>
          <w:sz w:val="24"/>
          <w:szCs w:val="24"/>
        </w:rPr>
        <w:t>Федеральный закон от 29.12.2012 г. № 273- ФЗ « об образовании в Российской Федерации»;</w:t>
      </w:r>
    </w:p>
    <w:p w:rsidR="00BD332A" w:rsidRPr="007544A8" w:rsidRDefault="00BD332A" w:rsidP="00274136">
      <w:pPr>
        <w:pStyle w:val="afffff3"/>
        <w:numPr>
          <w:ilvl w:val="0"/>
          <w:numId w:val="117"/>
        </w:numPr>
        <w:spacing w:after="0" w:line="240" w:lineRule="auto"/>
        <w:ind w:left="709" w:firstLine="0"/>
        <w:jc w:val="both"/>
        <w:rPr>
          <w:rFonts w:ascii="Times New Roman" w:hAnsi="Times New Roman"/>
          <w:sz w:val="24"/>
          <w:szCs w:val="24"/>
        </w:rPr>
      </w:pPr>
      <w:r w:rsidRPr="007544A8">
        <w:rPr>
          <w:rFonts w:ascii="Times New Roman" w:hAnsi="Times New Roman"/>
          <w:sz w:val="24"/>
          <w:szCs w:val="24"/>
        </w:rPr>
        <w:t xml:space="preserve">Федеральный государственный образовательный стандарт среднего общего образования и науки Р.Ф. от 17 мая 2012 года № 413 ( в редакции приказа </w:t>
      </w:r>
      <w:proofErr w:type="spellStart"/>
      <w:r w:rsidRPr="007544A8">
        <w:rPr>
          <w:rFonts w:ascii="Times New Roman" w:hAnsi="Times New Roman"/>
          <w:sz w:val="24"/>
          <w:szCs w:val="24"/>
        </w:rPr>
        <w:t>Минобрнауки</w:t>
      </w:r>
      <w:proofErr w:type="spellEnd"/>
      <w:r w:rsidRPr="007544A8">
        <w:rPr>
          <w:rFonts w:ascii="Times New Roman" w:hAnsi="Times New Roman"/>
          <w:sz w:val="24"/>
          <w:szCs w:val="24"/>
        </w:rPr>
        <w:t xml:space="preserve"> России от 31 декабря 2015 года№ 1578, от 29.06.2017 № 613);</w:t>
      </w:r>
    </w:p>
    <w:p w:rsidR="00BD332A" w:rsidRPr="007544A8" w:rsidRDefault="00BD332A" w:rsidP="00274136">
      <w:pPr>
        <w:pStyle w:val="afffff3"/>
        <w:numPr>
          <w:ilvl w:val="0"/>
          <w:numId w:val="117"/>
        </w:numPr>
        <w:spacing w:after="0" w:line="240" w:lineRule="auto"/>
        <w:ind w:left="709" w:firstLine="0"/>
        <w:jc w:val="both"/>
        <w:rPr>
          <w:rFonts w:ascii="Times New Roman" w:hAnsi="Times New Roman"/>
          <w:sz w:val="24"/>
          <w:szCs w:val="24"/>
        </w:rPr>
      </w:pPr>
      <w:r w:rsidRPr="007544A8">
        <w:rPr>
          <w:rFonts w:ascii="Times New Roman" w:hAnsi="Times New Roman"/>
          <w:sz w:val="24"/>
          <w:szCs w:val="24"/>
        </w:rPr>
        <w:t>Письмо министерства образования и науки России от 28 октября 2015 года № 08-1786 « О рабочих программах учебных предметов»</w:t>
      </w:r>
    </w:p>
    <w:p w:rsidR="00BD332A" w:rsidRPr="007544A8" w:rsidRDefault="00BD332A" w:rsidP="00274136">
      <w:pPr>
        <w:pStyle w:val="afffff3"/>
        <w:numPr>
          <w:ilvl w:val="0"/>
          <w:numId w:val="117"/>
        </w:numPr>
        <w:spacing w:after="0" w:line="240" w:lineRule="auto"/>
        <w:ind w:left="709" w:firstLine="0"/>
        <w:jc w:val="both"/>
        <w:rPr>
          <w:rFonts w:ascii="Times New Roman" w:hAnsi="Times New Roman"/>
          <w:sz w:val="24"/>
          <w:szCs w:val="24"/>
        </w:rPr>
      </w:pPr>
      <w:r w:rsidRPr="007544A8">
        <w:rPr>
          <w:rFonts w:ascii="Times New Roman" w:hAnsi="Times New Roman"/>
          <w:sz w:val="24"/>
          <w:szCs w:val="24"/>
        </w:rPr>
        <w:t xml:space="preserve">Письмо </w:t>
      </w:r>
      <w:proofErr w:type="spellStart"/>
      <w:r w:rsidRPr="007544A8">
        <w:rPr>
          <w:rFonts w:ascii="Times New Roman" w:hAnsi="Times New Roman"/>
          <w:sz w:val="24"/>
          <w:szCs w:val="24"/>
        </w:rPr>
        <w:t>Минобрнауки</w:t>
      </w:r>
      <w:proofErr w:type="spellEnd"/>
      <w:r w:rsidRPr="007544A8">
        <w:rPr>
          <w:rFonts w:ascii="Times New Roman" w:hAnsi="Times New Roman"/>
          <w:sz w:val="24"/>
          <w:szCs w:val="24"/>
        </w:rPr>
        <w:t xml:space="preserve"> России от 18 августа 2017 года № 09-1672 « Методические рекомендации по уточнению понятий и содержания внеурочной деятельности в рамках реализации основных образовательных программ, в том числе в части проектной деятельности»</w:t>
      </w:r>
    </w:p>
    <w:p w:rsidR="00BD332A" w:rsidRPr="007544A8" w:rsidRDefault="00BD332A" w:rsidP="00274136">
      <w:pPr>
        <w:pStyle w:val="afffff3"/>
        <w:numPr>
          <w:ilvl w:val="0"/>
          <w:numId w:val="117"/>
        </w:numPr>
        <w:spacing w:after="0" w:line="240" w:lineRule="auto"/>
        <w:ind w:left="709" w:firstLine="0"/>
        <w:jc w:val="both"/>
        <w:rPr>
          <w:rFonts w:ascii="Times New Roman" w:hAnsi="Times New Roman"/>
          <w:sz w:val="24"/>
          <w:szCs w:val="24"/>
        </w:rPr>
      </w:pPr>
      <w:proofErr w:type="spellStart"/>
      <w:r w:rsidRPr="007544A8">
        <w:rPr>
          <w:rFonts w:ascii="Times New Roman" w:hAnsi="Times New Roman"/>
          <w:sz w:val="24"/>
          <w:szCs w:val="24"/>
        </w:rPr>
        <w:t>СанПиН</w:t>
      </w:r>
      <w:proofErr w:type="spellEnd"/>
      <w:r w:rsidRPr="007544A8">
        <w:rPr>
          <w:rFonts w:ascii="Times New Roman" w:hAnsi="Times New Roman"/>
          <w:sz w:val="24"/>
          <w:szCs w:val="24"/>
        </w:rPr>
        <w:t xml:space="preserve"> 2.4.2.2821-10 « Санитарно - эпидемиологические требования к условиям и организации обучения в образовательных учреждениях», утвержденные постановлением Главного государственного санитарного врача Российской Федерации от 29.12.2010 № 189 ( в ред. Постановления Главного государственного санитарного врача Р,Ф, № 81 от 24.12.2015;</w:t>
      </w:r>
    </w:p>
    <w:p w:rsidR="00BD332A" w:rsidRPr="007544A8" w:rsidRDefault="00BD332A" w:rsidP="00274136">
      <w:pPr>
        <w:pStyle w:val="afffff3"/>
        <w:numPr>
          <w:ilvl w:val="0"/>
          <w:numId w:val="117"/>
        </w:numPr>
        <w:spacing w:after="0" w:line="240" w:lineRule="auto"/>
        <w:ind w:left="709" w:firstLine="0"/>
        <w:jc w:val="both"/>
        <w:rPr>
          <w:rFonts w:ascii="Times New Roman" w:hAnsi="Times New Roman"/>
          <w:sz w:val="24"/>
          <w:szCs w:val="24"/>
        </w:rPr>
      </w:pPr>
      <w:r w:rsidRPr="007544A8">
        <w:rPr>
          <w:rFonts w:ascii="Times New Roman" w:hAnsi="Times New Roman"/>
          <w:sz w:val="24"/>
          <w:szCs w:val="24"/>
        </w:rPr>
        <w:t xml:space="preserve"> Инструктивно-методическое письмо комитета общего и профессионального образования ленинградской области от 02 июня 2016 года № 19- 4541/17-0-0 </w:t>
      </w:r>
    </w:p>
    <w:p w:rsidR="00BD332A" w:rsidRDefault="00BD332A" w:rsidP="00BD332A">
      <w:pPr>
        <w:pStyle w:val="afffff3"/>
        <w:spacing w:after="0" w:line="240" w:lineRule="auto"/>
        <w:ind w:left="709"/>
        <w:jc w:val="both"/>
        <w:rPr>
          <w:rFonts w:ascii="Times New Roman" w:hAnsi="Times New Roman"/>
          <w:sz w:val="24"/>
          <w:szCs w:val="24"/>
        </w:rPr>
      </w:pPr>
      <w:r w:rsidRPr="007544A8">
        <w:rPr>
          <w:rFonts w:ascii="Times New Roman" w:hAnsi="Times New Roman"/>
          <w:sz w:val="24"/>
          <w:szCs w:val="24"/>
        </w:rPr>
        <w:t>« Инструктивно-методические рекомендации Комитета общего и профессионального образования ЛО по организации образовательной деятельности при реализации основных образовательных программ общего образования в образовательных организациях Ленинградской области 2018-2019 году в условиях введения федеральных государственных образовательных стандартов общего образования»</w:t>
      </w:r>
    </w:p>
    <w:p w:rsidR="00BD332A" w:rsidRPr="00BD332A" w:rsidRDefault="00B20DB6" w:rsidP="00BD332A">
      <w:pPr>
        <w:spacing w:line="240" w:lineRule="auto"/>
        <w:ind w:firstLine="0"/>
        <w:rPr>
          <w:sz w:val="24"/>
          <w:szCs w:val="24"/>
        </w:rPr>
      </w:pPr>
      <w:r>
        <w:rPr>
          <w:b/>
          <w:sz w:val="24"/>
          <w:szCs w:val="24"/>
        </w:rPr>
        <w:t xml:space="preserve">                                                </w:t>
      </w:r>
      <w:r w:rsidR="00BD332A" w:rsidRPr="00BD332A">
        <w:rPr>
          <w:b/>
          <w:sz w:val="24"/>
          <w:szCs w:val="24"/>
        </w:rPr>
        <w:t>Пояснительная записка</w:t>
      </w:r>
    </w:p>
    <w:p w:rsidR="00BD332A" w:rsidRPr="007544A8" w:rsidRDefault="00BD332A" w:rsidP="00BD332A">
      <w:pPr>
        <w:spacing w:line="240" w:lineRule="auto"/>
        <w:ind w:firstLine="0"/>
        <w:rPr>
          <w:rFonts w:eastAsia="Times New Roman"/>
          <w:b/>
          <w:sz w:val="24"/>
          <w:szCs w:val="24"/>
        </w:rPr>
      </w:pPr>
      <w:r w:rsidRPr="007544A8">
        <w:rPr>
          <w:rFonts w:eastAsia="Times New Roman"/>
          <w:color w:val="000000"/>
          <w:sz w:val="24"/>
          <w:szCs w:val="24"/>
          <w:shd w:val="clear" w:color="auto" w:fill="FFFFFF"/>
          <w:lang w:eastAsia="ru-RU"/>
        </w:rPr>
        <w:t>Программа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r w:rsidRPr="007544A8">
        <w:rPr>
          <w:rFonts w:eastAsia="Times New Roman"/>
          <w:color w:val="000000"/>
          <w:sz w:val="24"/>
          <w:szCs w:val="24"/>
          <w:lang w:eastAsia="ru-RU"/>
        </w:rPr>
        <w:t xml:space="preserve"> </w:t>
      </w:r>
      <w:r w:rsidRPr="007544A8">
        <w:rPr>
          <w:rFonts w:eastAsia="Times New Roman"/>
          <w:color w:val="000000"/>
          <w:sz w:val="24"/>
          <w:szCs w:val="24"/>
          <w:shd w:val="clear" w:color="auto" w:fill="FFFFFF"/>
          <w:lang w:eastAsia="ru-RU"/>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и </w:t>
      </w:r>
      <w:proofErr w:type="spellStart"/>
      <w:r w:rsidRPr="007544A8">
        <w:rPr>
          <w:rFonts w:eastAsia="Times New Roman"/>
          <w:color w:val="000000"/>
          <w:sz w:val="24"/>
          <w:szCs w:val="24"/>
          <w:shd w:val="clear" w:color="auto" w:fill="FFFFFF"/>
          <w:lang w:eastAsia="ru-RU"/>
        </w:rPr>
        <w:t>др</w:t>
      </w:r>
      <w:proofErr w:type="spellEnd"/>
      <w:r w:rsidRPr="007544A8">
        <w:rPr>
          <w:rFonts w:eastAsia="Times New Roman"/>
          <w:color w:val="000000"/>
          <w:sz w:val="24"/>
          <w:szCs w:val="24"/>
          <w:shd w:val="clear" w:color="auto" w:fill="FFFFFF"/>
          <w:lang w:eastAsia="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r w:rsidRPr="007544A8">
        <w:rPr>
          <w:rFonts w:eastAsia="Times New Roman"/>
          <w:color w:val="000000"/>
          <w:sz w:val="24"/>
          <w:szCs w:val="24"/>
          <w:lang w:eastAsia="ru-RU"/>
        </w:rPr>
        <w:t xml:space="preserve"> </w:t>
      </w:r>
      <w:r w:rsidRPr="007544A8">
        <w:rPr>
          <w:rFonts w:eastAsia="Times New Roman"/>
          <w:color w:val="000000"/>
          <w:sz w:val="24"/>
          <w:szCs w:val="24"/>
          <w:shd w:val="clear" w:color="auto" w:fill="FFFFFF"/>
          <w:lang w:eastAsia="ru-RU"/>
        </w:rPr>
        <w:t>план воспитательных мероприятий.</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D332A" w:rsidRPr="007544A8" w:rsidRDefault="00BD332A" w:rsidP="00BD332A">
      <w:pPr>
        <w:spacing w:line="240" w:lineRule="auto"/>
        <w:ind w:firstLine="0"/>
        <w:rPr>
          <w:rFonts w:eastAsia="Times New Roman"/>
          <w:color w:val="000000"/>
          <w:sz w:val="24"/>
          <w:szCs w:val="24"/>
          <w:shd w:val="clear" w:color="auto" w:fill="FFFFFF"/>
          <w:lang w:eastAsia="ru-RU"/>
        </w:rPr>
      </w:pPr>
      <w:r w:rsidRPr="007544A8">
        <w:rPr>
          <w:rFonts w:eastAsia="Times New Roman"/>
          <w:color w:val="000000"/>
          <w:sz w:val="24"/>
          <w:szCs w:val="24"/>
          <w:shd w:val="clear" w:color="auto" w:fill="FFFFFF"/>
          <w:lang w:eastAsia="ru-RU"/>
        </w:rPr>
        <w:t xml:space="preserve">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гимназии  осуществляется на основе  интересов и потребностей учащихся, возможностей ресурсного обеспечения эффективной занятости старшеклассников различными формами внеурочной деятельности. Внеурочная деятельность организуется в МОБУ « Волховская городская гимназия №3 имени Героя Советского Союза Александра Лукьянова» в соответствии с требованиями Стандарта и лицензии на образовательную деятельность по основным направлениям: духовно-нравственное, социальное, </w:t>
      </w:r>
      <w:proofErr w:type="spellStart"/>
      <w:r w:rsidRPr="007544A8">
        <w:rPr>
          <w:rFonts w:eastAsia="Times New Roman"/>
          <w:color w:val="000000"/>
          <w:sz w:val="24"/>
          <w:szCs w:val="24"/>
          <w:shd w:val="clear" w:color="auto" w:fill="FFFFFF"/>
          <w:lang w:eastAsia="ru-RU"/>
        </w:rPr>
        <w:t>общеинтеллектуальное</w:t>
      </w:r>
      <w:proofErr w:type="spellEnd"/>
      <w:r w:rsidRPr="007544A8">
        <w:rPr>
          <w:rFonts w:eastAsia="Times New Roman"/>
          <w:color w:val="000000"/>
          <w:sz w:val="24"/>
          <w:szCs w:val="24"/>
          <w:shd w:val="clear" w:color="auto" w:fill="FFFFFF"/>
          <w:lang w:eastAsia="ru-RU"/>
        </w:rPr>
        <w:t>, общекультурное, спортивно-оздоровительное и т. д.</w:t>
      </w:r>
    </w:p>
    <w:p w:rsidR="00BD332A" w:rsidRPr="007544A8" w:rsidRDefault="00BD332A" w:rsidP="00BD332A">
      <w:pPr>
        <w:spacing w:line="240" w:lineRule="auto"/>
        <w:ind w:firstLine="0"/>
        <w:rPr>
          <w:rFonts w:eastAsia="Times New Roman"/>
          <w:color w:val="000000"/>
          <w:sz w:val="24"/>
          <w:szCs w:val="24"/>
          <w:shd w:val="clear" w:color="auto" w:fill="FFFFFF"/>
          <w:lang w:eastAsia="ru-RU"/>
        </w:rPr>
      </w:pPr>
      <w:r w:rsidRPr="007544A8">
        <w:rPr>
          <w:rFonts w:eastAsia="Times New Roman"/>
          <w:b/>
          <w:color w:val="000000"/>
          <w:sz w:val="24"/>
          <w:szCs w:val="24"/>
          <w:shd w:val="clear" w:color="auto" w:fill="FFFFFF"/>
          <w:lang w:eastAsia="ru-RU"/>
        </w:rPr>
        <w:t xml:space="preserve"> Цель внеурочной деятельности</w:t>
      </w:r>
      <w:r w:rsidRPr="007544A8">
        <w:rPr>
          <w:rFonts w:eastAsia="Times New Roman"/>
          <w:color w:val="000000"/>
          <w:sz w:val="24"/>
          <w:szCs w:val="24"/>
          <w:shd w:val="clear" w:color="auto" w:fill="FFFFFF"/>
          <w:lang w:eastAsia="ru-RU"/>
        </w:rPr>
        <w:t>: обеспечение достижения обучающимися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повышение гибкости ее организации.</w:t>
      </w:r>
    </w:p>
    <w:p w:rsidR="00BD332A" w:rsidRPr="007544A8" w:rsidRDefault="00BD332A" w:rsidP="00BD332A">
      <w:pPr>
        <w:spacing w:line="240" w:lineRule="auto"/>
        <w:ind w:firstLine="0"/>
        <w:rPr>
          <w:rFonts w:eastAsia="Times New Roman"/>
          <w:b/>
          <w:bCs/>
          <w:color w:val="000000"/>
          <w:sz w:val="24"/>
          <w:szCs w:val="24"/>
          <w:shd w:val="clear" w:color="auto" w:fill="FFFFFF"/>
          <w:lang w:eastAsia="ru-RU"/>
        </w:rPr>
      </w:pPr>
      <w:r w:rsidRPr="007544A8">
        <w:rPr>
          <w:rFonts w:eastAsia="Times New Roman"/>
          <w:b/>
          <w:color w:val="000000"/>
          <w:sz w:val="24"/>
          <w:szCs w:val="24"/>
          <w:shd w:val="clear" w:color="auto" w:fill="FFFFFF"/>
          <w:lang w:eastAsia="ru-RU"/>
        </w:rPr>
        <w:t>Задачи внеурочной деятельности:</w:t>
      </w:r>
      <w:r w:rsidRPr="007544A8">
        <w:rPr>
          <w:rFonts w:eastAsia="Times New Roman"/>
          <w:b/>
          <w:bCs/>
          <w:color w:val="000000"/>
          <w:sz w:val="24"/>
          <w:szCs w:val="24"/>
          <w:shd w:val="clear" w:color="auto" w:fill="FFFFFF"/>
          <w:lang w:eastAsia="ru-RU"/>
        </w:rPr>
        <w:t xml:space="preserve"> </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организовать общественно-полезную и досуговую деятельность учащихся совместно с учреждениями дополнительного образования, учреждений культуры, физкультуры и спорта, общественными объединениями, семьями обучающихся;</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выявить интересы, склонности, способности, возможности обучающихся к различным видам деятельности;</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создать условия для индивидуального развития в избранной сфере внеурочной деятельности;</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развить опыт творческой деятельности, творческих способностей;</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-создать условия для реализации приобретенных знаний, умений, навыков;</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развить опыт неформального общения, взаимодействия, сотрудничества.</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xml:space="preserve"> Основными задачами 3 уровня являются:</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освоение фундаментальных теоретических основ наук;</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-развитие специальных и практических способностей учащихся;</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овладение специальными приемами мыслительной деятельности;</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формирование целостной картины мира;</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овладение навыками научно-исследовательского труда;</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психолого-педагогическое сопровождение профессионального выбора</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Внеурочная деятельность является составной частью учебно-воспитательного процесса. В ходе реализации программ внеурочной деятельности учащиеся 10-11 классов получат практические навыки, необходимые для жизни, сформируют собственное мнение, будут развивать свою коммуникативную культуру. Для учащихся 10-11 классов программы ориентированы на:</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формирование положительного отношения к базовым общественным ценностям;</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xml:space="preserve">-приобретение школьниками социального опыта и самостоятельного общественного </w:t>
      </w:r>
      <w:proofErr w:type="spellStart"/>
      <w:r w:rsidRPr="007544A8">
        <w:rPr>
          <w:rFonts w:eastAsia="Times New Roman"/>
          <w:bCs/>
          <w:color w:val="000000"/>
          <w:sz w:val="24"/>
          <w:szCs w:val="24"/>
          <w:shd w:val="clear" w:color="auto" w:fill="FFFFFF"/>
          <w:lang w:eastAsia="ru-RU"/>
        </w:rPr>
        <w:t>общественного</w:t>
      </w:r>
      <w:proofErr w:type="spellEnd"/>
      <w:r w:rsidRPr="007544A8">
        <w:rPr>
          <w:rFonts w:eastAsia="Times New Roman"/>
          <w:bCs/>
          <w:color w:val="000000"/>
          <w:sz w:val="24"/>
          <w:szCs w:val="24"/>
          <w:shd w:val="clear" w:color="auto" w:fill="FFFFFF"/>
          <w:lang w:eastAsia="ru-RU"/>
        </w:rPr>
        <w:t xml:space="preserve"> действия. В определении содержания программ ОУ руководствуется педагогической целесообразностью и ориентируется на запросы и потребности учащихся и их родителей.  Занятия в рамках внеурочной деятельности будут проводиться во второй половине дня после 45 минутного перерыва. ФГОС определено возможное количество часов внеурочной деятельности: до 700 часов за 2 года обучения на уровне среднего общего образования. В соответствии с образовательной программой , внеурочная деятельность должна иметь следующие результаты:</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достижение обучающимися функциональной грамотности;</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формирование познавательной мотивации, определяющей постановку образования;</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-предварительное профессиональное самоопределение</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высокие коммуникативные навыки</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Cs/>
          <w:color w:val="000000"/>
          <w:sz w:val="24"/>
          <w:szCs w:val="24"/>
          <w:shd w:val="clear" w:color="auto" w:fill="FFFFFF"/>
          <w:lang w:eastAsia="ru-RU"/>
        </w:rPr>
        <w:t>- сохранность физического здоровья учащихся.</w:t>
      </w:r>
    </w:p>
    <w:p w:rsidR="00BD332A" w:rsidRDefault="00BD332A" w:rsidP="00BD332A">
      <w:pPr>
        <w:spacing w:line="240" w:lineRule="auto"/>
        <w:ind w:firstLine="0"/>
        <w:rPr>
          <w:rFonts w:eastAsia="Times New Roman"/>
          <w:b/>
          <w:bCs/>
          <w:color w:val="000000"/>
          <w:sz w:val="24"/>
          <w:szCs w:val="24"/>
          <w:shd w:val="clear" w:color="auto" w:fill="FFFFFF"/>
          <w:lang w:eastAsia="ru-RU"/>
        </w:rPr>
      </w:pPr>
      <w:r w:rsidRPr="007544A8">
        <w:rPr>
          <w:rFonts w:eastAsia="Times New Roman"/>
          <w:b/>
          <w:bCs/>
          <w:color w:val="000000"/>
          <w:sz w:val="24"/>
          <w:szCs w:val="24"/>
          <w:shd w:val="clear" w:color="auto" w:fill="FFFFFF"/>
          <w:lang w:eastAsia="ru-RU"/>
        </w:rPr>
        <w:t>Формы внеурочной деятельности по направлениям, видам деятельности и формам</w:t>
      </w:r>
      <w:r>
        <w:rPr>
          <w:rFonts w:eastAsia="Times New Roman"/>
          <w:b/>
          <w:bCs/>
          <w:color w:val="000000"/>
          <w:sz w:val="24"/>
          <w:szCs w:val="24"/>
          <w:shd w:val="clear" w:color="auto" w:fill="FFFFFF"/>
          <w:lang w:eastAsia="ru-RU"/>
        </w:rPr>
        <w:t>.</w:t>
      </w:r>
    </w:p>
    <w:p w:rsidR="00BD332A" w:rsidRPr="00BD332A" w:rsidRDefault="00BD332A" w:rsidP="00BD332A">
      <w:pPr>
        <w:spacing w:line="240" w:lineRule="auto"/>
        <w:ind w:firstLine="0"/>
        <w:rPr>
          <w:rFonts w:eastAsia="Times New Roman"/>
          <w:b/>
          <w:bCs/>
          <w:color w:val="000000"/>
          <w:sz w:val="24"/>
          <w:szCs w:val="24"/>
          <w:shd w:val="clear" w:color="auto" w:fill="FFFFFF"/>
          <w:lang w:eastAsia="ru-RU"/>
        </w:rPr>
      </w:pPr>
      <w:r w:rsidRPr="007544A8">
        <w:rPr>
          <w:rFonts w:eastAsia="Times New Roman"/>
          <w:b/>
          <w:bCs/>
          <w:color w:val="000000"/>
          <w:sz w:val="24"/>
          <w:szCs w:val="24"/>
          <w:shd w:val="clear" w:color="auto" w:fill="FFFFFF"/>
          <w:lang w:eastAsia="ru-RU"/>
        </w:rPr>
        <w:t xml:space="preserve">Коллективные: </w:t>
      </w:r>
      <w:r w:rsidRPr="007544A8">
        <w:rPr>
          <w:rFonts w:eastAsia="Times New Roman"/>
          <w:bCs/>
          <w:color w:val="000000"/>
          <w:sz w:val="24"/>
          <w:szCs w:val="24"/>
          <w:shd w:val="clear" w:color="auto" w:fill="FFFFFF"/>
          <w:lang w:eastAsia="ru-RU"/>
        </w:rPr>
        <w:t>социальное проектирование, деловая игра, ролевая игра, создание проблемной ситуации, творческая мастерская, профессиональные встречи, соревнования и т.д.</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
          <w:bCs/>
          <w:color w:val="000000"/>
          <w:sz w:val="24"/>
          <w:szCs w:val="24"/>
          <w:shd w:val="clear" w:color="auto" w:fill="FFFFFF"/>
          <w:lang w:eastAsia="ru-RU"/>
        </w:rPr>
        <w:t xml:space="preserve">Массовые: </w:t>
      </w:r>
      <w:r w:rsidRPr="007544A8">
        <w:rPr>
          <w:rFonts w:eastAsia="Times New Roman"/>
          <w:bCs/>
          <w:color w:val="000000"/>
          <w:sz w:val="24"/>
          <w:szCs w:val="24"/>
          <w:shd w:val="clear" w:color="auto" w:fill="FFFFFF"/>
          <w:lang w:eastAsia="ru-RU"/>
        </w:rPr>
        <w:t>конкурсы, фестивали, праздники, К.Т.Д.</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
          <w:bCs/>
          <w:color w:val="000000"/>
          <w:sz w:val="24"/>
          <w:szCs w:val="24"/>
          <w:shd w:val="clear" w:color="auto" w:fill="FFFFFF"/>
          <w:lang w:eastAsia="ru-RU"/>
        </w:rPr>
        <w:t xml:space="preserve">Индивидуальные: </w:t>
      </w:r>
      <w:r w:rsidRPr="007544A8">
        <w:rPr>
          <w:rFonts w:eastAsia="Times New Roman"/>
          <w:bCs/>
          <w:color w:val="000000"/>
          <w:sz w:val="24"/>
          <w:szCs w:val="24"/>
          <w:shd w:val="clear" w:color="auto" w:fill="FFFFFF"/>
          <w:lang w:eastAsia="ru-RU"/>
        </w:rPr>
        <w:t>проектная деятельность, тестирование, выстраивание индивидуального образовательного маршрута, консультирование и др.</w:t>
      </w:r>
    </w:p>
    <w:p w:rsidR="00BD332A" w:rsidRPr="007544A8" w:rsidRDefault="00BD332A" w:rsidP="00BD332A">
      <w:pPr>
        <w:spacing w:line="240" w:lineRule="auto"/>
        <w:ind w:firstLine="0"/>
        <w:rPr>
          <w:rFonts w:eastAsia="Times New Roman"/>
          <w:bCs/>
          <w:color w:val="000000"/>
          <w:sz w:val="24"/>
          <w:szCs w:val="24"/>
          <w:shd w:val="clear" w:color="auto" w:fill="FFFFFF"/>
          <w:lang w:eastAsia="ru-RU"/>
        </w:rPr>
      </w:pPr>
      <w:r w:rsidRPr="007544A8">
        <w:rPr>
          <w:rFonts w:eastAsia="Times New Roman"/>
          <w:b/>
          <w:bCs/>
          <w:color w:val="000000"/>
          <w:sz w:val="24"/>
          <w:szCs w:val="24"/>
          <w:shd w:val="clear" w:color="auto" w:fill="FFFFFF"/>
          <w:lang w:eastAsia="ru-RU"/>
        </w:rPr>
        <w:t>Содержание программы  внеурочной деятельности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b/>
          <w:bCs/>
          <w:color w:val="000000"/>
          <w:sz w:val="24"/>
          <w:szCs w:val="24"/>
          <w:shd w:val="clear" w:color="auto" w:fill="FFFFFF"/>
          <w:lang w:eastAsia="ru-RU"/>
        </w:rPr>
        <w:t>Реализации курсов внеурочной деятельности проводится по выбору обучающихся.</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Реализация программы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классных коллективов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b/>
          <w:bCs/>
          <w:color w:val="000000"/>
          <w:sz w:val="24"/>
          <w:szCs w:val="24"/>
          <w:shd w:val="clear" w:color="auto" w:fill="FFFFFF"/>
          <w:lang w:eastAsia="ru-RU"/>
        </w:rPr>
        <w:t>Организация жизни ученических сообществ  </w:t>
      </w:r>
      <w:r w:rsidRPr="007544A8">
        <w:rPr>
          <w:rFonts w:eastAsia="Times New Roman"/>
          <w:color w:val="000000"/>
          <w:sz w:val="24"/>
          <w:szCs w:val="24"/>
          <w:shd w:val="clear" w:color="auto" w:fill="FFFFFF"/>
          <w:lang w:eastAsia="ru-RU"/>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компетенция конструктивного, успешного и ответственного поведения в обществе с учетом правовых норм, установленных российским законодательством;</w:t>
      </w:r>
      <w:r w:rsidRPr="007544A8">
        <w:rPr>
          <w:rFonts w:eastAsia="Times New Roman"/>
          <w:color w:val="000000"/>
          <w:sz w:val="24"/>
          <w:szCs w:val="24"/>
          <w:lang w:eastAsia="ru-RU"/>
        </w:rPr>
        <w:t xml:space="preserve"> </w:t>
      </w:r>
      <w:r w:rsidRPr="007544A8">
        <w:rPr>
          <w:rFonts w:eastAsia="Times New Roman"/>
          <w:color w:val="000000"/>
          <w:sz w:val="24"/>
          <w:szCs w:val="24"/>
          <w:shd w:val="clear" w:color="auto" w:fill="FFFFFF"/>
          <w:lang w:eastAsia="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r w:rsidRPr="007544A8">
        <w:rPr>
          <w:rFonts w:eastAsia="Times New Roman"/>
          <w:color w:val="000000"/>
          <w:sz w:val="24"/>
          <w:szCs w:val="24"/>
          <w:lang w:eastAsia="ru-RU"/>
        </w:rPr>
        <w:br/>
      </w:r>
      <w:r w:rsidRPr="007544A8">
        <w:rPr>
          <w:rFonts w:eastAsia="Times New Roman"/>
          <w:color w:val="000000"/>
          <w:sz w:val="24"/>
          <w:szCs w:val="24"/>
          <w:shd w:val="clear" w:color="auto" w:fill="FFFFFF"/>
          <w:lang w:eastAsia="ru-RU"/>
        </w:rPr>
        <w:t>компетенция в сфере общественной самоорганизации, участия в общественно значимой совместной деятельности.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Направления внеурочной деятельности: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спортивно-оздоровительное</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духовно-нравственное</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социальное</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общекультурное</w:t>
      </w:r>
    </w:p>
    <w:p w:rsidR="00BD332A" w:rsidRPr="007544A8" w:rsidRDefault="00B20DB6" w:rsidP="00BD332A">
      <w:pPr>
        <w:spacing w:line="240" w:lineRule="auto"/>
        <w:ind w:firstLine="0"/>
        <w:rPr>
          <w:rFonts w:eastAsia="Times New Roman"/>
          <w:color w:val="000000"/>
          <w:sz w:val="24"/>
          <w:szCs w:val="24"/>
          <w:lang w:eastAsia="ru-RU"/>
        </w:rPr>
      </w:pPr>
      <w:proofErr w:type="spellStart"/>
      <w:r>
        <w:rPr>
          <w:rFonts w:eastAsia="Times New Roman"/>
          <w:color w:val="000000"/>
          <w:sz w:val="24"/>
          <w:szCs w:val="24"/>
          <w:lang w:eastAsia="ru-RU"/>
        </w:rPr>
        <w:t>общеинтеллектуальное</w:t>
      </w:r>
      <w:proofErr w:type="spellEnd"/>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 xml:space="preserve">Организация жизни ученических сообществ происходит  в рамках внеурочной деятельности в ученическом классе, </w:t>
      </w:r>
      <w:proofErr w:type="spellStart"/>
      <w:r w:rsidRPr="007544A8">
        <w:rPr>
          <w:rFonts w:eastAsia="Times New Roman"/>
          <w:color w:val="000000"/>
          <w:sz w:val="24"/>
          <w:szCs w:val="24"/>
          <w:shd w:val="clear" w:color="auto" w:fill="FFFFFF"/>
          <w:lang w:eastAsia="ru-RU"/>
        </w:rPr>
        <w:t>общегимназической</w:t>
      </w:r>
      <w:proofErr w:type="spellEnd"/>
      <w:r w:rsidRPr="007544A8">
        <w:rPr>
          <w:rFonts w:eastAsia="Times New Roman"/>
          <w:color w:val="000000"/>
          <w:sz w:val="24"/>
          <w:szCs w:val="24"/>
          <w:shd w:val="clear" w:color="auto" w:fill="FFFFFF"/>
          <w:lang w:eastAsia="ru-RU"/>
        </w:rPr>
        <w:t xml:space="preserve">  внеурочной деятельности, в сфере гимназического ученического самоуправления, участия в детско-юношеских общественных объединениях, созданных в гимназии и за ее пределами;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-через приобщение обучающихся к общественной деятельности и гимназическим  традициям, участие обучающихся в деятельности производственных, творческих объединений, благотворительных организаций;</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-через участие в экологическом просвещении сверстников, родителей, населения, в благоустройстве гимназии, класса, города, в ходе партнерства с общественными организациями и объединениями.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экскурсии , кружки,  секции, круглые столы, конференции, диспуты, научное общество,  олимпиады, конкурсы, соревнования,  поисковые и научные исследования,  общественно полезные практики и т.д.</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Для развития потенциала одарённых и талантливых детей с участием самих обучающихся и их семей в гимназии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p>
    <w:p w:rsidR="00BD332A" w:rsidRPr="007544A8" w:rsidRDefault="00BD332A" w:rsidP="00BD332A">
      <w:pPr>
        <w:spacing w:line="240" w:lineRule="auto"/>
        <w:ind w:firstLine="0"/>
        <w:rPr>
          <w:rFonts w:eastAsia="Times New Roman"/>
          <w:color w:val="000000"/>
          <w:sz w:val="24"/>
          <w:szCs w:val="24"/>
          <w:shd w:val="clear" w:color="auto" w:fill="FFFFFF"/>
          <w:lang w:eastAsia="ru-RU"/>
        </w:rPr>
      </w:pPr>
      <w:r w:rsidRPr="007544A8">
        <w:rPr>
          <w:rFonts w:eastAsia="Times New Roman"/>
          <w:b/>
          <w:bCs/>
          <w:color w:val="000000"/>
          <w:sz w:val="24"/>
          <w:szCs w:val="24"/>
          <w:shd w:val="clear" w:color="auto" w:fill="FFFFFF"/>
          <w:lang w:eastAsia="ru-RU"/>
        </w:rPr>
        <w:t>Воспитательные мероприятия </w:t>
      </w:r>
      <w:r w:rsidRPr="007544A8">
        <w:rPr>
          <w:rFonts w:eastAsia="Times New Roman"/>
          <w:color w:val="000000"/>
          <w:sz w:val="24"/>
          <w:szCs w:val="24"/>
          <w:shd w:val="clear" w:color="auto" w:fill="FFFFFF"/>
          <w:lang w:eastAsia="ru-RU"/>
        </w:rPr>
        <w:t>нацелены на формирование мотивов и ценностей обучающегося в таких сферах, как:</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lang w:eastAsia="ru-RU"/>
        </w:rPr>
        <w:t xml:space="preserve"> </w:t>
      </w:r>
      <w:r w:rsidRPr="007544A8">
        <w:rPr>
          <w:rFonts w:eastAsia="Times New Roman"/>
          <w:color w:val="000000"/>
          <w:sz w:val="24"/>
          <w:szCs w:val="24"/>
          <w:shd w:val="clear" w:color="auto" w:fill="FFFFFF"/>
          <w:lang w:eastAsia="ru-RU"/>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отношение обучающихся к Родине (Отечеству) (включает подготовку к патриотическому служению);</w:t>
      </w:r>
      <w:r w:rsidRPr="007544A8">
        <w:rPr>
          <w:rFonts w:eastAsia="Times New Roman"/>
          <w:color w:val="000000"/>
          <w:sz w:val="24"/>
          <w:szCs w:val="24"/>
          <w:lang w:eastAsia="ru-RU"/>
        </w:rPr>
        <w:t xml:space="preserve"> </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отношения обучающихся с окружающими людьми (включает подготовку к общению со сверстниками, старшими и младшими);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отношение обучающихся к семье и родителям (включает подготовку личности к семейной жизни);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отношение обучающихся к закону, государству и к гражданскому обществу (включает подготовку личности к общественной жизни);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r w:rsidRPr="007544A8">
        <w:rPr>
          <w:rFonts w:eastAsia="Times New Roman"/>
          <w:color w:val="000000"/>
          <w:sz w:val="24"/>
          <w:szCs w:val="24"/>
          <w:lang w:eastAsia="ru-RU"/>
        </w:rPr>
        <w:t xml:space="preserve"> </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трудовые и социально-экономические отношения (включает подготовку личности к трудовой деятельности).</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Воспитательные мероприятия разрабатываются педагогическим коллективом гимназии при участии родительской общественности. Источником этого раздела программы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В первом и втором полугодии  учащиеся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w:t>
      </w:r>
    </w:p>
    <w:p w:rsidR="00BD332A" w:rsidRPr="007544A8" w:rsidRDefault="00BD332A" w:rsidP="00BD332A">
      <w:pPr>
        <w:spacing w:line="240" w:lineRule="auto"/>
        <w:ind w:firstLine="0"/>
        <w:rPr>
          <w:rFonts w:eastAsia="Times New Roman"/>
          <w:color w:val="000000"/>
          <w:sz w:val="24"/>
          <w:szCs w:val="24"/>
          <w:lang w:eastAsia="ru-RU"/>
        </w:rPr>
      </w:pPr>
      <w:r w:rsidRPr="007544A8">
        <w:rPr>
          <w:rFonts w:eastAsia="Times New Roman"/>
          <w:color w:val="000000"/>
          <w:sz w:val="24"/>
          <w:szCs w:val="24"/>
          <w:shd w:val="clear" w:color="auto" w:fill="FFFFFF"/>
          <w:lang w:eastAsia="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D332A" w:rsidRPr="007544A8" w:rsidRDefault="00BD332A" w:rsidP="00BD332A">
      <w:pPr>
        <w:spacing w:line="240" w:lineRule="auto"/>
        <w:ind w:firstLine="0"/>
        <w:rPr>
          <w:rFonts w:eastAsia="Times New Roman"/>
          <w:color w:val="000000"/>
          <w:sz w:val="24"/>
          <w:szCs w:val="24"/>
          <w:shd w:val="clear" w:color="auto" w:fill="FFFFFF"/>
          <w:lang w:eastAsia="ru-RU"/>
        </w:rPr>
      </w:pPr>
      <w:r w:rsidRPr="007544A8">
        <w:rPr>
          <w:rFonts w:eastAsia="Times New Roman"/>
          <w:color w:val="000000"/>
          <w:sz w:val="24"/>
          <w:szCs w:val="24"/>
          <w:shd w:val="clear" w:color="auto" w:fill="FFFFFF"/>
          <w:lang w:eastAsia="ru-RU"/>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BD332A" w:rsidRPr="00BD332A" w:rsidRDefault="00BD332A" w:rsidP="00BD332A">
      <w:pPr>
        <w:pStyle w:val="aff8"/>
        <w:spacing w:line="240" w:lineRule="auto"/>
        <w:jc w:val="both"/>
        <w:rPr>
          <w:b/>
          <w:bCs/>
          <w:iCs/>
          <w:sz w:val="24"/>
          <w:szCs w:val="24"/>
        </w:rPr>
      </w:pPr>
      <w:r w:rsidRPr="00BD332A">
        <w:rPr>
          <w:b/>
          <w:bCs/>
          <w:iCs/>
          <w:sz w:val="24"/>
          <w:szCs w:val="24"/>
        </w:rPr>
        <w:t xml:space="preserve">Мониторинг эффективности внеурочной деятельности </w:t>
      </w:r>
    </w:p>
    <w:p w:rsidR="00BD332A" w:rsidRPr="00BD332A" w:rsidRDefault="00BD332A" w:rsidP="00BD332A">
      <w:pPr>
        <w:pStyle w:val="aff8"/>
        <w:spacing w:line="240" w:lineRule="auto"/>
        <w:jc w:val="both"/>
        <w:rPr>
          <w:bCs/>
          <w:iCs/>
          <w:sz w:val="24"/>
          <w:szCs w:val="24"/>
        </w:rPr>
      </w:pPr>
      <w:r w:rsidRPr="00BD332A">
        <w:rPr>
          <w:sz w:val="24"/>
          <w:szCs w:val="24"/>
        </w:rPr>
        <w:t>Эффективность внеурочной деятельности  зависит от качества программы по её м</w:t>
      </w:r>
      <w:r w:rsidRPr="007544A8">
        <w:rPr>
          <w:sz w:val="24"/>
          <w:szCs w:val="24"/>
        </w:rPr>
        <w:t>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BD332A" w:rsidRPr="007544A8" w:rsidRDefault="00BD332A" w:rsidP="00BD332A">
      <w:pPr>
        <w:tabs>
          <w:tab w:val="left" w:pos="-142"/>
        </w:tabs>
        <w:spacing w:line="240" w:lineRule="auto"/>
        <w:ind w:left="-142" w:firstLine="0"/>
        <w:rPr>
          <w:sz w:val="24"/>
          <w:szCs w:val="24"/>
        </w:rPr>
      </w:pPr>
      <w:r w:rsidRPr="007544A8">
        <w:rPr>
          <w:sz w:val="24"/>
          <w:szCs w:val="24"/>
        </w:rPr>
        <w:t>- организация работы с кадрами;</w:t>
      </w:r>
    </w:p>
    <w:p w:rsidR="00BD332A" w:rsidRPr="007544A8" w:rsidRDefault="00BD332A" w:rsidP="00BD332A">
      <w:pPr>
        <w:tabs>
          <w:tab w:val="left" w:pos="-142"/>
        </w:tabs>
        <w:spacing w:line="240" w:lineRule="auto"/>
        <w:ind w:left="-142" w:firstLine="0"/>
        <w:rPr>
          <w:sz w:val="24"/>
          <w:szCs w:val="24"/>
        </w:rPr>
      </w:pPr>
      <w:r w:rsidRPr="007544A8">
        <w:rPr>
          <w:sz w:val="24"/>
          <w:szCs w:val="24"/>
        </w:rPr>
        <w:t>- организация работы с ученическим коллективом;</w:t>
      </w:r>
    </w:p>
    <w:p w:rsidR="00BD332A" w:rsidRPr="007544A8" w:rsidRDefault="00BD332A" w:rsidP="00BD332A">
      <w:pPr>
        <w:tabs>
          <w:tab w:val="left" w:pos="-142"/>
        </w:tabs>
        <w:spacing w:line="240" w:lineRule="auto"/>
        <w:ind w:left="-142" w:firstLine="0"/>
        <w:rPr>
          <w:sz w:val="24"/>
          <w:szCs w:val="24"/>
        </w:rPr>
      </w:pPr>
      <w:r w:rsidRPr="007544A8">
        <w:rPr>
          <w:sz w:val="24"/>
          <w:szCs w:val="24"/>
        </w:rPr>
        <w:t>-организация работы с родителями, общественными организациями, социальными партнёрами;</w:t>
      </w:r>
    </w:p>
    <w:p w:rsidR="00BD332A" w:rsidRPr="007544A8" w:rsidRDefault="00BD332A" w:rsidP="00BD332A">
      <w:pPr>
        <w:tabs>
          <w:tab w:val="left" w:pos="-142"/>
        </w:tabs>
        <w:spacing w:line="240" w:lineRule="auto"/>
        <w:ind w:left="-142" w:firstLine="0"/>
        <w:rPr>
          <w:sz w:val="24"/>
          <w:szCs w:val="24"/>
        </w:rPr>
      </w:pPr>
      <w:r w:rsidRPr="007544A8">
        <w:rPr>
          <w:sz w:val="24"/>
          <w:szCs w:val="24"/>
        </w:rPr>
        <w:t>- мониторинг эффективности инновационных процессов.</w:t>
      </w:r>
    </w:p>
    <w:p w:rsidR="00BD332A" w:rsidRPr="007544A8" w:rsidRDefault="00BD332A" w:rsidP="00BD332A">
      <w:pPr>
        <w:tabs>
          <w:tab w:val="left" w:pos="-142"/>
        </w:tabs>
        <w:spacing w:line="240" w:lineRule="auto"/>
        <w:ind w:left="-142" w:firstLine="0"/>
        <w:rPr>
          <w:sz w:val="24"/>
          <w:szCs w:val="24"/>
        </w:rPr>
      </w:pPr>
      <w:r w:rsidRPr="007544A8">
        <w:rPr>
          <w:sz w:val="24"/>
          <w:szCs w:val="24"/>
        </w:rPr>
        <w:t>Контроль результативности и эффективности будет осуществляться путем проведения</w:t>
      </w:r>
    </w:p>
    <w:p w:rsidR="00BD332A" w:rsidRPr="007544A8" w:rsidRDefault="00BD332A" w:rsidP="00BD332A">
      <w:pPr>
        <w:tabs>
          <w:tab w:val="left" w:pos="-142"/>
        </w:tabs>
        <w:spacing w:line="240" w:lineRule="auto"/>
        <w:ind w:left="-142" w:firstLine="0"/>
        <w:rPr>
          <w:sz w:val="24"/>
          <w:szCs w:val="24"/>
        </w:rPr>
      </w:pPr>
      <w:r w:rsidRPr="007544A8">
        <w:rPr>
          <w:sz w:val="24"/>
          <w:szCs w:val="24"/>
        </w:rPr>
        <w:t>мониторинговых исследований,  диагностики обучающихся, педагогов, родителей.</w:t>
      </w:r>
    </w:p>
    <w:p w:rsidR="00BD332A" w:rsidRPr="007544A8" w:rsidRDefault="00BD332A" w:rsidP="00BD332A">
      <w:pPr>
        <w:spacing w:line="240" w:lineRule="auto"/>
        <w:ind w:firstLine="0"/>
        <w:rPr>
          <w:sz w:val="24"/>
          <w:szCs w:val="24"/>
        </w:rPr>
      </w:pPr>
      <w:r w:rsidRPr="007544A8">
        <w:rPr>
          <w:b/>
          <w:sz w:val="24"/>
          <w:szCs w:val="24"/>
        </w:rPr>
        <w:t>Целью мониторинговых исследований</w:t>
      </w:r>
      <w:r w:rsidRPr="007544A8">
        <w:rPr>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D332A" w:rsidRPr="007544A8" w:rsidRDefault="00BD332A" w:rsidP="00274136">
      <w:pPr>
        <w:numPr>
          <w:ilvl w:val="0"/>
          <w:numId w:val="119"/>
        </w:numPr>
        <w:suppressAutoHyphens w:val="0"/>
        <w:spacing w:line="240" w:lineRule="auto"/>
        <w:ind w:firstLine="0"/>
        <w:rPr>
          <w:sz w:val="24"/>
          <w:szCs w:val="24"/>
        </w:rPr>
      </w:pPr>
      <w:r w:rsidRPr="007544A8">
        <w:rPr>
          <w:sz w:val="24"/>
          <w:szCs w:val="24"/>
        </w:rPr>
        <w:t>рост социальной активности обучающихся;</w:t>
      </w:r>
    </w:p>
    <w:p w:rsidR="00BD332A" w:rsidRPr="007544A8" w:rsidRDefault="00BD332A" w:rsidP="00274136">
      <w:pPr>
        <w:numPr>
          <w:ilvl w:val="0"/>
          <w:numId w:val="119"/>
        </w:numPr>
        <w:suppressAutoHyphens w:val="0"/>
        <w:spacing w:line="240" w:lineRule="auto"/>
        <w:ind w:firstLine="0"/>
        <w:rPr>
          <w:sz w:val="24"/>
          <w:szCs w:val="24"/>
        </w:rPr>
      </w:pPr>
      <w:r w:rsidRPr="007544A8">
        <w:rPr>
          <w:sz w:val="24"/>
          <w:szCs w:val="24"/>
        </w:rPr>
        <w:t>рост мотивации к активной познавательной деятельности;</w:t>
      </w:r>
    </w:p>
    <w:p w:rsidR="00BD332A" w:rsidRPr="007544A8" w:rsidRDefault="00BD332A" w:rsidP="00274136">
      <w:pPr>
        <w:numPr>
          <w:ilvl w:val="0"/>
          <w:numId w:val="119"/>
        </w:numPr>
        <w:suppressAutoHyphens w:val="0"/>
        <w:spacing w:line="240" w:lineRule="auto"/>
        <w:ind w:firstLine="0"/>
        <w:rPr>
          <w:sz w:val="24"/>
          <w:szCs w:val="24"/>
        </w:rPr>
      </w:pPr>
      <w:r w:rsidRPr="007544A8">
        <w:rPr>
          <w:sz w:val="24"/>
          <w:szCs w:val="24"/>
        </w:rPr>
        <w:t xml:space="preserve">уровень достижения  обучающимися таких образовательных результатов,  как  </w:t>
      </w:r>
      <w:proofErr w:type="spellStart"/>
      <w:r w:rsidRPr="007544A8">
        <w:rPr>
          <w:sz w:val="24"/>
          <w:szCs w:val="24"/>
        </w:rPr>
        <w:t>сформированность</w:t>
      </w:r>
      <w:proofErr w:type="spellEnd"/>
      <w:r w:rsidRPr="007544A8">
        <w:rPr>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BD332A" w:rsidRPr="007544A8" w:rsidRDefault="00BD332A" w:rsidP="00274136">
      <w:pPr>
        <w:numPr>
          <w:ilvl w:val="0"/>
          <w:numId w:val="119"/>
        </w:numPr>
        <w:suppressAutoHyphens w:val="0"/>
        <w:spacing w:line="240" w:lineRule="auto"/>
        <w:ind w:firstLine="0"/>
        <w:rPr>
          <w:sz w:val="24"/>
          <w:szCs w:val="24"/>
        </w:rPr>
      </w:pPr>
      <w:r w:rsidRPr="007544A8">
        <w:rPr>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BD332A" w:rsidRPr="007544A8" w:rsidRDefault="00BD332A" w:rsidP="00274136">
      <w:pPr>
        <w:numPr>
          <w:ilvl w:val="0"/>
          <w:numId w:val="119"/>
        </w:numPr>
        <w:suppressAutoHyphens w:val="0"/>
        <w:spacing w:line="240" w:lineRule="auto"/>
        <w:ind w:firstLine="0"/>
        <w:rPr>
          <w:sz w:val="24"/>
          <w:szCs w:val="24"/>
        </w:rPr>
      </w:pPr>
      <w:r w:rsidRPr="007544A8">
        <w:rPr>
          <w:sz w:val="24"/>
          <w:szCs w:val="24"/>
        </w:rPr>
        <w:t>удовлетворенность учащихся и  родителей жиз</w:t>
      </w:r>
      <w:r w:rsidRPr="007544A8">
        <w:rPr>
          <w:sz w:val="24"/>
          <w:szCs w:val="24"/>
        </w:rPr>
        <w:softHyphen/>
        <w:t>недеятельно</w:t>
      </w:r>
      <w:r w:rsidRPr="007544A8">
        <w:rPr>
          <w:sz w:val="24"/>
          <w:szCs w:val="24"/>
        </w:rPr>
        <w:softHyphen/>
        <w:t xml:space="preserve">стью школы.             </w:t>
      </w:r>
    </w:p>
    <w:p w:rsidR="00BD332A" w:rsidRPr="007544A8" w:rsidRDefault="00BD332A" w:rsidP="00BD332A">
      <w:pPr>
        <w:spacing w:line="240" w:lineRule="auto"/>
        <w:ind w:firstLine="0"/>
        <w:rPr>
          <w:b/>
          <w:sz w:val="24"/>
          <w:szCs w:val="24"/>
        </w:rPr>
      </w:pPr>
      <w:r w:rsidRPr="007544A8">
        <w:rPr>
          <w:b/>
          <w:sz w:val="24"/>
          <w:szCs w:val="24"/>
        </w:rPr>
        <w:t>Объекты мониторинга:</w:t>
      </w:r>
    </w:p>
    <w:p w:rsidR="00BD332A" w:rsidRPr="007544A8" w:rsidRDefault="00BD332A" w:rsidP="00274136">
      <w:pPr>
        <w:pStyle w:val="aff8"/>
        <w:numPr>
          <w:ilvl w:val="0"/>
          <w:numId w:val="120"/>
        </w:numPr>
        <w:spacing w:after="0" w:line="240" w:lineRule="auto"/>
        <w:ind w:firstLine="0"/>
        <w:jc w:val="both"/>
      </w:pPr>
      <w:r w:rsidRPr="007544A8">
        <w:t>Оценка востребованности форм и мероприятий внеклассной работы;</w:t>
      </w:r>
    </w:p>
    <w:p w:rsidR="00BD332A" w:rsidRPr="007544A8" w:rsidRDefault="00BD332A" w:rsidP="00274136">
      <w:pPr>
        <w:pStyle w:val="aff8"/>
        <w:numPr>
          <w:ilvl w:val="0"/>
          <w:numId w:val="120"/>
        </w:numPr>
        <w:spacing w:after="0" w:line="240" w:lineRule="auto"/>
        <w:ind w:firstLine="0"/>
        <w:jc w:val="both"/>
      </w:pPr>
      <w:r w:rsidRPr="007544A8">
        <w:t>Сохранность контингента всех направлений внеурочной работы;</w:t>
      </w:r>
    </w:p>
    <w:p w:rsidR="00BD332A" w:rsidRPr="007544A8" w:rsidRDefault="00BD332A" w:rsidP="00274136">
      <w:pPr>
        <w:pStyle w:val="aff8"/>
        <w:numPr>
          <w:ilvl w:val="0"/>
          <w:numId w:val="120"/>
        </w:numPr>
        <w:spacing w:after="0" w:line="240" w:lineRule="auto"/>
        <w:ind w:firstLine="0"/>
        <w:jc w:val="both"/>
      </w:pPr>
      <w:r w:rsidRPr="007544A8">
        <w:t>Анкетирование школьников и родителей по итогам года с целью выявления удовлетворённости воспитательными мероприятиями;</w:t>
      </w:r>
    </w:p>
    <w:p w:rsidR="00BD332A" w:rsidRPr="007544A8" w:rsidRDefault="00BD332A" w:rsidP="00274136">
      <w:pPr>
        <w:pStyle w:val="aff8"/>
        <w:numPr>
          <w:ilvl w:val="0"/>
          <w:numId w:val="120"/>
        </w:numPr>
        <w:spacing w:after="0" w:line="240" w:lineRule="auto"/>
        <w:ind w:firstLine="0"/>
        <w:jc w:val="both"/>
      </w:pPr>
      <w:r w:rsidRPr="007544A8">
        <w:t>Анкетирование школьников и родителей в рамках внутришкольного контроля.</w:t>
      </w:r>
    </w:p>
    <w:p w:rsidR="00BD332A" w:rsidRPr="007544A8" w:rsidRDefault="00BD332A" w:rsidP="00274136">
      <w:pPr>
        <w:pStyle w:val="aff8"/>
        <w:numPr>
          <w:ilvl w:val="0"/>
          <w:numId w:val="120"/>
        </w:numPr>
        <w:spacing w:after="0" w:line="240" w:lineRule="auto"/>
        <w:ind w:firstLine="0"/>
        <w:jc w:val="both"/>
      </w:pPr>
      <w:r w:rsidRPr="007544A8">
        <w:t>Вовлечённость  обучающихся во внеурочную образовательную деятельность как на базе ОУ, так и вне ОУ;</w:t>
      </w:r>
    </w:p>
    <w:p w:rsidR="00BD332A" w:rsidRPr="007544A8" w:rsidRDefault="00BD332A" w:rsidP="00274136">
      <w:pPr>
        <w:pStyle w:val="aff8"/>
        <w:numPr>
          <w:ilvl w:val="0"/>
          <w:numId w:val="120"/>
        </w:numPr>
        <w:spacing w:after="0" w:line="240" w:lineRule="auto"/>
        <w:ind w:firstLine="0"/>
        <w:jc w:val="both"/>
      </w:pPr>
      <w:r w:rsidRPr="007544A8">
        <w:t>Развитие и сплочение ученического коллектива, характер межличностных отношений;</w:t>
      </w:r>
    </w:p>
    <w:p w:rsidR="00BD332A" w:rsidRPr="007544A8" w:rsidRDefault="00BD332A" w:rsidP="00274136">
      <w:pPr>
        <w:pStyle w:val="aff8"/>
        <w:numPr>
          <w:ilvl w:val="0"/>
          <w:numId w:val="120"/>
        </w:numPr>
        <w:spacing w:after="0" w:line="240" w:lineRule="auto"/>
        <w:ind w:firstLine="0"/>
        <w:jc w:val="both"/>
      </w:pPr>
      <w:r w:rsidRPr="007544A8">
        <w:t>Результативность участия субъектов образования в целевых программах и проектах различного уровня.</w:t>
      </w:r>
    </w:p>
    <w:p w:rsidR="00BD332A" w:rsidRPr="007544A8" w:rsidRDefault="00BD332A" w:rsidP="00BD332A">
      <w:pPr>
        <w:pStyle w:val="aff8"/>
        <w:spacing w:after="0" w:line="240" w:lineRule="auto"/>
        <w:jc w:val="both"/>
      </w:pPr>
    </w:p>
    <w:p w:rsidR="00BD332A" w:rsidRPr="007544A8" w:rsidRDefault="00BD332A" w:rsidP="00BD332A">
      <w:pPr>
        <w:spacing w:line="240" w:lineRule="auto"/>
        <w:ind w:right="402" w:firstLine="0"/>
        <w:rPr>
          <w:b/>
          <w:bCs/>
          <w:sz w:val="24"/>
          <w:szCs w:val="24"/>
        </w:rPr>
      </w:pPr>
      <w:r w:rsidRPr="007544A8">
        <w:rPr>
          <w:b/>
          <w:sz w:val="24"/>
          <w:szCs w:val="24"/>
        </w:rPr>
        <w:t>Ожидаемые результаты реализации программы</w:t>
      </w:r>
      <w:r w:rsidRPr="007544A8">
        <w:rPr>
          <w:b/>
          <w:bCs/>
          <w:sz w:val="24"/>
          <w:szCs w:val="24"/>
        </w:rPr>
        <w:t xml:space="preserve"> </w:t>
      </w:r>
    </w:p>
    <w:p w:rsidR="00BD332A" w:rsidRPr="007544A8" w:rsidRDefault="00BD332A" w:rsidP="00274136">
      <w:pPr>
        <w:pStyle w:val="afffff3"/>
        <w:numPr>
          <w:ilvl w:val="0"/>
          <w:numId w:val="121"/>
        </w:numPr>
        <w:overflowPunct w:val="0"/>
        <w:autoSpaceDE w:val="0"/>
        <w:autoSpaceDN w:val="0"/>
        <w:adjustRightInd w:val="0"/>
        <w:spacing w:after="0" w:line="240" w:lineRule="auto"/>
        <w:ind w:right="-5" w:firstLine="0"/>
        <w:jc w:val="both"/>
        <w:rPr>
          <w:rFonts w:ascii="Times New Roman" w:hAnsi="Times New Roman"/>
          <w:sz w:val="24"/>
          <w:szCs w:val="24"/>
        </w:rPr>
      </w:pPr>
      <w:r w:rsidRPr="007544A8">
        <w:rPr>
          <w:rFonts w:ascii="Times New Roman" w:hAnsi="Times New Roman"/>
          <w:sz w:val="24"/>
          <w:szCs w:val="24"/>
        </w:rPr>
        <w:t>Расширение спектра образовательных услуг для учащихся среднего и  старшего подросткового возраста;</w:t>
      </w:r>
    </w:p>
    <w:p w:rsidR="00BD332A" w:rsidRPr="007544A8" w:rsidRDefault="00BD332A" w:rsidP="00274136">
      <w:pPr>
        <w:pStyle w:val="afffff3"/>
        <w:numPr>
          <w:ilvl w:val="0"/>
          <w:numId w:val="121"/>
        </w:numPr>
        <w:overflowPunct w:val="0"/>
        <w:autoSpaceDE w:val="0"/>
        <w:autoSpaceDN w:val="0"/>
        <w:adjustRightInd w:val="0"/>
        <w:spacing w:after="0" w:line="240" w:lineRule="auto"/>
        <w:ind w:right="-6" w:firstLine="0"/>
        <w:jc w:val="both"/>
        <w:textAlignment w:val="baseline"/>
        <w:rPr>
          <w:rFonts w:ascii="Times New Roman" w:hAnsi="Times New Roman"/>
          <w:sz w:val="24"/>
          <w:szCs w:val="24"/>
        </w:rPr>
      </w:pPr>
      <w:r w:rsidRPr="007544A8">
        <w:rPr>
          <w:rFonts w:ascii="Times New Roman" w:hAnsi="Times New Roman"/>
          <w:sz w:val="24"/>
          <w:szCs w:val="24"/>
        </w:rPr>
        <w:t>Расширение участия МОБУ «Волховская городская гимназия №3 имени Героя Советского Союза Александра Лукьянова»» в развитии социокультурного пространства города Волхова;</w:t>
      </w:r>
    </w:p>
    <w:p w:rsidR="00BD332A" w:rsidRPr="007544A8" w:rsidRDefault="00BD332A" w:rsidP="00274136">
      <w:pPr>
        <w:pStyle w:val="afffff3"/>
        <w:numPr>
          <w:ilvl w:val="0"/>
          <w:numId w:val="121"/>
        </w:numPr>
        <w:spacing w:after="0" w:line="240" w:lineRule="auto"/>
        <w:ind w:right="76" w:firstLine="0"/>
        <w:jc w:val="both"/>
        <w:rPr>
          <w:rFonts w:ascii="Times New Roman" w:hAnsi="Times New Roman"/>
          <w:bCs/>
          <w:sz w:val="24"/>
          <w:szCs w:val="24"/>
        </w:rPr>
      </w:pPr>
      <w:r w:rsidRPr="007544A8">
        <w:rPr>
          <w:rFonts w:ascii="Times New Roman" w:hAnsi="Times New Roman"/>
          <w:bCs/>
          <w:sz w:val="24"/>
          <w:szCs w:val="24"/>
        </w:rPr>
        <w:t xml:space="preserve">Увеличение количества детей, получивших качественные образовательные услуги и </w:t>
      </w:r>
      <w:r w:rsidRPr="007544A8">
        <w:rPr>
          <w:rFonts w:ascii="Times New Roman" w:hAnsi="Times New Roman"/>
          <w:color w:val="030303"/>
          <w:sz w:val="24"/>
          <w:szCs w:val="24"/>
        </w:rPr>
        <w:t>охваченных организованным досугом</w:t>
      </w:r>
      <w:r w:rsidRPr="007544A8">
        <w:rPr>
          <w:rFonts w:ascii="Times New Roman" w:hAnsi="Times New Roman"/>
          <w:bCs/>
          <w:sz w:val="24"/>
          <w:szCs w:val="24"/>
        </w:rPr>
        <w:t>;</w:t>
      </w:r>
    </w:p>
    <w:p w:rsidR="00BD332A" w:rsidRPr="007544A8" w:rsidRDefault="00BD332A" w:rsidP="00274136">
      <w:pPr>
        <w:pStyle w:val="afffff3"/>
        <w:numPr>
          <w:ilvl w:val="0"/>
          <w:numId w:val="121"/>
        </w:numPr>
        <w:spacing w:after="0" w:line="240" w:lineRule="auto"/>
        <w:ind w:right="76" w:firstLine="0"/>
        <w:jc w:val="both"/>
        <w:rPr>
          <w:rFonts w:ascii="Times New Roman" w:hAnsi="Times New Roman"/>
          <w:bCs/>
          <w:sz w:val="24"/>
          <w:szCs w:val="24"/>
        </w:rPr>
      </w:pPr>
      <w:r w:rsidRPr="007544A8">
        <w:rPr>
          <w:rFonts w:ascii="Times New Roman" w:hAnsi="Times New Roman"/>
          <w:bCs/>
          <w:sz w:val="24"/>
          <w:szCs w:val="24"/>
        </w:rPr>
        <w:t>Расширение и установление контактов со средствами массовой коммуникации и общественными организациями;</w:t>
      </w:r>
    </w:p>
    <w:p w:rsidR="00BD332A" w:rsidRPr="007544A8" w:rsidRDefault="00BD332A" w:rsidP="00274136">
      <w:pPr>
        <w:pStyle w:val="afffff3"/>
        <w:numPr>
          <w:ilvl w:val="0"/>
          <w:numId w:val="121"/>
        </w:numPr>
        <w:spacing w:after="0" w:line="240" w:lineRule="auto"/>
        <w:ind w:right="76" w:firstLine="0"/>
        <w:jc w:val="both"/>
        <w:rPr>
          <w:rFonts w:ascii="Times New Roman" w:hAnsi="Times New Roman"/>
          <w:bCs/>
          <w:sz w:val="24"/>
          <w:szCs w:val="24"/>
        </w:rPr>
      </w:pPr>
      <w:r w:rsidRPr="007544A8">
        <w:rPr>
          <w:rFonts w:ascii="Times New Roman" w:hAnsi="Times New Roman"/>
          <w:color w:val="000000"/>
          <w:sz w:val="24"/>
          <w:szCs w:val="24"/>
        </w:rPr>
        <w:t>Развитие и укрепление материально-технической базы  гимназии.</w:t>
      </w:r>
    </w:p>
    <w:p w:rsidR="00BD332A" w:rsidRPr="007544A8" w:rsidRDefault="00BD332A" w:rsidP="00274136">
      <w:pPr>
        <w:numPr>
          <w:ilvl w:val="0"/>
          <w:numId w:val="118"/>
        </w:numPr>
        <w:tabs>
          <w:tab w:val="num" w:pos="-142"/>
        </w:tabs>
        <w:suppressAutoHyphens w:val="0"/>
        <w:spacing w:before="100" w:beforeAutospacing="1" w:line="240" w:lineRule="auto"/>
        <w:ind w:left="0" w:firstLine="0"/>
        <w:rPr>
          <w:sz w:val="24"/>
          <w:szCs w:val="24"/>
        </w:rPr>
      </w:pPr>
      <w:r w:rsidRPr="007544A8">
        <w:rPr>
          <w:sz w:val="24"/>
          <w:szCs w:val="24"/>
        </w:rPr>
        <w:t>Создание оптимальных условий для развития и отдыха детей;</w:t>
      </w:r>
    </w:p>
    <w:p w:rsidR="00BD332A" w:rsidRPr="007544A8" w:rsidRDefault="00BD332A" w:rsidP="00274136">
      <w:pPr>
        <w:numPr>
          <w:ilvl w:val="0"/>
          <w:numId w:val="118"/>
        </w:numPr>
        <w:tabs>
          <w:tab w:val="num" w:pos="-142"/>
        </w:tabs>
        <w:suppressAutoHyphens w:val="0"/>
        <w:spacing w:before="100" w:beforeAutospacing="1" w:after="100" w:afterAutospacing="1" w:line="240" w:lineRule="auto"/>
        <w:ind w:left="0" w:firstLine="0"/>
        <w:rPr>
          <w:sz w:val="24"/>
          <w:szCs w:val="24"/>
        </w:rPr>
      </w:pPr>
      <w:r w:rsidRPr="007544A8">
        <w:rPr>
          <w:sz w:val="24"/>
          <w:szCs w:val="24"/>
        </w:rPr>
        <w:t xml:space="preserve">Расширение возможностей для творческого развития личности учащегося,    реализации его интересов.                                                                                                                                  </w:t>
      </w:r>
    </w:p>
    <w:p w:rsidR="00BD332A" w:rsidRPr="007544A8" w:rsidRDefault="00BD332A" w:rsidP="00274136">
      <w:pPr>
        <w:numPr>
          <w:ilvl w:val="0"/>
          <w:numId w:val="118"/>
        </w:numPr>
        <w:tabs>
          <w:tab w:val="num" w:pos="-142"/>
        </w:tabs>
        <w:suppressAutoHyphens w:val="0"/>
        <w:spacing w:before="100" w:beforeAutospacing="1" w:after="100" w:afterAutospacing="1" w:line="240" w:lineRule="auto"/>
        <w:ind w:left="0" w:firstLine="0"/>
        <w:rPr>
          <w:sz w:val="24"/>
          <w:szCs w:val="24"/>
        </w:rPr>
      </w:pPr>
      <w:r w:rsidRPr="007544A8">
        <w:rPr>
          <w:sz w:val="24"/>
          <w:szCs w:val="24"/>
        </w:rPr>
        <w:t>Творческая самореализация детей;</w:t>
      </w:r>
    </w:p>
    <w:p w:rsidR="00BD332A" w:rsidRPr="007544A8" w:rsidRDefault="00BD332A" w:rsidP="00274136">
      <w:pPr>
        <w:numPr>
          <w:ilvl w:val="0"/>
          <w:numId w:val="118"/>
        </w:numPr>
        <w:tabs>
          <w:tab w:val="num" w:pos="-142"/>
        </w:tabs>
        <w:suppressAutoHyphens w:val="0"/>
        <w:spacing w:before="100" w:beforeAutospacing="1" w:after="100" w:afterAutospacing="1" w:line="240" w:lineRule="auto"/>
        <w:ind w:left="0" w:firstLine="0"/>
        <w:rPr>
          <w:sz w:val="24"/>
          <w:szCs w:val="24"/>
        </w:rPr>
      </w:pPr>
      <w:r w:rsidRPr="007544A8">
        <w:rPr>
          <w:sz w:val="24"/>
          <w:szCs w:val="24"/>
        </w:rPr>
        <w:t>Формирование навыков коллективной и организаторской деятельности;</w:t>
      </w:r>
    </w:p>
    <w:p w:rsidR="00BD332A" w:rsidRPr="007544A8" w:rsidRDefault="00BD332A" w:rsidP="00274136">
      <w:pPr>
        <w:numPr>
          <w:ilvl w:val="0"/>
          <w:numId w:val="118"/>
        </w:numPr>
        <w:tabs>
          <w:tab w:val="num" w:pos="-142"/>
        </w:tabs>
        <w:suppressAutoHyphens w:val="0"/>
        <w:spacing w:before="100" w:beforeAutospacing="1" w:after="100" w:afterAutospacing="1" w:line="240" w:lineRule="auto"/>
        <w:ind w:left="0" w:firstLine="0"/>
        <w:rPr>
          <w:sz w:val="24"/>
          <w:szCs w:val="24"/>
        </w:rPr>
      </w:pPr>
      <w:r w:rsidRPr="007544A8">
        <w:rPr>
          <w:sz w:val="24"/>
          <w:szCs w:val="24"/>
        </w:rPr>
        <w:t>Психологический комфорт и социальная защищенность каждого ребенка;</w:t>
      </w:r>
    </w:p>
    <w:p w:rsidR="00BD332A" w:rsidRPr="007544A8" w:rsidRDefault="00BD332A" w:rsidP="00274136">
      <w:pPr>
        <w:numPr>
          <w:ilvl w:val="0"/>
          <w:numId w:val="118"/>
        </w:numPr>
        <w:tabs>
          <w:tab w:val="num" w:pos="-142"/>
        </w:tabs>
        <w:suppressAutoHyphens w:val="0"/>
        <w:spacing w:line="240" w:lineRule="auto"/>
        <w:ind w:left="0" w:right="-545" w:firstLine="0"/>
        <w:rPr>
          <w:sz w:val="24"/>
          <w:szCs w:val="24"/>
        </w:rPr>
      </w:pPr>
      <w:r w:rsidRPr="007544A8">
        <w:rPr>
          <w:sz w:val="24"/>
          <w:szCs w:val="24"/>
        </w:rPr>
        <w:t>Сохранение имиджа школы как общественно-активной, развитие традиций школы;</w:t>
      </w:r>
    </w:p>
    <w:p w:rsidR="00BD332A" w:rsidRPr="007544A8" w:rsidRDefault="00BD332A" w:rsidP="00274136">
      <w:pPr>
        <w:numPr>
          <w:ilvl w:val="0"/>
          <w:numId w:val="118"/>
        </w:numPr>
        <w:tabs>
          <w:tab w:val="num" w:pos="-142"/>
        </w:tabs>
        <w:suppressAutoHyphens w:val="0"/>
        <w:spacing w:line="240" w:lineRule="auto"/>
        <w:ind w:left="0" w:right="-545" w:firstLine="0"/>
        <w:rPr>
          <w:sz w:val="24"/>
          <w:szCs w:val="24"/>
        </w:rPr>
      </w:pPr>
      <w:r w:rsidRPr="007544A8">
        <w:rPr>
          <w:sz w:val="24"/>
          <w:szCs w:val="24"/>
        </w:rPr>
        <w:t>Формирование единого воспитывающего пространства;</w:t>
      </w:r>
    </w:p>
    <w:p w:rsidR="00BD332A" w:rsidRPr="007544A8" w:rsidRDefault="00BD332A" w:rsidP="00274136">
      <w:pPr>
        <w:numPr>
          <w:ilvl w:val="0"/>
          <w:numId w:val="118"/>
        </w:numPr>
        <w:tabs>
          <w:tab w:val="num" w:pos="-142"/>
        </w:tabs>
        <w:suppressAutoHyphens w:val="0"/>
        <w:spacing w:line="240" w:lineRule="auto"/>
        <w:ind w:left="0" w:right="-545" w:firstLine="0"/>
        <w:rPr>
          <w:sz w:val="24"/>
          <w:szCs w:val="24"/>
        </w:rPr>
      </w:pPr>
      <w:r w:rsidRPr="007544A8">
        <w:rPr>
          <w:sz w:val="24"/>
          <w:szCs w:val="24"/>
        </w:rPr>
        <w:t>Развитие ученического самоуправления на всех уровнях;</w:t>
      </w:r>
    </w:p>
    <w:p w:rsidR="00BD332A" w:rsidRPr="007544A8" w:rsidRDefault="00BD332A" w:rsidP="00274136">
      <w:pPr>
        <w:numPr>
          <w:ilvl w:val="0"/>
          <w:numId w:val="118"/>
        </w:numPr>
        <w:tabs>
          <w:tab w:val="num" w:pos="-142"/>
        </w:tabs>
        <w:suppressAutoHyphens w:val="0"/>
        <w:spacing w:line="240" w:lineRule="auto"/>
        <w:ind w:left="0" w:right="-545" w:firstLine="0"/>
        <w:rPr>
          <w:sz w:val="24"/>
          <w:szCs w:val="24"/>
        </w:rPr>
      </w:pPr>
      <w:r w:rsidRPr="007544A8">
        <w:rPr>
          <w:sz w:val="24"/>
          <w:szCs w:val="24"/>
        </w:rPr>
        <w:t xml:space="preserve">Вовлечённость учащихся, состоящих на </w:t>
      </w:r>
      <w:proofErr w:type="spellStart"/>
      <w:r w:rsidRPr="007544A8">
        <w:rPr>
          <w:sz w:val="24"/>
          <w:szCs w:val="24"/>
        </w:rPr>
        <w:t>внутригимназическом</w:t>
      </w:r>
      <w:proofErr w:type="spellEnd"/>
      <w:r w:rsidRPr="007544A8">
        <w:rPr>
          <w:sz w:val="24"/>
          <w:szCs w:val="24"/>
        </w:rPr>
        <w:t xml:space="preserve">  контроле, и группы риска во внеурочную деятельность школы;</w:t>
      </w:r>
    </w:p>
    <w:p w:rsidR="00BD332A" w:rsidRPr="007544A8" w:rsidRDefault="00BD332A" w:rsidP="00274136">
      <w:pPr>
        <w:numPr>
          <w:ilvl w:val="0"/>
          <w:numId w:val="118"/>
        </w:numPr>
        <w:tabs>
          <w:tab w:val="num" w:pos="-142"/>
        </w:tabs>
        <w:suppressAutoHyphens w:val="0"/>
        <w:spacing w:line="240" w:lineRule="auto"/>
        <w:ind w:left="0" w:right="-545" w:firstLine="0"/>
        <w:rPr>
          <w:sz w:val="24"/>
          <w:szCs w:val="24"/>
        </w:rPr>
      </w:pPr>
      <w:r w:rsidRPr="007544A8">
        <w:rPr>
          <w:sz w:val="24"/>
          <w:szCs w:val="24"/>
        </w:rPr>
        <w:t>Активное, массовое  участие в реализуемых целевых программах и проектах различного уровня;</w:t>
      </w:r>
    </w:p>
    <w:p w:rsidR="00BD332A" w:rsidRPr="007544A8" w:rsidRDefault="00BD332A" w:rsidP="00274136">
      <w:pPr>
        <w:numPr>
          <w:ilvl w:val="0"/>
          <w:numId w:val="118"/>
        </w:numPr>
        <w:tabs>
          <w:tab w:val="num" w:pos="-142"/>
        </w:tabs>
        <w:suppressAutoHyphens w:val="0"/>
        <w:spacing w:line="240" w:lineRule="auto"/>
        <w:ind w:left="0" w:right="-545" w:firstLine="0"/>
        <w:rPr>
          <w:sz w:val="24"/>
          <w:szCs w:val="24"/>
        </w:rPr>
      </w:pPr>
      <w:r w:rsidRPr="007544A8">
        <w:rPr>
          <w:sz w:val="24"/>
          <w:szCs w:val="24"/>
        </w:rPr>
        <w:t>Использование потенциала открытого образовательного пространства.</w:t>
      </w:r>
    </w:p>
    <w:p w:rsidR="00BD332A" w:rsidRPr="007544A8" w:rsidRDefault="00BD332A" w:rsidP="00BD332A">
      <w:pPr>
        <w:spacing w:line="240" w:lineRule="auto"/>
        <w:ind w:firstLine="0"/>
        <w:rPr>
          <w:sz w:val="24"/>
          <w:szCs w:val="24"/>
        </w:rPr>
      </w:pPr>
      <w:r w:rsidRPr="007544A8">
        <w:rPr>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D332A" w:rsidRPr="007544A8" w:rsidRDefault="00BD332A" w:rsidP="00BD332A">
      <w:pPr>
        <w:spacing w:line="240" w:lineRule="auto"/>
        <w:ind w:firstLine="0"/>
        <w:rPr>
          <w:sz w:val="24"/>
          <w:szCs w:val="24"/>
        </w:rPr>
      </w:pPr>
      <w:r w:rsidRPr="007544A8">
        <w:rPr>
          <w:b/>
          <w:sz w:val="24"/>
          <w:szCs w:val="24"/>
        </w:rPr>
        <w:t xml:space="preserve">    </w:t>
      </w:r>
      <w:r w:rsidRPr="007544A8">
        <w:rPr>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обучающихся основного общего образования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BD332A" w:rsidRPr="007544A8" w:rsidRDefault="00BD332A" w:rsidP="00BD332A">
      <w:pPr>
        <w:pStyle w:val="aff8"/>
        <w:spacing w:after="0" w:line="240" w:lineRule="auto"/>
        <w:jc w:val="both"/>
      </w:pPr>
      <w:r w:rsidRPr="007544A8">
        <w:t xml:space="preserve">   В гимназии  созданы условия для внеурочной деятельности обучающихся. Вся система работы гимназии по данному направлению призвана предоставить возможность:</w:t>
      </w:r>
    </w:p>
    <w:p w:rsidR="00BD332A" w:rsidRPr="007544A8" w:rsidRDefault="00BD332A" w:rsidP="00BD332A">
      <w:pPr>
        <w:pStyle w:val="aff8"/>
        <w:spacing w:after="0" w:line="240" w:lineRule="auto"/>
        <w:jc w:val="both"/>
      </w:pPr>
      <w:r w:rsidRPr="007544A8">
        <w:t>- свободного выбора детьми программ, объединений, которые близки им по природе, отвечают их внутренним потребностям;</w:t>
      </w:r>
    </w:p>
    <w:p w:rsidR="00BD332A" w:rsidRPr="007544A8" w:rsidRDefault="00BD332A" w:rsidP="00BD332A">
      <w:pPr>
        <w:pStyle w:val="aff8"/>
        <w:spacing w:after="0" w:line="240" w:lineRule="auto"/>
        <w:jc w:val="both"/>
      </w:pPr>
      <w:r w:rsidRPr="007544A8">
        <w:t>- помогают удовлетворить образовательные запросы, почувствовать себя успешным, реализовать и развить свои таланты, способности.</w:t>
      </w:r>
    </w:p>
    <w:p w:rsidR="00BD332A" w:rsidRPr="007544A8" w:rsidRDefault="00BD332A" w:rsidP="00BD332A">
      <w:pPr>
        <w:pStyle w:val="aff8"/>
        <w:spacing w:after="0" w:line="240" w:lineRule="auto"/>
        <w:jc w:val="both"/>
      </w:pPr>
      <w:r w:rsidRPr="007544A8">
        <w:t>- стать активным в решении жизненных и социальных проблем, уметь нести ответственность за свой выбор;</w:t>
      </w:r>
    </w:p>
    <w:p w:rsidR="00DB7F80" w:rsidRPr="000F4883" w:rsidRDefault="00BD332A" w:rsidP="000F4883">
      <w:pPr>
        <w:pStyle w:val="aff8"/>
        <w:spacing w:after="0" w:line="240" w:lineRule="auto"/>
        <w:jc w:val="both"/>
      </w:pPr>
      <w:r w:rsidRPr="007544A8">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D6CC8" w:rsidRDefault="000D3E34" w:rsidP="001044B2">
      <w:pPr>
        <w:pStyle w:val="3a"/>
        <w:spacing w:line="240" w:lineRule="auto"/>
        <w:ind w:left="-709"/>
        <w:rPr>
          <w:sz w:val="24"/>
          <w:szCs w:val="24"/>
        </w:rPr>
      </w:pPr>
      <w:r>
        <w:rPr>
          <w:sz w:val="24"/>
          <w:szCs w:val="24"/>
        </w:rPr>
        <w:t>3.3</w:t>
      </w:r>
      <w:r w:rsidR="00797E6B">
        <w:rPr>
          <w:sz w:val="24"/>
          <w:szCs w:val="24"/>
        </w:rPr>
        <w:t xml:space="preserve">. </w:t>
      </w:r>
      <w:r w:rsidR="009D6CC8">
        <w:rPr>
          <w:sz w:val="24"/>
          <w:szCs w:val="24"/>
        </w:rPr>
        <w:t>Система условий реализации ООП СОО</w:t>
      </w:r>
    </w:p>
    <w:p w:rsidR="00C71994" w:rsidRPr="00C57EBF" w:rsidRDefault="00C71994" w:rsidP="001044B2">
      <w:pPr>
        <w:pStyle w:val="3a"/>
        <w:spacing w:line="240" w:lineRule="auto"/>
        <w:ind w:left="-709" w:right="57"/>
        <w:rPr>
          <w:sz w:val="24"/>
          <w:szCs w:val="24"/>
        </w:rPr>
      </w:pPr>
      <w:r w:rsidRPr="00C57EBF">
        <w:rPr>
          <w:sz w:val="24"/>
          <w:szCs w:val="24"/>
        </w:rPr>
        <w:t>Требования к кадровым условиям реализации основной образовательной программы</w:t>
      </w:r>
      <w:bookmarkEnd w:id="30"/>
      <w:bookmarkEnd w:id="31"/>
    </w:p>
    <w:p w:rsidR="00C71994" w:rsidRPr="00C57EBF" w:rsidRDefault="00497CAE" w:rsidP="001044B2">
      <w:pPr>
        <w:spacing w:line="240" w:lineRule="auto"/>
        <w:ind w:left="-709" w:right="57"/>
        <w:rPr>
          <w:sz w:val="24"/>
          <w:szCs w:val="24"/>
        </w:rPr>
      </w:pPr>
      <w:r>
        <w:rPr>
          <w:sz w:val="24"/>
          <w:szCs w:val="24"/>
        </w:rPr>
        <w:t xml:space="preserve">Гимназия </w:t>
      </w:r>
      <w:r w:rsidR="00C71994" w:rsidRPr="00C57EBF">
        <w:rPr>
          <w:sz w:val="24"/>
          <w:szCs w:val="24"/>
        </w:rPr>
        <w:t>укомплектов</w:t>
      </w:r>
      <w:r w:rsidR="0051795A" w:rsidRPr="00C57EBF">
        <w:rPr>
          <w:sz w:val="24"/>
          <w:szCs w:val="24"/>
        </w:rPr>
        <w:t>ывается</w:t>
      </w:r>
      <w:r w:rsidR="00C71994" w:rsidRPr="00C57EBF">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C57EBF">
        <w:rPr>
          <w:sz w:val="24"/>
          <w:szCs w:val="24"/>
        </w:rPr>
        <w:t xml:space="preserve">и </w:t>
      </w:r>
      <w:r w:rsidR="00C71994" w:rsidRPr="00C57EBF">
        <w:rPr>
          <w:sz w:val="24"/>
          <w:szCs w:val="24"/>
        </w:rPr>
        <w:t>способными к инновационной профессиональной деятельности.</w:t>
      </w:r>
    </w:p>
    <w:p w:rsidR="00C71994" w:rsidRPr="00C57EBF" w:rsidRDefault="00C71994" w:rsidP="001044B2">
      <w:pPr>
        <w:spacing w:line="240" w:lineRule="auto"/>
        <w:ind w:left="-709" w:right="57"/>
        <w:rPr>
          <w:sz w:val="24"/>
          <w:szCs w:val="24"/>
        </w:rPr>
      </w:pPr>
      <w:r w:rsidRPr="00C57EBF">
        <w:rPr>
          <w:sz w:val="24"/>
          <w:szCs w:val="24"/>
        </w:rPr>
        <w:t>Требования к кадровым условиям включают:</w:t>
      </w:r>
    </w:p>
    <w:p w:rsidR="00C71994" w:rsidRPr="00C57EBF" w:rsidRDefault="00C71994" w:rsidP="001044B2">
      <w:pPr>
        <w:pStyle w:val="a0"/>
        <w:spacing w:line="240" w:lineRule="auto"/>
        <w:ind w:left="-709" w:right="57" w:firstLine="709"/>
        <w:rPr>
          <w:sz w:val="24"/>
          <w:szCs w:val="24"/>
        </w:rPr>
      </w:pPr>
      <w:r w:rsidRPr="00C57EBF">
        <w:rPr>
          <w:sz w:val="24"/>
          <w:szCs w:val="24"/>
        </w:rPr>
        <w:t>укомплектованно</w:t>
      </w:r>
      <w:r w:rsidR="00497CAE">
        <w:rPr>
          <w:sz w:val="24"/>
          <w:szCs w:val="24"/>
        </w:rPr>
        <w:t xml:space="preserve">сть </w:t>
      </w:r>
      <w:r w:rsidRPr="00C57EBF">
        <w:rPr>
          <w:sz w:val="24"/>
          <w:szCs w:val="24"/>
        </w:rPr>
        <w:t>педагогическими, руководящими и иными работниками;</w:t>
      </w:r>
    </w:p>
    <w:p w:rsidR="00C71994" w:rsidRPr="00C57EBF" w:rsidRDefault="00C71994" w:rsidP="001044B2">
      <w:pPr>
        <w:pStyle w:val="a0"/>
        <w:spacing w:line="240" w:lineRule="auto"/>
        <w:ind w:left="-709" w:right="57" w:firstLine="709"/>
        <w:rPr>
          <w:sz w:val="24"/>
          <w:szCs w:val="24"/>
        </w:rPr>
      </w:pPr>
      <w:r w:rsidRPr="00C57EBF">
        <w:rPr>
          <w:sz w:val="24"/>
          <w:szCs w:val="24"/>
        </w:rPr>
        <w:t>уровень квалификации педагогических и иных работников;</w:t>
      </w:r>
    </w:p>
    <w:p w:rsidR="00C71994" w:rsidRPr="00C57EBF" w:rsidRDefault="00C71994" w:rsidP="001044B2">
      <w:pPr>
        <w:pStyle w:val="a0"/>
        <w:spacing w:line="240" w:lineRule="auto"/>
        <w:ind w:left="-709" w:right="57" w:firstLine="709"/>
        <w:rPr>
          <w:sz w:val="24"/>
          <w:szCs w:val="24"/>
        </w:rPr>
      </w:pPr>
      <w:r w:rsidRPr="00C57EBF">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C57EBF" w:rsidRDefault="00C71994" w:rsidP="001044B2">
      <w:pPr>
        <w:spacing w:line="240" w:lineRule="auto"/>
        <w:ind w:left="-709" w:right="57"/>
        <w:rPr>
          <w:sz w:val="24"/>
          <w:szCs w:val="24"/>
          <w:lang w:eastAsia="ru-RU"/>
        </w:rPr>
      </w:pPr>
      <w:r w:rsidRPr="00C57EBF">
        <w:rPr>
          <w:sz w:val="24"/>
          <w:szCs w:val="24"/>
          <w:lang w:eastAsia="ru-RU"/>
        </w:rPr>
        <w:t xml:space="preserve">В организации, осуществляющей образовательную деятельность, реализующей основную образовательную программу, </w:t>
      </w:r>
      <w:r w:rsidR="0051795A" w:rsidRPr="00C57EBF">
        <w:rPr>
          <w:sz w:val="24"/>
          <w:szCs w:val="24"/>
          <w:lang w:eastAsia="ru-RU"/>
        </w:rPr>
        <w:t>создаются</w:t>
      </w:r>
      <w:r w:rsidRPr="00C57EBF">
        <w:rPr>
          <w:sz w:val="24"/>
          <w:szCs w:val="24"/>
          <w:lang w:eastAsia="ru-RU"/>
        </w:rPr>
        <w:t xml:space="preserve"> условия:</w:t>
      </w:r>
    </w:p>
    <w:p w:rsidR="00C71994" w:rsidRPr="00C57EBF" w:rsidRDefault="00C77BAC" w:rsidP="001044B2">
      <w:pPr>
        <w:pStyle w:val="a0"/>
        <w:spacing w:line="240" w:lineRule="auto"/>
        <w:ind w:left="-709" w:right="57" w:firstLine="709"/>
        <w:rPr>
          <w:sz w:val="24"/>
          <w:szCs w:val="24"/>
        </w:rPr>
      </w:pPr>
      <w:r w:rsidRPr="00C57EBF">
        <w:rPr>
          <w:sz w:val="24"/>
          <w:szCs w:val="24"/>
        </w:rPr>
        <w:t xml:space="preserve">для </w:t>
      </w:r>
      <w:r w:rsidR="00C71994" w:rsidRPr="00C57EBF">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C57EBF" w:rsidRDefault="00C71994" w:rsidP="001044B2">
      <w:pPr>
        <w:pStyle w:val="a0"/>
        <w:spacing w:line="240" w:lineRule="auto"/>
        <w:ind w:left="-709" w:right="57" w:firstLine="709"/>
        <w:rPr>
          <w:sz w:val="24"/>
          <w:szCs w:val="24"/>
        </w:rPr>
      </w:pPr>
      <w:r w:rsidRPr="00C57EBF">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стимулирования непрерывного </w:t>
      </w:r>
      <w:r w:rsidR="00341270" w:rsidRPr="00C57EBF">
        <w:rPr>
          <w:sz w:val="24"/>
          <w:szCs w:val="24"/>
        </w:rPr>
        <w:t xml:space="preserve">личностного профессионального роста и </w:t>
      </w:r>
      <w:r w:rsidRPr="00C57EBF">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C57EBF" w:rsidRDefault="00C71994" w:rsidP="001044B2">
      <w:pPr>
        <w:pStyle w:val="a0"/>
        <w:spacing w:line="240" w:lineRule="auto"/>
        <w:ind w:left="-709" w:right="57" w:firstLine="709"/>
        <w:rPr>
          <w:sz w:val="24"/>
          <w:szCs w:val="24"/>
        </w:rPr>
      </w:pPr>
      <w:r w:rsidRPr="00C57EBF">
        <w:rPr>
          <w:sz w:val="24"/>
          <w:szCs w:val="24"/>
        </w:rPr>
        <w:t>повышения эффективности и качества педагогического труда;</w:t>
      </w:r>
    </w:p>
    <w:p w:rsidR="00C71994" w:rsidRPr="00C57EBF" w:rsidRDefault="00C71994" w:rsidP="001044B2">
      <w:pPr>
        <w:pStyle w:val="a0"/>
        <w:spacing w:line="240" w:lineRule="auto"/>
        <w:ind w:left="-709" w:right="57" w:firstLine="709"/>
        <w:rPr>
          <w:sz w:val="24"/>
          <w:szCs w:val="24"/>
        </w:rPr>
      </w:pPr>
      <w:r w:rsidRPr="00C57EBF">
        <w:rPr>
          <w:sz w:val="24"/>
          <w:szCs w:val="24"/>
        </w:rPr>
        <w:t>выявления, развития и использования потенциальных возможностей педагогических работников;</w:t>
      </w:r>
    </w:p>
    <w:p w:rsidR="00C71994" w:rsidRPr="00C57EBF" w:rsidRDefault="00C71994" w:rsidP="001044B2">
      <w:pPr>
        <w:pStyle w:val="a0"/>
        <w:spacing w:line="240" w:lineRule="auto"/>
        <w:ind w:left="-709" w:right="57" w:firstLine="709"/>
        <w:rPr>
          <w:sz w:val="24"/>
          <w:szCs w:val="24"/>
        </w:rPr>
      </w:pPr>
      <w:r w:rsidRPr="00C57EBF">
        <w:rPr>
          <w:sz w:val="24"/>
          <w:szCs w:val="24"/>
        </w:rPr>
        <w:t>осуществления мониторинга результатов педагогического труда.</w:t>
      </w:r>
    </w:p>
    <w:p w:rsidR="00C71994" w:rsidRPr="00C57EBF" w:rsidRDefault="00C71994" w:rsidP="001044B2">
      <w:pPr>
        <w:spacing w:line="240" w:lineRule="auto"/>
        <w:ind w:left="-709" w:right="57"/>
        <w:rPr>
          <w:sz w:val="24"/>
          <w:szCs w:val="24"/>
        </w:rPr>
      </w:pPr>
      <w:r w:rsidRPr="00C57EBF">
        <w:rPr>
          <w:sz w:val="24"/>
          <w:szCs w:val="24"/>
          <w:lang w:eastAsia="ru-RU"/>
        </w:rPr>
        <w:t>Кадровое обеспечение реализации основной образовательной программы ср</w:t>
      </w:r>
      <w:r w:rsidR="00735BCF">
        <w:rPr>
          <w:sz w:val="24"/>
          <w:szCs w:val="24"/>
          <w:lang w:eastAsia="ru-RU"/>
        </w:rPr>
        <w:t xml:space="preserve">еднего общего образования </w:t>
      </w:r>
      <w:r w:rsidRPr="00C57EBF">
        <w:rPr>
          <w:sz w:val="24"/>
          <w:szCs w:val="24"/>
        </w:rPr>
        <w:t>строиться по схеме:</w:t>
      </w:r>
    </w:p>
    <w:p w:rsidR="00C71994" w:rsidRPr="00C57EBF" w:rsidRDefault="00C71994" w:rsidP="001044B2">
      <w:pPr>
        <w:pStyle w:val="a0"/>
        <w:spacing w:line="240" w:lineRule="auto"/>
        <w:ind w:left="-709" w:right="57" w:firstLine="709"/>
        <w:rPr>
          <w:sz w:val="24"/>
          <w:szCs w:val="24"/>
        </w:rPr>
      </w:pPr>
      <w:r w:rsidRPr="00C57EBF">
        <w:rPr>
          <w:sz w:val="24"/>
          <w:szCs w:val="24"/>
        </w:rPr>
        <w:t>должность;</w:t>
      </w:r>
    </w:p>
    <w:p w:rsidR="00C71994" w:rsidRPr="00C57EBF" w:rsidRDefault="00C71994" w:rsidP="001044B2">
      <w:pPr>
        <w:pStyle w:val="a0"/>
        <w:spacing w:line="240" w:lineRule="auto"/>
        <w:ind w:left="-709" w:right="57" w:firstLine="709"/>
        <w:rPr>
          <w:sz w:val="24"/>
          <w:szCs w:val="24"/>
        </w:rPr>
      </w:pPr>
      <w:r w:rsidRPr="00C57EBF">
        <w:rPr>
          <w:sz w:val="24"/>
          <w:szCs w:val="24"/>
        </w:rPr>
        <w:t>должностные обязанности;</w:t>
      </w:r>
    </w:p>
    <w:p w:rsidR="00C71994" w:rsidRPr="00C57EBF" w:rsidRDefault="00C71994" w:rsidP="001044B2">
      <w:pPr>
        <w:pStyle w:val="a0"/>
        <w:spacing w:line="240" w:lineRule="auto"/>
        <w:ind w:left="-709" w:right="57" w:firstLine="709"/>
        <w:rPr>
          <w:sz w:val="24"/>
          <w:szCs w:val="24"/>
        </w:rPr>
      </w:pPr>
      <w:r w:rsidRPr="00C57EBF">
        <w:rPr>
          <w:sz w:val="24"/>
          <w:szCs w:val="24"/>
        </w:rPr>
        <w:t>количество работников в образовательной организации (требуется/имеется);</w:t>
      </w:r>
    </w:p>
    <w:p w:rsidR="00C71994" w:rsidRPr="00C57EBF" w:rsidRDefault="00C71994" w:rsidP="001044B2">
      <w:pPr>
        <w:pStyle w:val="a0"/>
        <w:spacing w:line="240" w:lineRule="auto"/>
        <w:ind w:left="-709" w:right="57" w:firstLine="709"/>
        <w:rPr>
          <w:sz w:val="24"/>
          <w:szCs w:val="24"/>
        </w:rPr>
      </w:pPr>
      <w:r w:rsidRPr="00C57EBF">
        <w:rPr>
          <w:sz w:val="24"/>
          <w:szCs w:val="24"/>
        </w:rPr>
        <w:t>уровень работников образовательной организации: требования к уровню квалификации, фактический уровень.</w:t>
      </w:r>
    </w:p>
    <w:p w:rsidR="00C71994" w:rsidRPr="00C57EBF" w:rsidRDefault="00735BCF" w:rsidP="001044B2">
      <w:pPr>
        <w:spacing w:line="240" w:lineRule="auto"/>
        <w:ind w:left="-709" w:right="57"/>
        <w:rPr>
          <w:sz w:val="24"/>
          <w:szCs w:val="24"/>
          <w:lang w:eastAsia="ru-RU"/>
        </w:rPr>
      </w:pPr>
      <w:r>
        <w:rPr>
          <w:sz w:val="24"/>
          <w:szCs w:val="24"/>
          <w:lang w:eastAsia="ru-RU"/>
        </w:rPr>
        <w:t xml:space="preserve"> С</w:t>
      </w:r>
      <w:r w:rsidR="00C71994" w:rsidRPr="00C57EBF">
        <w:rPr>
          <w:sz w:val="24"/>
          <w:szCs w:val="24"/>
          <w:lang w:eastAsia="ru-RU"/>
        </w:rPr>
        <w:t xml:space="preserve"> учетом особенностей педагогической деятельности по проектированию и реализации образовательной деятельности </w:t>
      </w:r>
      <w:r>
        <w:rPr>
          <w:sz w:val="24"/>
          <w:szCs w:val="24"/>
          <w:lang w:eastAsia="ru-RU"/>
        </w:rPr>
        <w:t xml:space="preserve">гимназией </w:t>
      </w:r>
      <w:r w:rsidR="00C71994" w:rsidRPr="00C57EBF">
        <w:rPr>
          <w:sz w:val="24"/>
          <w:szCs w:val="24"/>
          <w:lang w:eastAsia="ru-RU"/>
        </w:rPr>
        <w:t>составляет</w:t>
      </w:r>
      <w:r>
        <w:rPr>
          <w:sz w:val="24"/>
          <w:szCs w:val="24"/>
          <w:lang w:eastAsia="ru-RU"/>
        </w:rPr>
        <w:t>ся</w:t>
      </w:r>
      <w:r w:rsidR="00C71994" w:rsidRPr="00C57EBF">
        <w:rPr>
          <w:sz w:val="24"/>
          <w:szCs w:val="24"/>
          <w:lang w:eastAsia="ru-RU"/>
        </w:rPr>
        <w:t xml:space="preserve"> перечень необходимых должностей в соответствии с ЕКС и требованиями профессионального стандарта </w:t>
      </w:r>
      <w:r w:rsidR="007E171F" w:rsidRPr="00C57EBF">
        <w:rPr>
          <w:sz w:val="24"/>
          <w:szCs w:val="24"/>
          <w:shd w:val="clear" w:color="auto" w:fill="FFFFFF"/>
          <w:lang w:eastAsia="ru-RU"/>
        </w:rPr>
        <w:t>«</w:t>
      </w:r>
      <w:r w:rsidR="00C71994" w:rsidRPr="00C57EBF">
        <w:rPr>
          <w:sz w:val="24"/>
          <w:szCs w:val="24"/>
          <w:shd w:val="clear" w:color="auto" w:fill="FFFFFF"/>
          <w:lang w:eastAsia="ru-RU"/>
        </w:rPr>
        <w:t>Педагог (педагогическая де</w:t>
      </w:r>
      <w:r>
        <w:rPr>
          <w:sz w:val="24"/>
          <w:szCs w:val="24"/>
          <w:shd w:val="clear" w:color="auto" w:fill="FFFFFF"/>
          <w:lang w:eastAsia="ru-RU"/>
        </w:rPr>
        <w:t xml:space="preserve">ятельность в сфере </w:t>
      </w:r>
      <w:r w:rsidR="00C71994" w:rsidRPr="00C57EBF">
        <w:rPr>
          <w:sz w:val="24"/>
          <w:szCs w:val="24"/>
          <w:shd w:val="clear" w:color="auto" w:fill="FFFFFF"/>
          <w:lang w:eastAsia="ru-RU"/>
        </w:rPr>
        <w:t>начального общего, основного общего, среднего общего обр</w:t>
      </w:r>
      <w:r>
        <w:rPr>
          <w:sz w:val="24"/>
          <w:szCs w:val="24"/>
          <w:shd w:val="clear" w:color="auto" w:fill="FFFFFF"/>
          <w:lang w:eastAsia="ru-RU"/>
        </w:rPr>
        <w:t>азования)</w:t>
      </w:r>
      <w:r w:rsidR="007E171F" w:rsidRPr="00C57EBF">
        <w:rPr>
          <w:sz w:val="24"/>
          <w:szCs w:val="24"/>
          <w:shd w:val="clear" w:color="auto" w:fill="FFFFFF"/>
          <w:lang w:eastAsia="ru-RU"/>
        </w:rPr>
        <w:t>»</w:t>
      </w:r>
      <w:r w:rsidR="00C71994" w:rsidRPr="00C57EBF">
        <w:rPr>
          <w:sz w:val="24"/>
          <w:szCs w:val="24"/>
          <w:lang w:eastAsia="ru-RU"/>
        </w:rPr>
        <w:t xml:space="preserve">. </w:t>
      </w:r>
    </w:p>
    <w:p w:rsidR="00C71994" w:rsidRPr="00C57EBF" w:rsidRDefault="00C71994" w:rsidP="001044B2">
      <w:pPr>
        <w:spacing w:line="240" w:lineRule="auto"/>
        <w:ind w:left="-709" w:right="57"/>
        <w:rPr>
          <w:sz w:val="24"/>
          <w:szCs w:val="24"/>
          <w:lang w:eastAsia="ru-RU"/>
        </w:rPr>
      </w:pPr>
      <w:r w:rsidRPr="00C57EBF">
        <w:rPr>
          <w:sz w:val="24"/>
          <w:szCs w:val="24"/>
          <w:lang w:eastAsia="ru-RU"/>
        </w:rPr>
        <w:t>Результативность деятельности</w:t>
      </w:r>
      <w:r w:rsidR="00735BCF">
        <w:rPr>
          <w:sz w:val="24"/>
          <w:szCs w:val="24"/>
          <w:lang w:eastAsia="ru-RU"/>
        </w:rPr>
        <w:t xml:space="preserve"> педагогических работников</w:t>
      </w:r>
      <w:r w:rsidRPr="00C57EBF">
        <w:rPr>
          <w:sz w:val="24"/>
          <w:szCs w:val="24"/>
          <w:lang w:eastAsia="ru-RU"/>
        </w:rPr>
        <w:t xml:space="preserve"> оценива</w:t>
      </w:r>
      <w:r w:rsidR="00735BCF">
        <w:rPr>
          <w:sz w:val="24"/>
          <w:szCs w:val="24"/>
          <w:lang w:eastAsia="ru-RU"/>
        </w:rPr>
        <w:t>ет</w:t>
      </w:r>
      <w:r w:rsidRPr="00C57EBF">
        <w:rPr>
          <w:sz w:val="24"/>
          <w:szCs w:val="24"/>
          <w:lang w:eastAsia="ru-RU"/>
        </w:rPr>
        <w:t>ся по схеме:</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критерии оценки;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содержание критерия; </w:t>
      </w:r>
    </w:p>
    <w:p w:rsidR="00C71994" w:rsidRPr="00C57EBF" w:rsidRDefault="00C71994" w:rsidP="001044B2">
      <w:pPr>
        <w:pStyle w:val="a0"/>
        <w:spacing w:line="240" w:lineRule="auto"/>
        <w:ind w:left="-709" w:right="57" w:firstLine="709"/>
        <w:rPr>
          <w:sz w:val="24"/>
          <w:szCs w:val="24"/>
        </w:rPr>
      </w:pPr>
      <w:r w:rsidRPr="00C57EBF">
        <w:rPr>
          <w:sz w:val="24"/>
          <w:szCs w:val="24"/>
        </w:rPr>
        <w:t>показатели/индикаторы.</w:t>
      </w:r>
    </w:p>
    <w:p w:rsidR="00C71994" w:rsidRPr="00C57EBF" w:rsidRDefault="00C71994" w:rsidP="001044B2">
      <w:pPr>
        <w:spacing w:line="240" w:lineRule="auto"/>
        <w:ind w:left="-709" w:right="57"/>
        <w:rPr>
          <w:sz w:val="24"/>
          <w:szCs w:val="24"/>
          <w:lang w:eastAsia="ru-RU"/>
        </w:rPr>
      </w:pPr>
      <w:r w:rsidRPr="00C57EBF">
        <w:rPr>
          <w:sz w:val="24"/>
          <w:szCs w:val="24"/>
          <w:lang w:eastAsia="ru-RU"/>
        </w:rPr>
        <w:t xml:space="preserve">Показатели и индикаторы </w:t>
      </w:r>
      <w:r w:rsidR="00735BCF">
        <w:rPr>
          <w:sz w:val="24"/>
          <w:szCs w:val="24"/>
          <w:lang w:eastAsia="ru-RU"/>
        </w:rPr>
        <w:t>разрабатываются</w:t>
      </w:r>
      <w:r w:rsidRPr="00C57EBF">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C57EBF" w:rsidRDefault="00C71994" w:rsidP="001044B2">
      <w:pPr>
        <w:spacing w:line="240" w:lineRule="auto"/>
        <w:ind w:left="-709" w:right="57"/>
        <w:rPr>
          <w:sz w:val="24"/>
          <w:szCs w:val="24"/>
          <w:lang w:eastAsia="ru-RU"/>
        </w:rPr>
      </w:pPr>
      <w:r w:rsidRPr="00C57EBF">
        <w:rPr>
          <w:sz w:val="24"/>
          <w:szCs w:val="24"/>
          <w:lang w:eastAsia="ru-RU"/>
        </w:rPr>
        <w:t>При оценке качества деятельности педагогически</w:t>
      </w:r>
      <w:r w:rsidR="00735BCF">
        <w:rPr>
          <w:sz w:val="24"/>
          <w:szCs w:val="24"/>
          <w:lang w:eastAsia="ru-RU"/>
        </w:rPr>
        <w:t xml:space="preserve">х работников </w:t>
      </w:r>
      <w:r w:rsidR="00561240" w:rsidRPr="00C57EBF">
        <w:rPr>
          <w:sz w:val="24"/>
          <w:szCs w:val="24"/>
          <w:lang w:eastAsia="ru-RU"/>
        </w:rPr>
        <w:t>учитыва</w:t>
      </w:r>
      <w:r w:rsidR="00735BCF">
        <w:rPr>
          <w:sz w:val="24"/>
          <w:szCs w:val="24"/>
          <w:lang w:eastAsia="ru-RU"/>
        </w:rPr>
        <w:t>ют</w:t>
      </w:r>
      <w:r w:rsidR="00561240" w:rsidRPr="00C57EBF">
        <w:rPr>
          <w:sz w:val="24"/>
          <w:szCs w:val="24"/>
          <w:lang w:eastAsia="ru-RU"/>
        </w:rPr>
        <w:t>ся:</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востребованность услуг учителя (в том числе внеурочных) учениками и их родителями (законными представителями);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использование учителями современных педагогических технологий, в том числе ИКТ и </w:t>
      </w:r>
      <w:proofErr w:type="spellStart"/>
      <w:r w:rsidRPr="00C57EBF">
        <w:rPr>
          <w:sz w:val="24"/>
          <w:szCs w:val="24"/>
        </w:rPr>
        <w:t>здоровьесберегающих</w:t>
      </w:r>
      <w:proofErr w:type="spellEnd"/>
      <w:r w:rsidRPr="00C57EBF">
        <w:rPr>
          <w:sz w:val="24"/>
          <w:szCs w:val="24"/>
        </w:rPr>
        <w:t xml:space="preserve">;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участие в методической и научной работе;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распространение передового педагогического опыта;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повышение уровня профессионального мастерства;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работа учителя по формированию и сопровождению индивидуальных образовательных траекторий обучающихся;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руководство проектной деятельностью обучающихся; </w:t>
      </w:r>
    </w:p>
    <w:p w:rsidR="00C71994" w:rsidRPr="00C57EBF" w:rsidRDefault="00C71994" w:rsidP="001044B2">
      <w:pPr>
        <w:pStyle w:val="a0"/>
        <w:spacing w:line="240" w:lineRule="auto"/>
        <w:ind w:left="-709" w:right="57" w:firstLine="709"/>
        <w:rPr>
          <w:b/>
          <w:sz w:val="24"/>
          <w:szCs w:val="24"/>
        </w:rPr>
      </w:pPr>
      <w:r w:rsidRPr="00C57EBF">
        <w:rPr>
          <w:sz w:val="24"/>
          <w:szCs w:val="24"/>
        </w:rPr>
        <w:t>взаимодействие со всеми участниками образовательных отношений.</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Описание уровня квалификации педагогических, руководящ</w:t>
      </w:r>
      <w:r w:rsidR="009B6681">
        <w:rPr>
          <w:b/>
          <w:sz w:val="24"/>
          <w:szCs w:val="24"/>
          <w:lang w:eastAsia="ru-RU"/>
        </w:rPr>
        <w:t>их и иных работников, осуществляющих</w:t>
      </w:r>
      <w:r w:rsidRPr="00C57EBF">
        <w:rPr>
          <w:b/>
          <w:sz w:val="24"/>
          <w:szCs w:val="24"/>
          <w:lang w:eastAsia="ru-RU"/>
        </w:rPr>
        <w:t xml:space="preserve"> образовательную деятельность</w:t>
      </w:r>
    </w:p>
    <w:p w:rsidR="00C71994" w:rsidRPr="00C57EBF" w:rsidRDefault="00C71994" w:rsidP="001044B2">
      <w:pPr>
        <w:spacing w:line="240" w:lineRule="auto"/>
        <w:ind w:left="-709" w:right="57"/>
        <w:rPr>
          <w:sz w:val="24"/>
          <w:szCs w:val="24"/>
          <w:lang w:eastAsia="ru-RU"/>
        </w:rPr>
      </w:pPr>
      <w:r w:rsidRPr="00C57EBF">
        <w:rPr>
          <w:sz w:val="24"/>
          <w:szCs w:val="24"/>
          <w:lang w:eastAsia="ru-RU"/>
        </w:rPr>
        <w:t>Уровень ква</w:t>
      </w:r>
      <w:r w:rsidR="009B6681">
        <w:rPr>
          <w:sz w:val="24"/>
          <w:szCs w:val="24"/>
          <w:lang w:eastAsia="ru-RU"/>
        </w:rPr>
        <w:t>лификации работников, осуществляющих</w:t>
      </w:r>
      <w:r w:rsidRPr="00C57EBF">
        <w:rPr>
          <w:sz w:val="24"/>
          <w:szCs w:val="24"/>
          <w:lang w:eastAsia="ru-RU"/>
        </w:rPr>
        <w:t xml:space="preserve"> образовательную деятельность, </w:t>
      </w:r>
      <w:r w:rsidR="009B6681">
        <w:rPr>
          <w:sz w:val="24"/>
          <w:szCs w:val="24"/>
          <w:lang w:eastAsia="ru-RU"/>
        </w:rPr>
        <w:t xml:space="preserve">и </w:t>
      </w:r>
      <w:r w:rsidRPr="00C57EBF">
        <w:rPr>
          <w:sz w:val="24"/>
          <w:szCs w:val="24"/>
          <w:lang w:eastAsia="ru-RU"/>
        </w:rPr>
        <w:t>реал</w:t>
      </w:r>
      <w:r w:rsidR="009B6681">
        <w:rPr>
          <w:sz w:val="24"/>
          <w:szCs w:val="24"/>
          <w:lang w:eastAsia="ru-RU"/>
        </w:rPr>
        <w:t>изующих</w:t>
      </w:r>
      <w:r w:rsidRPr="00C57EBF">
        <w:rPr>
          <w:sz w:val="24"/>
          <w:szCs w:val="24"/>
          <w:lang w:eastAsia="ru-RU"/>
        </w:rPr>
        <w:t xml:space="preserve">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по соответствующей должности.</w:t>
      </w:r>
    </w:p>
    <w:p w:rsidR="00C71994" w:rsidRPr="00C57EBF" w:rsidRDefault="00C71994" w:rsidP="001044B2">
      <w:pPr>
        <w:spacing w:line="240" w:lineRule="auto"/>
        <w:ind w:left="-709" w:right="57"/>
        <w:rPr>
          <w:sz w:val="24"/>
          <w:szCs w:val="24"/>
          <w:lang w:eastAsia="ru-RU"/>
        </w:rPr>
      </w:pPr>
      <w:r w:rsidRPr="00C57EBF">
        <w:rPr>
          <w:sz w:val="24"/>
          <w:szCs w:val="24"/>
          <w:lang w:eastAsia="ru-RU"/>
        </w:rPr>
        <w:t>Соответствие уровня к</w:t>
      </w:r>
      <w:r w:rsidR="009B6681">
        <w:rPr>
          <w:sz w:val="24"/>
          <w:szCs w:val="24"/>
          <w:lang w:eastAsia="ru-RU"/>
        </w:rPr>
        <w:t>валификации работников</w:t>
      </w:r>
      <w:r w:rsidRPr="00C57EBF">
        <w:rPr>
          <w:sz w:val="24"/>
          <w:szCs w:val="24"/>
          <w:lang w:eastAsia="ru-RU"/>
        </w:rPr>
        <w:t xml:space="preserve"> требованиям, предъявляемым к квалификационным категориям, а также занимаемым ими должностям, устанавливается при их аттестации.</w:t>
      </w:r>
    </w:p>
    <w:p w:rsidR="00C71994" w:rsidRPr="00C57EBF" w:rsidRDefault="00C71994" w:rsidP="001044B2">
      <w:pPr>
        <w:spacing w:line="240" w:lineRule="auto"/>
        <w:ind w:left="-709" w:right="57"/>
        <w:rPr>
          <w:sz w:val="24"/>
          <w:szCs w:val="24"/>
          <w:lang w:eastAsia="ru-RU"/>
        </w:rPr>
      </w:pPr>
      <w:r w:rsidRPr="00C57EBF">
        <w:rPr>
          <w:sz w:val="24"/>
          <w:szCs w:val="24"/>
          <w:lang w:eastAsia="ru-RU"/>
        </w:rPr>
        <w:t>Квалификация педагогических рабо</w:t>
      </w:r>
      <w:r w:rsidR="009B6681">
        <w:rPr>
          <w:sz w:val="24"/>
          <w:szCs w:val="24"/>
          <w:lang w:eastAsia="ru-RU"/>
        </w:rPr>
        <w:t>тников</w:t>
      </w:r>
      <w:r w:rsidRPr="00C57EBF">
        <w:rPr>
          <w:sz w:val="24"/>
          <w:szCs w:val="24"/>
          <w:lang w:eastAsia="ru-RU"/>
        </w:rPr>
        <w:t xml:space="preserve"> должна отражать: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компетентность в соответствующих предметных областях знания и методах обучения; </w:t>
      </w:r>
    </w:p>
    <w:p w:rsidR="00C71994" w:rsidRPr="00C57EBF" w:rsidRDefault="00C71994" w:rsidP="001044B2">
      <w:pPr>
        <w:pStyle w:val="a0"/>
        <w:spacing w:line="240" w:lineRule="auto"/>
        <w:ind w:left="-709" w:right="57" w:firstLine="709"/>
        <w:rPr>
          <w:sz w:val="24"/>
          <w:szCs w:val="24"/>
        </w:rPr>
      </w:pPr>
      <w:proofErr w:type="spellStart"/>
      <w:r w:rsidRPr="00C57EBF">
        <w:rPr>
          <w:sz w:val="24"/>
          <w:szCs w:val="24"/>
        </w:rPr>
        <w:t>сформированность</w:t>
      </w:r>
      <w:proofErr w:type="spellEnd"/>
      <w:r w:rsidRPr="00C57EBF">
        <w:rPr>
          <w:sz w:val="24"/>
          <w:szCs w:val="24"/>
        </w:rPr>
        <w:t xml:space="preserve"> гуманистической позиции, позитивной направленности на педагогическую деятельность;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C57EBF" w:rsidRDefault="00C71994" w:rsidP="001044B2">
      <w:pPr>
        <w:pStyle w:val="a0"/>
        <w:spacing w:line="240" w:lineRule="auto"/>
        <w:ind w:left="-709" w:right="57" w:firstLine="709"/>
        <w:rPr>
          <w:sz w:val="24"/>
          <w:szCs w:val="24"/>
        </w:rPr>
      </w:pPr>
      <w:proofErr w:type="spellStart"/>
      <w:r w:rsidRPr="00C57EBF">
        <w:rPr>
          <w:sz w:val="24"/>
          <w:szCs w:val="24"/>
        </w:rPr>
        <w:t>самоорганизованность</w:t>
      </w:r>
      <w:proofErr w:type="spellEnd"/>
      <w:r w:rsidRPr="00C57EBF">
        <w:rPr>
          <w:sz w:val="24"/>
          <w:szCs w:val="24"/>
        </w:rPr>
        <w:t>, эмоциональную устойчивость.</w:t>
      </w:r>
    </w:p>
    <w:p w:rsidR="00C71994" w:rsidRPr="00C57EBF" w:rsidRDefault="00C71994" w:rsidP="001044B2">
      <w:pPr>
        <w:spacing w:line="240" w:lineRule="auto"/>
        <w:ind w:left="-709" w:right="57"/>
        <w:rPr>
          <w:sz w:val="24"/>
          <w:szCs w:val="24"/>
        </w:rPr>
      </w:pPr>
      <w:r w:rsidRPr="00C57EBF">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обеспечивать условия для успешной деятельности, позитивной мотивации, а также </w:t>
      </w:r>
      <w:proofErr w:type="spellStart"/>
      <w:r w:rsidRPr="00C57EBF">
        <w:rPr>
          <w:sz w:val="24"/>
          <w:szCs w:val="24"/>
        </w:rPr>
        <w:t>самомотивирования</w:t>
      </w:r>
      <w:proofErr w:type="spellEnd"/>
      <w:r w:rsidRPr="00C57EBF">
        <w:rPr>
          <w:sz w:val="24"/>
          <w:szCs w:val="24"/>
        </w:rPr>
        <w:t xml:space="preserve"> обучающихся;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разрабатывать программы учебных предметов, курсов, методические и дидактические материалы;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C57EBF" w:rsidRDefault="00C71994" w:rsidP="001044B2">
      <w:pPr>
        <w:pStyle w:val="a0"/>
        <w:spacing w:line="240" w:lineRule="auto"/>
        <w:ind w:left="-709" w:right="57" w:firstLine="709"/>
        <w:rPr>
          <w:sz w:val="24"/>
          <w:szCs w:val="24"/>
        </w:rPr>
      </w:pPr>
      <w:r w:rsidRPr="00C57EBF">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C57EBF" w:rsidRDefault="00341270" w:rsidP="001044B2">
      <w:pPr>
        <w:pStyle w:val="a0"/>
        <w:spacing w:line="240" w:lineRule="auto"/>
        <w:ind w:left="-709" w:right="57" w:firstLine="709"/>
        <w:rPr>
          <w:sz w:val="24"/>
          <w:szCs w:val="24"/>
        </w:rPr>
      </w:pPr>
      <w:r w:rsidRPr="00C57EBF">
        <w:rPr>
          <w:sz w:val="24"/>
          <w:szCs w:val="24"/>
        </w:rPr>
        <w:t xml:space="preserve">оценивать </w:t>
      </w:r>
      <w:r w:rsidR="00C71994" w:rsidRPr="00C57EBF">
        <w:rPr>
          <w:sz w:val="24"/>
          <w:szCs w:val="24"/>
        </w:rPr>
        <w:t>деятельност</w:t>
      </w:r>
      <w:r w:rsidRPr="00C57EBF">
        <w:rPr>
          <w:sz w:val="24"/>
          <w:szCs w:val="24"/>
        </w:rPr>
        <w:t>ь</w:t>
      </w:r>
      <w:r w:rsidR="00C71994" w:rsidRPr="00C57EBF">
        <w:rPr>
          <w:sz w:val="24"/>
          <w:szCs w:val="24"/>
        </w:rPr>
        <w:t xml:space="preserve"> обучающихся в соответствии с требованиями </w:t>
      </w:r>
      <w:r w:rsidR="00A45DE8" w:rsidRPr="00C57EBF">
        <w:rPr>
          <w:sz w:val="24"/>
          <w:szCs w:val="24"/>
        </w:rPr>
        <w:t>ФГОС СОО</w:t>
      </w:r>
      <w:r w:rsidR="00C71994" w:rsidRPr="00C57EBF">
        <w:rPr>
          <w:sz w:val="24"/>
          <w:szCs w:val="24"/>
        </w:rPr>
        <w:t>, включая: проведение стартовой</w:t>
      </w:r>
      <w:r w:rsidR="00F80898">
        <w:rPr>
          <w:sz w:val="24"/>
          <w:szCs w:val="24"/>
        </w:rPr>
        <w:t xml:space="preserve"> и промежуточной диагностики, информационно-управленческого </w:t>
      </w:r>
      <w:r w:rsidR="00C71994" w:rsidRPr="00C57EBF">
        <w:rPr>
          <w:sz w:val="24"/>
          <w:szCs w:val="24"/>
        </w:rPr>
        <w:t>мониторинга, осуществление комплексной оценки способности обучающихся решать учебно-практические и учебно-познавательные задачи;</w:t>
      </w:r>
    </w:p>
    <w:p w:rsidR="00C71994" w:rsidRPr="00C57EBF" w:rsidRDefault="009E7E6E" w:rsidP="001044B2">
      <w:pPr>
        <w:pStyle w:val="a0"/>
        <w:spacing w:line="240" w:lineRule="auto"/>
        <w:ind w:left="-709" w:right="57" w:firstLine="709"/>
        <w:rPr>
          <w:sz w:val="24"/>
          <w:szCs w:val="24"/>
        </w:rPr>
      </w:pPr>
      <w:r w:rsidRPr="00C57EBF">
        <w:rPr>
          <w:sz w:val="24"/>
          <w:szCs w:val="24"/>
        </w:rPr>
        <w:t>интерпретировать результаты достижений обучающихся</w:t>
      </w:r>
      <w:r w:rsidR="00C71994" w:rsidRPr="00C57EBF">
        <w:rPr>
          <w:sz w:val="24"/>
          <w:szCs w:val="24"/>
        </w:rPr>
        <w:t>;</w:t>
      </w:r>
    </w:p>
    <w:p w:rsidR="00C71994" w:rsidRPr="00C57EBF" w:rsidRDefault="00C71994" w:rsidP="001044B2">
      <w:pPr>
        <w:pStyle w:val="a0"/>
        <w:spacing w:line="240" w:lineRule="auto"/>
        <w:ind w:left="-709" w:right="57" w:firstLine="709"/>
        <w:rPr>
          <w:sz w:val="24"/>
          <w:szCs w:val="24"/>
        </w:rPr>
      </w:pPr>
      <w:r w:rsidRPr="00C57EBF">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C57EBF" w:rsidRDefault="00C71994" w:rsidP="001044B2">
      <w:pPr>
        <w:pStyle w:val="3a"/>
        <w:spacing w:line="240" w:lineRule="auto"/>
        <w:ind w:left="-709" w:right="57"/>
        <w:rPr>
          <w:sz w:val="24"/>
          <w:szCs w:val="24"/>
        </w:rPr>
      </w:pPr>
      <w:bookmarkStart w:id="33" w:name="_Toc435412744"/>
      <w:bookmarkStart w:id="34" w:name="_Toc453968219"/>
      <w:r w:rsidRPr="00C57EBF">
        <w:rPr>
          <w:sz w:val="24"/>
          <w:szCs w:val="24"/>
        </w:rPr>
        <w:t>Психолого-педагогические условия реализации основной образовательной программы</w:t>
      </w:r>
      <w:bookmarkEnd w:id="33"/>
      <w:bookmarkEnd w:id="34"/>
    </w:p>
    <w:p w:rsidR="00C71994" w:rsidRPr="00C57EBF" w:rsidRDefault="00C71994" w:rsidP="001044B2">
      <w:pPr>
        <w:spacing w:line="240" w:lineRule="auto"/>
        <w:ind w:left="-709" w:right="57"/>
        <w:rPr>
          <w:b/>
          <w:sz w:val="24"/>
          <w:szCs w:val="24"/>
          <w:lang w:eastAsia="ru-RU"/>
        </w:rPr>
      </w:pPr>
      <w:r w:rsidRPr="00C57EBF">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C57EBF" w:rsidRDefault="00C71994" w:rsidP="001044B2">
      <w:pPr>
        <w:spacing w:line="240" w:lineRule="auto"/>
        <w:ind w:left="-709" w:right="57"/>
        <w:rPr>
          <w:sz w:val="24"/>
          <w:szCs w:val="24"/>
        </w:rPr>
      </w:pPr>
      <w:r w:rsidRPr="00C57EBF">
        <w:rPr>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C57EBF">
        <w:rPr>
          <w:sz w:val="24"/>
          <w:szCs w:val="24"/>
        </w:rPr>
        <w:t>обучающи</w:t>
      </w:r>
      <w:r w:rsidRPr="00C57EBF">
        <w:rPr>
          <w:sz w:val="24"/>
          <w:szCs w:val="24"/>
        </w:rPr>
        <w:t>хся осуществлять выбор характера самостоятельной работы.</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Учет специфики возрастного психофизического развития обучающихся</w:t>
      </w:r>
    </w:p>
    <w:p w:rsidR="00C71994" w:rsidRPr="00C57EBF" w:rsidRDefault="00C71994" w:rsidP="001044B2">
      <w:pPr>
        <w:spacing w:line="240" w:lineRule="auto"/>
        <w:ind w:left="-709" w:right="57"/>
        <w:rPr>
          <w:sz w:val="24"/>
          <w:szCs w:val="24"/>
        </w:rPr>
      </w:pPr>
      <w:r w:rsidRPr="00C57EBF">
        <w:rPr>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C57EBF" w:rsidRDefault="00C71994" w:rsidP="001044B2">
      <w:pPr>
        <w:spacing w:line="240" w:lineRule="auto"/>
        <w:ind w:left="-709" w:right="57"/>
        <w:rPr>
          <w:sz w:val="24"/>
          <w:szCs w:val="24"/>
          <w:shd w:val="clear" w:color="auto" w:fill="FFFFFF"/>
        </w:rPr>
      </w:pPr>
      <w:r w:rsidRPr="00C57EBF">
        <w:rPr>
          <w:sz w:val="24"/>
          <w:szCs w:val="24"/>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C57EBF" w:rsidRDefault="00C71994" w:rsidP="001044B2">
      <w:pPr>
        <w:spacing w:line="240" w:lineRule="auto"/>
        <w:ind w:left="-709" w:right="57"/>
        <w:rPr>
          <w:rFonts w:eastAsia="Times New Roman"/>
          <w:sz w:val="24"/>
          <w:szCs w:val="24"/>
          <w:lang w:eastAsia="ru-RU"/>
        </w:rPr>
      </w:pPr>
      <w:r w:rsidRPr="00C57EBF">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p>
    <w:p w:rsidR="00C71994" w:rsidRPr="00C57EBF" w:rsidRDefault="00C71994" w:rsidP="001044B2">
      <w:pPr>
        <w:spacing w:line="240" w:lineRule="auto"/>
        <w:ind w:left="-709" w:right="57"/>
        <w:rPr>
          <w:sz w:val="24"/>
          <w:szCs w:val="24"/>
        </w:rPr>
      </w:pPr>
      <w:r w:rsidRPr="00C57EBF">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C57EBF">
        <w:rPr>
          <w:sz w:val="24"/>
          <w:szCs w:val="24"/>
        </w:rPr>
        <w:t>а</w:t>
      </w:r>
      <w:r w:rsidR="00FD044B" w:rsidRPr="00C57EBF">
        <w:rPr>
          <w:sz w:val="24"/>
          <w:szCs w:val="24"/>
        </w:rPr>
        <w:t>циях</w:t>
      </w:r>
      <w:r w:rsidRPr="00C57EBF">
        <w:rPr>
          <w:sz w:val="24"/>
          <w:szCs w:val="24"/>
        </w:rPr>
        <w:t>, дистанционно.</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C57EBF" w:rsidRDefault="00C71994" w:rsidP="001044B2">
      <w:pPr>
        <w:spacing w:line="240" w:lineRule="auto"/>
        <w:ind w:left="-709" w:right="57"/>
        <w:rPr>
          <w:sz w:val="24"/>
          <w:szCs w:val="24"/>
        </w:rPr>
      </w:pPr>
      <w:r w:rsidRPr="00C57EBF">
        <w:rPr>
          <w:sz w:val="24"/>
          <w:szCs w:val="24"/>
        </w:rPr>
        <w:t xml:space="preserve">К основным направлениям психолого-педагогического </w:t>
      </w:r>
      <w:r w:rsidR="00F80898">
        <w:rPr>
          <w:sz w:val="24"/>
          <w:szCs w:val="24"/>
        </w:rPr>
        <w:t>сопровождения обучающихся относятся</w:t>
      </w:r>
      <w:r w:rsidRPr="00C57EBF">
        <w:rPr>
          <w:sz w:val="24"/>
          <w:szCs w:val="24"/>
        </w:rPr>
        <w:t>:</w:t>
      </w:r>
    </w:p>
    <w:p w:rsidR="00C71994" w:rsidRPr="00C57EBF" w:rsidRDefault="00C71994" w:rsidP="001044B2">
      <w:pPr>
        <w:pStyle w:val="a0"/>
        <w:spacing w:line="240" w:lineRule="auto"/>
        <w:ind w:left="-709" w:right="57" w:firstLine="709"/>
        <w:rPr>
          <w:sz w:val="24"/>
          <w:szCs w:val="24"/>
        </w:rPr>
      </w:pPr>
      <w:r w:rsidRPr="00C57EBF">
        <w:rPr>
          <w:sz w:val="24"/>
          <w:szCs w:val="24"/>
        </w:rPr>
        <w:t>сохранение и укрепление психического здоровья обучающихся;</w:t>
      </w:r>
    </w:p>
    <w:p w:rsidR="00C71994" w:rsidRPr="00C57EBF" w:rsidRDefault="00C71994" w:rsidP="001044B2">
      <w:pPr>
        <w:pStyle w:val="a0"/>
        <w:spacing w:line="240" w:lineRule="auto"/>
        <w:ind w:left="-709" w:right="57" w:firstLine="709"/>
        <w:rPr>
          <w:sz w:val="24"/>
          <w:szCs w:val="24"/>
        </w:rPr>
      </w:pPr>
      <w:r w:rsidRPr="00C57EBF">
        <w:rPr>
          <w:sz w:val="24"/>
          <w:szCs w:val="24"/>
        </w:rPr>
        <w:t>формирование ценности здоровья и безопасного образа жизни;</w:t>
      </w:r>
    </w:p>
    <w:p w:rsidR="00C71994" w:rsidRPr="00C57EBF" w:rsidRDefault="00C71994" w:rsidP="001044B2">
      <w:pPr>
        <w:pStyle w:val="a0"/>
        <w:spacing w:line="240" w:lineRule="auto"/>
        <w:ind w:left="-709" w:right="57" w:firstLine="709"/>
        <w:rPr>
          <w:sz w:val="24"/>
          <w:szCs w:val="24"/>
        </w:rPr>
      </w:pPr>
      <w:r w:rsidRPr="00C57EBF">
        <w:rPr>
          <w:sz w:val="24"/>
          <w:szCs w:val="24"/>
        </w:rPr>
        <w:t>развитие экологической культуры;</w:t>
      </w:r>
    </w:p>
    <w:p w:rsidR="00C71994" w:rsidRPr="00C57EBF" w:rsidRDefault="00C71994" w:rsidP="001044B2">
      <w:pPr>
        <w:pStyle w:val="a0"/>
        <w:spacing w:line="240" w:lineRule="auto"/>
        <w:ind w:left="-709" w:right="57" w:firstLine="709"/>
        <w:rPr>
          <w:sz w:val="24"/>
          <w:szCs w:val="24"/>
        </w:rPr>
      </w:pPr>
      <w:r w:rsidRPr="00C57EBF">
        <w:rPr>
          <w:sz w:val="24"/>
          <w:szCs w:val="24"/>
        </w:rPr>
        <w:t>дифференциаци</w:t>
      </w:r>
      <w:r w:rsidR="00C0211A" w:rsidRPr="00C57EBF">
        <w:rPr>
          <w:sz w:val="24"/>
          <w:szCs w:val="24"/>
        </w:rPr>
        <w:t>ю</w:t>
      </w:r>
      <w:r w:rsidRPr="00C57EBF">
        <w:rPr>
          <w:sz w:val="24"/>
          <w:szCs w:val="24"/>
        </w:rPr>
        <w:t xml:space="preserve"> и индивидуализаци</w:t>
      </w:r>
      <w:r w:rsidR="00C0211A" w:rsidRPr="00C57EBF">
        <w:rPr>
          <w:sz w:val="24"/>
          <w:szCs w:val="24"/>
        </w:rPr>
        <w:t>ю</w:t>
      </w:r>
      <w:r w:rsidRPr="00C57EBF">
        <w:rPr>
          <w:sz w:val="24"/>
          <w:szCs w:val="24"/>
        </w:rPr>
        <w:t xml:space="preserve"> обучения;</w:t>
      </w:r>
    </w:p>
    <w:p w:rsidR="00C71994" w:rsidRPr="00C57EBF" w:rsidRDefault="00C71994" w:rsidP="001044B2">
      <w:pPr>
        <w:pStyle w:val="a0"/>
        <w:spacing w:line="240" w:lineRule="auto"/>
        <w:ind w:left="-709" w:right="57" w:firstLine="709"/>
        <w:rPr>
          <w:sz w:val="24"/>
          <w:szCs w:val="24"/>
        </w:rPr>
      </w:pPr>
      <w:r w:rsidRPr="00C57EBF">
        <w:rPr>
          <w:sz w:val="24"/>
          <w:szCs w:val="24"/>
        </w:rPr>
        <w:t>мониторинг возможностей и способностей обучающихся;</w:t>
      </w:r>
    </w:p>
    <w:p w:rsidR="00C71994" w:rsidRPr="00C57EBF" w:rsidRDefault="00C71994" w:rsidP="001044B2">
      <w:pPr>
        <w:pStyle w:val="a0"/>
        <w:spacing w:line="240" w:lineRule="auto"/>
        <w:ind w:left="-709" w:right="57" w:firstLine="709"/>
        <w:rPr>
          <w:sz w:val="24"/>
          <w:szCs w:val="24"/>
        </w:rPr>
      </w:pPr>
      <w:r w:rsidRPr="00C57EBF">
        <w:rPr>
          <w:sz w:val="24"/>
          <w:szCs w:val="24"/>
        </w:rPr>
        <w:t>выявление и поддержк</w:t>
      </w:r>
      <w:r w:rsidR="00C0211A" w:rsidRPr="00C57EBF">
        <w:rPr>
          <w:sz w:val="24"/>
          <w:szCs w:val="24"/>
        </w:rPr>
        <w:t>у</w:t>
      </w:r>
      <w:r w:rsidRPr="00C57EBF">
        <w:rPr>
          <w:sz w:val="24"/>
          <w:szCs w:val="24"/>
        </w:rPr>
        <w:t xml:space="preserve"> одаренных обучающихся, поддержк</w:t>
      </w:r>
      <w:r w:rsidR="00C0211A" w:rsidRPr="00C57EBF">
        <w:rPr>
          <w:sz w:val="24"/>
          <w:szCs w:val="24"/>
        </w:rPr>
        <w:t>у</w:t>
      </w:r>
      <w:r w:rsidRPr="00C57EBF">
        <w:rPr>
          <w:sz w:val="24"/>
          <w:szCs w:val="24"/>
        </w:rPr>
        <w:t xml:space="preserve"> обучающихся с особыми образовательными потребностями;</w:t>
      </w:r>
    </w:p>
    <w:p w:rsidR="00C71994" w:rsidRPr="00C57EBF" w:rsidRDefault="00C71994" w:rsidP="001044B2">
      <w:pPr>
        <w:pStyle w:val="a0"/>
        <w:spacing w:line="240" w:lineRule="auto"/>
        <w:ind w:left="-709" w:right="57" w:firstLine="709"/>
        <w:rPr>
          <w:sz w:val="24"/>
          <w:szCs w:val="24"/>
        </w:rPr>
      </w:pPr>
      <w:r w:rsidRPr="00C57EBF">
        <w:rPr>
          <w:sz w:val="24"/>
          <w:szCs w:val="24"/>
        </w:rPr>
        <w:t>психолого-педагогическ</w:t>
      </w:r>
      <w:r w:rsidR="00C0211A" w:rsidRPr="00C57EBF">
        <w:rPr>
          <w:sz w:val="24"/>
          <w:szCs w:val="24"/>
        </w:rPr>
        <w:t>ую</w:t>
      </w:r>
      <w:r w:rsidRPr="00C57EBF">
        <w:rPr>
          <w:sz w:val="24"/>
          <w:szCs w:val="24"/>
        </w:rPr>
        <w:t xml:space="preserve"> поддержк</w:t>
      </w:r>
      <w:r w:rsidR="00C0211A" w:rsidRPr="00C57EBF">
        <w:rPr>
          <w:sz w:val="24"/>
          <w:szCs w:val="24"/>
        </w:rPr>
        <w:t>у</w:t>
      </w:r>
      <w:r w:rsidRPr="00C57EBF">
        <w:rPr>
          <w:sz w:val="24"/>
          <w:szCs w:val="24"/>
        </w:rPr>
        <w:t xml:space="preserve"> участников олимпиадного движения;</w:t>
      </w:r>
    </w:p>
    <w:p w:rsidR="00C71994" w:rsidRPr="00C57EBF" w:rsidRDefault="00C71994" w:rsidP="001044B2">
      <w:pPr>
        <w:pStyle w:val="a0"/>
        <w:spacing w:line="240" w:lineRule="auto"/>
        <w:ind w:left="-709" w:right="57" w:firstLine="709"/>
        <w:rPr>
          <w:sz w:val="24"/>
          <w:szCs w:val="24"/>
        </w:rPr>
      </w:pPr>
      <w:r w:rsidRPr="00C57EBF">
        <w:rPr>
          <w:sz w:val="24"/>
          <w:szCs w:val="24"/>
        </w:rPr>
        <w:t>обеспечение осознанного и ответственного выбора дальнейшей профессиональной сферы деятельности;</w:t>
      </w:r>
    </w:p>
    <w:p w:rsidR="00C71994" w:rsidRPr="00C57EBF" w:rsidRDefault="00C71994" w:rsidP="001044B2">
      <w:pPr>
        <w:pStyle w:val="a0"/>
        <w:spacing w:line="240" w:lineRule="auto"/>
        <w:ind w:left="-709" w:right="57" w:firstLine="709"/>
        <w:rPr>
          <w:sz w:val="24"/>
          <w:szCs w:val="24"/>
        </w:rPr>
      </w:pPr>
      <w:r w:rsidRPr="00C57EBF">
        <w:rPr>
          <w:sz w:val="24"/>
          <w:szCs w:val="24"/>
        </w:rPr>
        <w:t>формирование коммуникативных навыков в разновозрастной среде и среде сверстников;</w:t>
      </w:r>
    </w:p>
    <w:p w:rsidR="00C71994" w:rsidRPr="00C57EBF" w:rsidRDefault="00C71994" w:rsidP="001044B2">
      <w:pPr>
        <w:pStyle w:val="a0"/>
        <w:spacing w:line="240" w:lineRule="auto"/>
        <w:ind w:left="-709" w:right="57" w:firstLine="709"/>
        <w:rPr>
          <w:sz w:val="24"/>
          <w:szCs w:val="24"/>
        </w:rPr>
      </w:pPr>
      <w:r w:rsidRPr="00C57EBF">
        <w:rPr>
          <w:sz w:val="24"/>
          <w:szCs w:val="24"/>
        </w:rPr>
        <w:t>поддержк</w:t>
      </w:r>
      <w:r w:rsidR="00F80898">
        <w:rPr>
          <w:sz w:val="24"/>
          <w:szCs w:val="24"/>
        </w:rPr>
        <w:t>а</w:t>
      </w:r>
      <w:r w:rsidRPr="00C57EBF">
        <w:rPr>
          <w:sz w:val="24"/>
          <w:szCs w:val="24"/>
        </w:rPr>
        <w:t xml:space="preserve"> объединений обучающихся, ученического самоуправления.</w:t>
      </w:r>
    </w:p>
    <w:p w:rsidR="00C71994" w:rsidRPr="00C57EBF" w:rsidRDefault="00C71994" w:rsidP="001044B2">
      <w:pPr>
        <w:spacing w:line="240" w:lineRule="auto"/>
        <w:ind w:left="-709" w:right="57"/>
        <w:rPr>
          <w:sz w:val="24"/>
          <w:szCs w:val="24"/>
        </w:rPr>
      </w:pPr>
      <w:r w:rsidRPr="00C57EBF">
        <w:rPr>
          <w:sz w:val="24"/>
          <w:szCs w:val="24"/>
        </w:rPr>
        <w:t>Важной составляющей деятельно</w:t>
      </w:r>
      <w:r w:rsidR="00F80898">
        <w:rPr>
          <w:sz w:val="24"/>
          <w:szCs w:val="24"/>
        </w:rPr>
        <w:t xml:space="preserve">сти </w:t>
      </w:r>
      <w:r w:rsidRPr="00C57EBF">
        <w:rPr>
          <w:sz w:val="24"/>
          <w:szCs w:val="24"/>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C57EBF" w:rsidRDefault="00C71994" w:rsidP="001044B2">
      <w:pPr>
        <w:spacing w:line="240" w:lineRule="auto"/>
        <w:ind w:left="-709" w:right="57"/>
        <w:rPr>
          <w:sz w:val="24"/>
          <w:szCs w:val="24"/>
        </w:rPr>
      </w:pPr>
      <w:r w:rsidRPr="00C57EBF">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57EBF">
        <w:rPr>
          <w:rFonts w:eastAsia="Times New Roman"/>
          <w:color w:val="000000"/>
          <w:sz w:val="24"/>
          <w:szCs w:val="24"/>
          <w:lang w:eastAsia="ru-RU"/>
        </w:rPr>
        <w:t xml:space="preserve">установлению психологически грамотной системы взаимоотношений с обучающимися, основанной на взаимопонимании и взаимном восприятии друг друга. </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Диверсификация уровней психолого-педагогического сопровождения</w:t>
      </w:r>
    </w:p>
    <w:p w:rsidR="00C71994" w:rsidRPr="00C57EBF" w:rsidRDefault="00C71994" w:rsidP="001044B2">
      <w:pPr>
        <w:spacing w:line="240" w:lineRule="auto"/>
        <w:ind w:left="-709" w:right="57"/>
        <w:rPr>
          <w:sz w:val="24"/>
          <w:szCs w:val="24"/>
        </w:rPr>
      </w:pPr>
      <w:r w:rsidRPr="00C57EBF">
        <w:rPr>
          <w:sz w:val="24"/>
          <w:szCs w:val="24"/>
        </w:rPr>
        <w:t>При организации психолого-педагогического сопровождения участников образовательн</w:t>
      </w:r>
      <w:r w:rsidR="004F44B4" w:rsidRPr="00C57EBF">
        <w:rPr>
          <w:sz w:val="24"/>
          <w:szCs w:val="24"/>
        </w:rPr>
        <w:t>ых</w:t>
      </w:r>
      <w:r w:rsidRPr="00C57EBF">
        <w:rPr>
          <w:sz w:val="24"/>
          <w:szCs w:val="24"/>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C57EBF" w:rsidRDefault="00C71994" w:rsidP="001044B2">
      <w:pPr>
        <w:spacing w:line="240" w:lineRule="auto"/>
        <w:ind w:left="-709" w:right="57"/>
        <w:rPr>
          <w:sz w:val="24"/>
          <w:szCs w:val="24"/>
          <w:shd w:val="clear" w:color="auto" w:fill="FFFFFF"/>
        </w:rPr>
      </w:pPr>
      <w:r w:rsidRPr="00C57EBF">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C57EBF">
        <w:rPr>
          <w:sz w:val="24"/>
          <w:szCs w:val="24"/>
          <w:shd w:val="clear" w:color="auto" w:fill="FFFFFF"/>
        </w:rPr>
        <w:t xml:space="preserve">она </w:t>
      </w:r>
      <w:r w:rsidRPr="00C57EBF">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Вариативность форм психолого-педагогического сопровождения участников образовательных отношений</w:t>
      </w:r>
    </w:p>
    <w:p w:rsidR="00C71994" w:rsidRPr="00C57EBF" w:rsidRDefault="00C71994" w:rsidP="001044B2">
      <w:pPr>
        <w:spacing w:line="240" w:lineRule="auto"/>
        <w:ind w:left="-709" w:right="57"/>
        <w:rPr>
          <w:sz w:val="24"/>
          <w:szCs w:val="24"/>
        </w:rPr>
      </w:pPr>
      <w:r w:rsidRPr="00C57EBF">
        <w:rPr>
          <w:sz w:val="24"/>
          <w:szCs w:val="24"/>
        </w:rPr>
        <w:t>Основными формами психолого-пед</w:t>
      </w:r>
      <w:r w:rsidR="00F80898">
        <w:rPr>
          <w:sz w:val="24"/>
          <w:szCs w:val="24"/>
        </w:rPr>
        <w:t xml:space="preserve">агогического сопровождения </w:t>
      </w:r>
      <w:r w:rsidRPr="00C57EBF">
        <w:rPr>
          <w:sz w:val="24"/>
          <w:szCs w:val="24"/>
        </w:rPr>
        <w:t xml:space="preserve"> выступа</w:t>
      </w:r>
      <w:r w:rsidR="00F80898">
        <w:rPr>
          <w:sz w:val="24"/>
          <w:szCs w:val="24"/>
        </w:rPr>
        <w:t>ют</w:t>
      </w:r>
      <w:r w:rsidRPr="00C57EBF">
        <w:rPr>
          <w:sz w:val="24"/>
          <w:szCs w:val="24"/>
        </w:rPr>
        <w:t>:</w:t>
      </w:r>
    </w:p>
    <w:p w:rsidR="00C71994" w:rsidRPr="00C57EBF" w:rsidRDefault="00C71994" w:rsidP="001044B2">
      <w:pPr>
        <w:pStyle w:val="a0"/>
        <w:spacing w:line="240" w:lineRule="auto"/>
        <w:ind w:left="-709" w:right="57" w:firstLine="709"/>
        <w:rPr>
          <w:sz w:val="24"/>
          <w:szCs w:val="24"/>
        </w:rPr>
      </w:pPr>
      <w:r w:rsidRPr="00C57EBF">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C57EBF" w:rsidRDefault="00C71994" w:rsidP="001044B2">
      <w:pPr>
        <w:pStyle w:val="a0"/>
        <w:spacing w:line="240" w:lineRule="auto"/>
        <w:ind w:left="-709" w:right="57" w:firstLine="709"/>
        <w:rPr>
          <w:sz w:val="24"/>
          <w:szCs w:val="24"/>
        </w:rPr>
      </w:pPr>
      <w:r w:rsidRPr="00C57EBF">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C57EBF" w:rsidRDefault="00C71994" w:rsidP="001044B2">
      <w:pPr>
        <w:pStyle w:val="a0"/>
        <w:spacing w:line="240" w:lineRule="auto"/>
        <w:ind w:left="-709" w:right="57" w:firstLine="709"/>
        <w:rPr>
          <w:sz w:val="24"/>
          <w:szCs w:val="24"/>
        </w:rPr>
      </w:pPr>
      <w:r w:rsidRPr="00C57EBF">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C57EBF" w:rsidRDefault="00C71994" w:rsidP="001044B2">
      <w:pPr>
        <w:pStyle w:val="3a"/>
        <w:spacing w:line="240" w:lineRule="auto"/>
        <w:ind w:left="-709" w:right="57"/>
        <w:rPr>
          <w:sz w:val="24"/>
          <w:szCs w:val="24"/>
        </w:rPr>
      </w:pPr>
      <w:bookmarkStart w:id="35" w:name="_Toc435412745"/>
      <w:bookmarkStart w:id="36" w:name="_Toc453968220"/>
      <w:r w:rsidRPr="00C57EBF">
        <w:rPr>
          <w:sz w:val="24"/>
          <w:szCs w:val="24"/>
        </w:rPr>
        <w:t xml:space="preserve">Финансовое обеспечение реализации </w:t>
      </w:r>
      <w:r w:rsidR="00A52E6F">
        <w:rPr>
          <w:sz w:val="24"/>
          <w:szCs w:val="24"/>
        </w:rPr>
        <w:t xml:space="preserve">основной </w:t>
      </w:r>
      <w:r w:rsidRPr="00C57EBF">
        <w:rPr>
          <w:sz w:val="24"/>
          <w:szCs w:val="24"/>
        </w:rPr>
        <w:t>образовательной программы среднего общего образования</w:t>
      </w:r>
      <w:bookmarkEnd w:id="35"/>
      <w:bookmarkEnd w:id="36"/>
    </w:p>
    <w:p w:rsidR="00C71994" w:rsidRPr="00C57EBF" w:rsidRDefault="00C71994" w:rsidP="001044B2">
      <w:pPr>
        <w:spacing w:line="240" w:lineRule="auto"/>
        <w:ind w:left="-709" w:right="57"/>
        <w:rPr>
          <w:sz w:val="24"/>
          <w:szCs w:val="24"/>
        </w:rPr>
      </w:pPr>
      <w:r w:rsidRPr="00C57EBF">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C57EBF" w:rsidRDefault="00AE32AA" w:rsidP="001044B2">
      <w:pPr>
        <w:pStyle w:val="a0"/>
        <w:spacing w:line="240" w:lineRule="auto"/>
        <w:ind w:left="-709" w:right="57" w:firstLine="709"/>
        <w:rPr>
          <w:sz w:val="24"/>
          <w:szCs w:val="24"/>
        </w:rPr>
      </w:pPr>
      <w:r w:rsidRPr="00C57EBF">
        <w:rPr>
          <w:sz w:val="24"/>
          <w:szCs w:val="24"/>
        </w:rPr>
        <w:t xml:space="preserve">обеспечение </w:t>
      </w:r>
      <w:r w:rsidR="00C71994" w:rsidRPr="00C57EBF">
        <w:rPr>
          <w:sz w:val="24"/>
          <w:szCs w:val="24"/>
        </w:rPr>
        <w:t>государственных гарантий прав граждан на получение бесплатного общедоступного среднего общего образования;</w:t>
      </w:r>
    </w:p>
    <w:p w:rsidR="00C71994" w:rsidRPr="00C57EBF" w:rsidRDefault="00AE32AA" w:rsidP="001044B2">
      <w:pPr>
        <w:pStyle w:val="a0"/>
        <w:spacing w:line="240" w:lineRule="auto"/>
        <w:ind w:left="-709" w:right="57" w:firstLine="709"/>
        <w:rPr>
          <w:sz w:val="24"/>
          <w:szCs w:val="24"/>
        </w:rPr>
      </w:pPr>
      <w:r w:rsidRPr="00C57EBF">
        <w:rPr>
          <w:sz w:val="24"/>
          <w:szCs w:val="24"/>
        </w:rPr>
        <w:t xml:space="preserve">исполнение </w:t>
      </w:r>
      <w:r w:rsidR="00C71994" w:rsidRPr="00C57EBF">
        <w:rPr>
          <w:sz w:val="24"/>
          <w:szCs w:val="24"/>
        </w:rPr>
        <w:t xml:space="preserve">требований </w:t>
      </w:r>
      <w:r w:rsidR="00A45DE8" w:rsidRPr="00C57EBF">
        <w:rPr>
          <w:sz w:val="24"/>
          <w:szCs w:val="24"/>
        </w:rPr>
        <w:t>ФГОС СОО</w:t>
      </w:r>
      <w:r w:rsidR="00C71994" w:rsidRPr="00C57EBF">
        <w:rPr>
          <w:sz w:val="24"/>
          <w:szCs w:val="24"/>
        </w:rPr>
        <w:t xml:space="preserve"> организацией, осуществляющей образовательную деятельность;</w:t>
      </w:r>
    </w:p>
    <w:p w:rsidR="00C71994" w:rsidRPr="00C57EBF" w:rsidRDefault="00C71994" w:rsidP="001044B2">
      <w:pPr>
        <w:pStyle w:val="a0"/>
        <w:spacing w:line="240" w:lineRule="auto"/>
        <w:ind w:left="-709" w:right="57" w:firstLine="709"/>
        <w:rPr>
          <w:sz w:val="24"/>
          <w:szCs w:val="24"/>
        </w:rPr>
      </w:pPr>
      <w:r w:rsidRPr="00C57EBF">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C57EBF" w:rsidRDefault="00C71994" w:rsidP="001044B2">
      <w:pPr>
        <w:spacing w:line="240" w:lineRule="auto"/>
        <w:ind w:left="-709" w:right="57"/>
        <w:rPr>
          <w:sz w:val="24"/>
          <w:szCs w:val="24"/>
        </w:rPr>
      </w:pPr>
      <w:r w:rsidRPr="00C57EBF">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C57EBF" w:rsidRDefault="00C71994" w:rsidP="001044B2">
      <w:pPr>
        <w:spacing w:line="240" w:lineRule="auto"/>
        <w:ind w:left="-709" w:right="57"/>
        <w:rPr>
          <w:sz w:val="24"/>
          <w:szCs w:val="24"/>
        </w:rPr>
      </w:pPr>
      <w:r w:rsidRPr="00C57EBF">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C57EBF">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C57EBF">
        <w:rPr>
          <w:sz w:val="24"/>
          <w:szCs w:val="24"/>
          <w:lang w:eastAsia="ru-RU"/>
        </w:rPr>
        <w:t>среднего общего образования осуществляется по направленности (</w:t>
      </w:r>
      <w:r w:rsidRPr="00C57EBF">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C57EBF" w:rsidRDefault="00C71994" w:rsidP="001044B2">
      <w:pPr>
        <w:pStyle w:val="3a"/>
        <w:spacing w:line="240" w:lineRule="auto"/>
        <w:ind w:left="-709" w:right="57"/>
        <w:rPr>
          <w:sz w:val="24"/>
          <w:szCs w:val="24"/>
        </w:rPr>
      </w:pPr>
      <w:bookmarkStart w:id="37" w:name="st99_5"/>
      <w:bookmarkStart w:id="38" w:name="_Toc435412746"/>
      <w:bookmarkStart w:id="39" w:name="_Toc453968221"/>
      <w:bookmarkEnd w:id="37"/>
      <w:r w:rsidRPr="00C57EBF">
        <w:rPr>
          <w:sz w:val="24"/>
          <w:szCs w:val="24"/>
        </w:rPr>
        <w:t>Материально-технические условия реализации основной образовательной программы</w:t>
      </w:r>
      <w:bookmarkEnd w:id="38"/>
      <w:bookmarkEnd w:id="39"/>
    </w:p>
    <w:p w:rsidR="00C71994" w:rsidRPr="00C57EBF" w:rsidRDefault="00C71994" w:rsidP="001044B2">
      <w:pPr>
        <w:spacing w:line="240" w:lineRule="auto"/>
        <w:ind w:left="-709" w:right="57"/>
        <w:rPr>
          <w:rFonts w:eastAsia="Arial"/>
          <w:sz w:val="24"/>
          <w:szCs w:val="24"/>
          <w:lang w:eastAsia="ru-RU"/>
        </w:rPr>
      </w:pPr>
      <w:r w:rsidRPr="00C57EBF">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C57EBF" w:rsidRDefault="00C71994" w:rsidP="001044B2">
      <w:pPr>
        <w:pStyle w:val="a0"/>
        <w:spacing w:line="240" w:lineRule="auto"/>
        <w:ind w:left="-709" w:right="57" w:firstLine="709"/>
        <w:rPr>
          <w:sz w:val="24"/>
          <w:szCs w:val="24"/>
        </w:rPr>
      </w:pPr>
      <w:r w:rsidRPr="00C57EBF">
        <w:rPr>
          <w:sz w:val="24"/>
          <w:szCs w:val="24"/>
        </w:rPr>
        <w:t>требований ФГОС СОО</w:t>
      </w:r>
      <w:r w:rsidR="00AE32AA" w:rsidRPr="00C57EBF">
        <w:rPr>
          <w:sz w:val="24"/>
          <w:szCs w:val="24"/>
        </w:rPr>
        <w:t>;</w:t>
      </w:r>
    </w:p>
    <w:p w:rsidR="00C71994" w:rsidRPr="00C57EBF" w:rsidRDefault="00C71994" w:rsidP="001044B2">
      <w:pPr>
        <w:pStyle w:val="a0"/>
        <w:spacing w:line="240" w:lineRule="auto"/>
        <w:ind w:left="-709" w:right="57" w:firstLine="709"/>
        <w:rPr>
          <w:sz w:val="24"/>
          <w:szCs w:val="24"/>
        </w:rPr>
      </w:pPr>
      <w:r w:rsidRPr="00C57EBF">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C57EBF">
        <w:rPr>
          <w:sz w:val="24"/>
          <w:szCs w:val="24"/>
        </w:rPr>
        <w:t xml:space="preserve"> г.</w:t>
      </w:r>
      <w:r w:rsidRPr="00C57EBF">
        <w:rPr>
          <w:sz w:val="24"/>
          <w:szCs w:val="24"/>
        </w:rPr>
        <w:t xml:space="preserve"> № 966</w:t>
      </w:r>
      <w:r w:rsidR="00AE32AA" w:rsidRPr="00C57EBF">
        <w:rPr>
          <w:sz w:val="24"/>
          <w:szCs w:val="24"/>
        </w:rPr>
        <w:t>;</w:t>
      </w:r>
    </w:p>
    <w:p w:rsidR="00C71994" w:rsidRPr="00C57EBF" w:rsidRDefault="00C71994" w:rsidP="001044B2">
      <w:pPr>
        <w:pStyle w:val="a0"/>
        <w:spacing w:line="240" w:lineRule="auto"/>
        <w:ind w:left="-709" w:right="57" w:firstLine="709"/>
        <w:rPr>
          <w:sz w:val="24"/>
          <w:szCs w:val="24"/>
        </w:rPr>
      </w:pPr>
      <w:r w:rsidRPr="00C57EBF">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C57EBF">
        <w:rPr>
          <w:sz w:val="24"/>
          <w:szCs w:val="24"/>
        </w:rPr>
        <w:t>н</w:t>
      </w:r>
      <w:r w:rsidRPr="00C57EBF">
        <w:rPr>
          <w:sz w:val="24"/>
          <w:szCs w:val="24"/>
        </w:rPr>
        <w:t>ных Министерством юстиции Российской Федерации 5.11.2009 г., регистрационный № 15172. Российская газета, 2009, № 217)</w:t>
      </w:r>
      <w:r w:rsidR="00AE32AA" w:rsidRPr="00C57EBF">
        <w:rPr>
          <w:sz w:val="24"/>
          <w:szCs w:val="24"/>
        </w:rPr>
        <w:t>;</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C57EBF">
        <w:rPr>
          <w:sz w:val="24"/>
          <w:szCs w:val="24"/>
        </w:rPr>
        <w:t>организациях</w:t>
      </w:r>
      <w:r w:rsidRPr="00C57EBF">
        <w:rPr>
          <w:sz w:val="24"/>
          <w:szCs w:val="24"/>
        </w:rPr>
        <w:t>, учреждениях начального и среднего профессионального образования», утвержденны</w:t>
      </w:r>
      <w:r w:rsidR="00AE32AA" w:rsidRPr="00C57EBF">
        <w:rPr>
          <w:sz w:val="24"/>
          <w:szCs w:val="24"/>
        </w:rPr>
        <w:t>х</w:t>
      </w:r>
      <w:r w:rsidRPr="00C57EBF">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C57EBF">
        <w:rPr>
          <w:sz w:val="24"/>
          <w:szCs w:val="24"/>
        </w:rPr>
        <w:t>;</w:t>
      </w:r>
    </w:p>
    <w:p w:rsidR="00F80898" w:rsidRPr="00F80898" w:rsidRDefault="00C71994" w:rsidP="001044B2">
      <w:pPr>
        <w:pStyle w:val="a0"/>
        <w:spacing w:line="240" w:lineRule="auto"/>
        <w:ind w:left="-709" w:right="57" w:firstLine="709"/>
        <w:rPr>
          <w:sz w:val="24"/>
          <w:szCs w:val="24"/>
        </w:rPr>
      </w:pPr>
      <w:r w:rsidRPr="00C57EBF">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C57EBF">
        <w:rPr>
          <w:sz w:val="24"/>
          <w:szCs w:val="24"/>
        </w:rPr>
        <w:t xml:space="preserve">утвержденных </w:t>
      </w:r>
      <w:r w:rsidRPr="00C57EBF">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C57EBF">
        <w:rPr>
          <w:color w:val="222222"/>
          <w:sz w:val="24"/>
          <w:szCs w:val="24"/>
        </w:rPr>
        <w:t>ральных органов исполнительной власти, 2010, № 36)</w:t>
      </w:r>
      <w:r w:rsidR="00AE32AA" w:rsidRPr="00C57EBF">
        <w:rPr>
          <w:color w:val="222222"/>
          <w:sz w:val="24"/>
          <w:szCs w:val="24"/>
        </w:rPr>
        <w:t>;</w:t>
      </w:r>
    </w:p>
    <w:p w:rsidR="00C71994" w:rsidRPr="00C57EBF" w:rsidRDefault="00F80898" w:rsidP="001044B2">
      <w:pPr>
        <w:pStyle w:val="a0"/>
        <w:numPr>
          <w:ilvl w:val="0"/>
          <w:numId w:val="0"/>
        </w:numPr>
        <w:spacing w:line="240" w:lineRule="auto"/>
        <w:ind w:left="-709" w:right="57" w:firstLine="709"/>
        <w:rPr>
          <w:sz w:val="24"/>
          <w:szCs w:val="24"/>
        </w:rPr>
      </w:pPr>
      <w:r>
        <w:rPr>
          <w:sz w:val="24"/>
          <w:szCs w:val="24"/>
        </w:rPr>
        <w:t xml:space="preserve">- </w:t>
      </w:r>
      <w:r w:rsidR="00C71994" w:rsidRPr="00C57EBF">
        <w:rPr>
          <w:color w:val="222222"/>
          <w:sz w:val="24"/>
          <w:szCs w:val="24"/>
        </w:rPr>
        <w:t>иных действующих федераль</w:t>
      </w:r>
      <w:r w:rsidR="00C71994" w:rsidRPr="00C57EBF">
        <w:rPr>
          <w:sz w:val="24"/>
          <w:szCs w:val="24"/>
        </w:rPr>
        <w:t>ных/региональных/муниципальных/</w:t>
      </w:r>
      <w:r w:rsidR="00C71994" w:rsidRPr="00C57EBF">
        <w:rPr>
          <w:sz w:val="24"/>
          <w:szCs w:val="24"/>
        </w:rPr>
        <w:br/>
        <w:t>локальных нормативных актов</w:t>
      </w:r>
      <w:r w:rsidR="00A32B4A" w:rsidRPr="00C57EBF">
        <w:rPr>
          <w:sz w:val="24"/>
          <w:szCs w:val="24"/>
        </w:rPr>
        <w:t xml:space="preserve"> и рекомендаций</w:t>
      </w:r>
      <w:r w:rsidR="00C71994" w:rsidRPr="00C57EBF">
        <w:rPr>
          <w:sz w:val="24"/>
          <w:szCs w:val="24"/>
        </w:rPr>
        <w:t>.</w:t>
      </w:r>
    </w:p>
    <w:p w:rsidR="00C71994" w:rsidRPr="00C57EBF" w:rsidRDefault="00C71994" w:rsidP="001044B2">
      <w:pPr>
        <w:spacing w:line="240" w:lineRule="auto"/>
        <w:ind w:left="-709" w:right="57"/>
        <w:rPr>
          <w:sz w:val="24"/>
          <w:szCs w:val="24"/>
          <w:lang w:eastAsia="ru-RU"/>
        </w:rPr>
      </w:pPr>
      <w:r w:rsidRPr="00C57EBF">
        <w:rPr>
          <w:sz w:val="24"/>
          <w:szCs w:val="24"/>
          <w:lang w:eastAsia="ru-RU"/>
        </w:rPr>
        <w:t>Материально-технические условия реализации основной образовательной программы:</w:t>
      </w:r>
    </w:p>
    <w:p w:rsidR="00C71994" w:rsidRPr="00C57EBF" w:rsidRDefault="00020A56" w:rsidP="001044B2">
      <w:pPr>
        <w:pStyle w:val="a0"/>
        <w:spacing w:line="240" w:lineRule="auto"/>
        <w:ind w:left="-709" w:right="57" w:firstLine="709"/>
        <w:rPr>
          <w:sz w:val="24"/>
          <w:szCs w:val="24"/>
        </w:rPr>
      </w:pPr>
      <w:r w:rsidRPr="00C57EBF">
        <w:rPr>
          <w:sz w:val="24"/>
          <w:szCs w:val="24"/>
        </w:rPr>
        <w:t xml:space="preserve">обеспечивают </w:t>
      </w:r>
      <w:r w:rsidR="00C71994" w:rsidRPr="00C57EBF">
        <w:rPr>
          <w:sz w:val="24"/>
          <w:szCs w:val="24"/>
        </w:rPr>
        <w:t>формирова</w:t>
      </w:r>
      <w:r w:rsidRPr="00C57EBF">
        <w:rPr>
          <w:sz w:val="24"/>
          <w:szCs w:val="24"/>
        </w:rPr>
        <w:t>ние</w:t>
      </w:r>
      <w:r w:rsidR="00C71994" w:rsidRPr="00C57EBF">
        <w:rPr>
          <w:sz w:val="24"/>
          <w:szCs w:val="24"/>
        </w:rPr>
        <w:t xml:space="preserve"> един</w:t>
      </w:r>
      <w:r w:rsidRPr="00C57EBF">
        <w:rPr>
          <w:sz w:val="24"/>
          <w:szCs w:val="24"/>
        </w:rPr>
        <w:t>ой мотивирующей интерактивной среды как совокупности</w:t>
      </w:r>
      <w:r w:rsidR="00C71994" w:rsidRPr="00C57EBF">
        <w:rPr>
          <w:sz w:val="24"/>
          <w:szCs w:val="24"/>
        </w:rPr>
        <w:t xml:space="preserve"> имитационных и исследовательских практик, реализующих через </w:t>
      </w:r>
      <w:proofErr w:type="spellStart"/>
      <w:r w:rsidR="003F62FA" w:rsidRPr="00C57EBF">
        <w:rPr>
          <w:sz w:val="24"/>
          <w:szCs w:val="24"/>
        </w:rPr>
        <w:t>т</w:t>
      </w:r>
      <w:r w:rsidR="00C71994" w:rsidRPr="00C57EBF">
        <w:rPr>
          <w:sz w:val="24"/>
          <w:szCs w:val="24"/>
        </w:rPr>
        <w:t>ехносферу</w:t>
      </w:r>
      <w:proofErr w:type="spellEnd"/>
      <w:r w:rsidR="00C71994" w:rsidRPr="00C57EBF">
        <w:rPr>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C57EBF">
        <w:rPr>
          <w:sz w:val="24"/>
          <w:szCs w:val="24"/>
        </w:rPr>
        <w:t>компетентностей</w:t>
      </w:r>
      <w:r w:rsidR="00C71994" w:rsidRPr="00C57EBF">
        <w:rPr>
          <w:sz w:val="24"/>
          <w:szCs w:val="24"/>
        </w:rPr>
        <w:t>;</w:t>
      </w:r>
    </w:p>
    <w:p w:rsidR="00C71994" w:rsidRPr="00C57EBF" w:rsidRDefault="00020A56" w:rsidP="001044B2">
      <w:pPr>
        <w:pStyle w:val="a0"/>
        <w:spacing w:line="240" w:lineRule="auto"/>
        <w:ind w:left="-709" w:right="57" w:firstLine="709"/>
        <w:rPr>
          <w:sz w:val="24"/>
          <w:szCs w:val="24"/>
        </w:rPr>
      </w:pPr>
      <w:r w:rsidRPr="00C57EBF">
        <w:rPr>
          <w:sz w:val="24"/>
          <w:szCs w:val="24"/>
        </w:rPr>
        <w:t>учитывают</w:t>
      </w:r>
      <w:r w:rsidR="00FD044B" w:rsidRPr="00C57EBF">
        <w:rPr>
          <w:sz w:val="24"/>
          <w:szCs w:val="24"/>
        </w:rPr>
        <w:t>:</w:t>
      </w:r>
      <w:r w:rsidR="00C71994" w:rsidRPr="00C57EBF">
        <w:rPr>
          <w:sz w:val="24"/>
          <w:szCs w:val="24"/>
        </w:rPr>
        <w:t xml:space="preserve"> </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Pr="00C57EBF">
        <w:rPr>
          <w:sz w:val="24"/>
          <w:szCs w:val="24"/>
        </w:rPr>
        <w:t xml:space="preserve">специальные потребности различных категорий обучающихся (с повышенными </w:t>
      </w:r>
      <w:proofErr w:type="spellStart"/>
      <w:r w:rsidRPr="00C57EBF">
        <w:rPr>
          <w:sz w:val="24"/>
          <w:szCs w:val="24"/>
        </w:rPr>
        <w:t>образ</w:t>
      </w:r>
      <w:r w:rsidR="00C71994" w:rsidRPr="00C57EBF">
        <w:rPr>
          <w:sz w:val="24"/>
          <w:szCs w:val="24"/>
        </w:rPr>
        <w:t>ательными</w:t>
      </w:r>
      <w:proofErr w:type="spellEnd"/>
      <w:r w:rsidR="00C71994" w:rsidRPr="00C57EBF">
        <w:rPr>
          <w:sz w:val="24"/>
          <w:szCs w:val="24"/>
        </w:rPr>
        <w:t xml:space="preserve"> потребностями, с ограниченными возможностями здоровья и пр.);</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C57EBF" w:rsidRDefault="00C71994" w:rsidP="001044B2">
      <w:pPr>
        <w:pStyle w:val="a0"/>
        <w:spacing w:line="240" w:lineRule="auto"/>
        <w:ind w:left="-709" w:right="57" w:firstLine="709"/>
        <w:rPr>
          <w:sz w:val="24"/>
          <w:szCs w:val="24"/>
        </w:rPr>
      </w:pPr>
      <w:r w:rsidRPr="00C57EBF">
        <w:rPr>
          <w:sz w:val="24"/>
          <w:szCs w:val="24"/>
        </w:rPr>
        <w:t>обеспечива</w:t>
      </w:r>
      <w:r w:rsidR="00AA0B06" w:rsidRPr="00C57EBF">
        <w:rPr>
          <w:sz w:val="24"/>
          <w:szCs w:val="24"/>
        </w:rPr>
        <w:t>ю</w:t>
      </w:r>
      <w:r w:rsidRPr="00C57EBF">
        <w:rPr>
          <w:sz w:val="24"/>
          <w:szCs w:val="24"/>
        </w:rPr>
        <w:t>т</w:t>
      </w:r>
      <w:r w:rsidR="00FD044B" w:rsidRPr="00C57EBF">
        <w:rPr>
          <w:sz w:val="24"/>
          <w:szCs w:val="24"/>
        </w:rPr>
        <w:t>:</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подготовку обучающихся к саморазвитию и непрерывному образованию;</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формирование и развитие мотивации к познанию, творчеству и инновационной деятельности;</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формирование основы научных методов познания окружающего мира;</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условия для активной учебно-познавательной деятельности;</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воспитание патриотизма и установок толерантности, умения жить с непохожими людьми;</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развитие креативности, критического мышления;</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поддержку социальной активности и осознанного выбор</w:t>
      </w:r>
      <w:r w:rsidR="003F62FA" w:rsidRPr="00C57EBF">
        <w:rPr>
          <w:sz w:val="24"/>
          <w:szCs w:val="24"/>
        </w:rPr>
        <w:t>а</w:t>
      </w:r>
      <w:r w:rsidR="00C71994" w:rsidRPr="00C57EBF">
        <w:rPr>
          <w:sz w:val="24"/>
          <w:szCs w:val="24"/>
        </w:rPr>
        <w:t xml:space="preserve"> профессии;</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 xml:space="preserve">возможность достижения обучающимися предметных, </w:t>
      </w:r>
      <w:proofErr w:type="spellStart"/>
      <w:r w:rsidR="00C71994" w:rsidRPr="00C57EBF">
        <w:rPr>
          <w:sz w:val="24"/>
          <w:szCs w:val="24"/>
        </w:rPr>
        <w:t>метапредметных</w:t>
      </w:r>
      <w:proofErr w:type="spellEnd"/>
      <w:r w:rsidR="00C71994" w:rsidRPr="00C57EBF">
        <w:rPr>
          <w:sz w:val="24"/>
          <w:szCs w:val="24"/>
        </w:rPr>
        <w:t xml:space="preserve"> и личностных результатов освоения основной образовательной программы;</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C57EBF">
        <w:rPr>
          <w:sz w:val="24"/>
          <w:szCs w:val="24"/>
        </w:rPr>
        <w:t>ельной</w:t>
      </w:r>
      <w:r w:rsidR="00C71994" w:rsidRPr="00C57EBF">
        <w:rPr>
          <w:sz w:val="24"/>
          <w:szCs w:val="24"/>
        </w:rPr>
        <w:t xml:space="preserve"> </w:t>
      </w:r>
      <w:r w:rsidR="00470B17" w:rsidRPr="00C57EBF">
        <w:rPr>
          <w:sz w:val="24"/>
          <w:szCs w:val="24"/>
        </w:rPr>
        <w:t>организации</w:t>
      </w:r>
      <w:r w:rsidR="00C71994" w:rsidRPr="00C57EBF">
        <w:rPr>
          <w:sz w:val="24"/>
          <w:szCs w:val="24"/>
        </w:rPr>
        <w:t>;</w:t>
      </w:r>
    </w:p>
    <w:p w:rsidR="00C71994" w:rsidRPr="00C57EBF" w:rsidRDefault="00BD1A33" w:rsidP="001044B2">
      <w:pPr>
        <w:pStyle w:val="a5"/>
        <w:numPr>
          <w:ilvl w:val="0"/>
          <w:numId w:val="0"/>
        </w:numPr>
        <w:spacing w:line="240" w:lineRule="auto"/>
        <w:ind w:left="-709" w:right="57" w:firstLine="709"/>
        <w:rPr>
          <w:sz w:val="24"/>
          <w:szCs w:val="24"/>
        </w:rPr>
      </w:pPr>
      <w:r>
        <w:rPr>
          <w:sz w:val="24"/>
          <w:szCs w:val="24"/>
        </w:rPr>
        <w:t>-</w:t>
      </w:r>
      <w:r w:rsidR="00C71994" w:rsidRPr="00C57EBF">
        <w:rPr>
          <w:sz w:val="24"/>
          <w:szCs w:val="24"/>
        </w:rPr>
        <w:t xml:space="preserve">эргономичность, </w:t>
      </w:r>
      <w:proofErr w:type="spellStart"/>
      <w:r w:rsidR="00C71994" w:rsidRPr="00C57EBF">
        <w:rPr>
          <w:sz w:val="24"/>
          <w:szCs w:val="24"/>
        </w:rPr>
        <w:t>мультифункциональность</w:t>
      </w:r>
      <w:proofErr w:type="spellEnd"/>
      <w:r w:rsidR="00C71994" w:rsidRPr="00C57EBF">
        <w:rPr>
          <w:sz w:val="24"/>
          <w:szCs w:val="24"/>
        </w:rPr>
        <w:t xml:space="preserve"> и </w:t>
      </w:r>
      <w:proofErr w:type="spellStart"/>
      <w:r w:rsidR="00C71994" w:rsidRPr="00C57EBF">
        <w:rPr>
          <w:sz w:val="24"/>
          <w:szCs w:val="24"/>
        </w:rPr>
        <w:t>трансформируемость</w:t>
      </w:r>
      <w:proofErr w:type="spellEnd"/>
      <w:r w:rsidR="00C71994" w:rsidRPr="00C57EBF">
        <w:rPr>
          <w:sz w:val="24"/>
          <w:szCs w:val="24"/>
        </w:rPr>
        <w:t xml:space="preserve"> помещений образовательной организации</w:t>
      </w:r>
      <w:r w:rsidR="00A175BC" w:rsidRPr="00C57EBF">
        <w:rPr>
          <w:sz w:val="24"/>
          <w:szCs w:val="24"/>
        </w:rPr>
        <w:t>.</w:t>
      </w:r>
    </w:p>
    <w:p w:rsidR="00C71994" w:rsidRPr="00C57EBF" w:rsidRDefault="00C71994" w:rsidP="001044B2">
      <w:pPr>
        <w:spacing w:line="240" w:lineRule="auto"/>
        <w:ind w:left="-709" w:right="57"/>
        <w:rPr>
          <w:sz w:val="24"/>
          <w:szCs w:val="24"/>
        </w:rPr>
      </w:pPr>
      <w:r w:rsidRPr="00C57EBF">
        <w:rPr>
          <w:sz w:val="24"/>
          <w:szCs w:val="24"/>
        </w:rPr>
        <w:t xml:space="preserve">Материально-техническое оснащение образовательной деятельности </w:t>
      </w:r>
      <w:r w:rsidR="00F80898">
        <w:rPr>
          <w:sz w:val="24"/>
          <w:szCs w:val="24"/>
        </w:rPr>
        <w:t xml:space="preserve">должно </w:t>
      </w:r>
      <w:r w:rsidRPr="00C57EBF">
        <w:rPr>
          <w:sz w:val="24"/>
          <w:szCs w:val="24"/>
        </w:rPr>
        <w:t>обеспечиват</w:t>
      </w:r>
      <w:r w:rsidR="00F80898">
        <w:rPr>
          <w:sz w:val="24"/>
          <w:szCs w:val="24"/>
        </w:rPr>
        <w:t>ь</w:t>
      </w:r>
      <w:r w:rsidRPr="00C57EBF">
        <w:rPr>
          <w:sz w:val="24"/>
          <w:szCs w:val="24"/>
        </w:rPr>
        <w:t xml:space="preserve"> следующие ключевые возможности:</w:t>
      </w:r>
    </w:p>
    <w:p w:rsidR="00C71994" w:rsidRPr="00C57EBF" w:rsidRDefault="00C71994" w:rsidP="001044B2">
      <w:pPr>
        <w:pStyle w:val="a0"/>
        <w:spacing w:line="240" w:lineRule="auto"/>
        <w:ind w:left="-709" w:right="57" w:firstLine="709"/>
        <w:rPr>
          <w:sz w:val="24"/>
          <w:szCs w:val="24"/>
        </w:rPr>
      </w:pPr>
      <w:r w:rsidRPr="00C57EBF">
        <w:rPr>
          <w:sz w:val="24"/>
          <w:szCs w:val="24"/>
        </w:rPr>
        <w:t>р</w:t>
      </w:r>
      <w:r w:rsidR="00020A56" w:rsidRPr="00C57EBF">
        <w:rPr>
          <w:sz w:val="24"/>
          <w:szCs w:val="24"/>
        </w:rPr>
        <w:t>еализацию</w:t>
      </w:r>
      <w:r w:rsidRPr="00C57EBF">
        <w:rPr>
          <w:sz w:val="24"/>
          <w:szCs w:val="24"/>
        </w:rPr>
        <w:t xml:space="preserve"> индивидуальных учебных планов обучающихся, осуществления ими самостоятельной познавательной деятельности;</w:t>
      </w:r>
    </w:p>
    <w:p w:rsidR="00C71994" w:rsidRPr="00C57EBF" w:rsidRDefault="00020A56" w:rsidP="001044B2">
      <w:pPr>
        <w:pStyle w:val="a0"/>
        <w:spacing w:line="240" w:lineRule="auto"/>
        <w:ind w:left="-709" w:right="57" w:firstLine="709"/>
        <w:rPr>
          <w:sz w:val="24"/>
          <w:szCs w:val="24"/>
        </w:rPr>
      </w:pPr>
      <w:r w:rsidRPr="00C57EBF">
        <w:rPr>
          <w:sz w:val="24"/>
          <w:szCs w:val="24"/>
        </w:rPr>
        <w:t>проектную</w:t>
      </w:r>
      <w:r w:rsidR="00C71994" w:rsidRPr="00C57EBF">
        <w:rPr>
          <w:sz w:val="24"/>
          <w:szCs w:val="24"/>
        </w:rPr>
        <w:t xml:space="preserve"> и исследовательск</w:t>
      </w:r>
      <w:r w:rsidRPr="00C57EBF">
        <w:rPr>
          <w:sz w:val="24"/>
          <w:szCs w:val="24"/>
        </w:rPr>
        <w:t>ую</w:t>
      </w:r>
      <w:r w:rsidR="00C71994" w:rsidRPr="00C57EBF">
        <w:rPr>
          <w:sz w:val="24"/>
          <w:szCs w:val="24"/>
        </w:rPr>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C57EBF" w:rsidRDefault="00C71994" w:rsidP="001044B2">
      <w:pPr>
        <w:pStyle w:val="a0"/>
        <w:spacing w:line="240" w:lineRule="auto"/>
        <w:ind w:left="-709" w:right="57" w:firstLine="709"/>
        <w:rPr>
          <w:sz w:val="24"/>
          <w:szCs w:val="24"/>
        </w:rPr>
      </w:pPr>
      <w:r w:rsidRPr="00C57EBF">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C57EBF" w:rsidRDefault="00C71994" w:rsidP="001044B2">
      <w:pPr>
        <w:pStyle w:val="a0"/>
        <w:spacing w:line="240" w:lineRule="auto"/>
        <w:ind w:left="-709" w:right="57" w:firstLine="709"/>
        <w:rPr>
          <w:sz w:val="24"/>
          <w:szCs w:val="24"/>
        </w:rPr>
      </w:pPr>
      <w:r w:rsidRPr="00C57EBF">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C57EBF" w:rsidRDefault="00330DB2" w:rsidP="001044B2">
      <w:pPr>
        <w:pStyle w:val="a0"/>
        <w:spacing w:line="240" w:lineRule="auto"/>
        <w:ind w:left="-709" w:right="57" w:firstLine="709"/>
        <w:rPr>
          <w:sz w:val="24"/>
          <w:szCs w:val="24"/>
        </w:rPr>
      </w:pPr>
      <w:r w:rsidRPr="00C57EBF">
        <w:rPr>
          <w:sz w:val="24"/>
          <w:szCs w:val="24"/>
        </w:rPr>
        <w:t xml:space="preserve">получение </w:t>
      </w:r>
      <w:r w:rsidR="00C71994" w:rsidRPr="00C57EBF">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C57EBF" w:rsidRDefault="00C71994" w:rsidP="001044B2">
      <w:pPr>
        <w:pStyle w:val="a0"/>
        <w:spacing w:line="240" w:lineRule="auto"/>
        <w:ind w:left="-709" w:right="57" w:firstLine="709"/>
        <w:rPr>
          <w:sz w:val="24"/>
          <w:szCs w:val="24"/>
        </w:rPr>
      </w:pPr>
      <w:r w:rsidRPr="00C57EBF">
        <w:rPr>
          <w:sz w:val="24"/>
          <w:szCs w:val="24"/>
        </w:rPr>
        <w:t>базовое и углубленное изучение предметов;</w:t>
      </w:r>
    </w:p>
    <w:p w:rsidR="00C71994" w:rsidRPr="00C57EBF" w:rsidRDefault="00C71994" w:rsidP="001044B2">
      <w:pPr>
        <w:pStyle w:val="a0"/>
        <w:spacing w:line="240" w:lineRule="auto"/>
        <w:ind w:left="-709" w:right="57" w:firstLine="709"/>
        <w:rPr>
          <w:sz w:val="24"/>
          <w:szCs w:val="24"/>
        </w:rPr>
      </w:pPr>
      <w:r w:rsidRPr="00C57EBF">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C57EBF" w:rsidRDefault="00C71994" w:rsidP="001044B2">
      <w:pPr>
        <w:pStyle w:val="a0"/>
        <w:spacing w:line="240" w:lineRule="auto"/>
        <w:ind w:left="-709" w:right="57" w:firstLine="709"/>
        <w:rPr>
          <w:sz w:val="24"/>
          <w:szCs w:val="24"/>
        </w:rPr>
      </w:pPr>
      <w:r w:rsidRPr="00C57EBF">
        <w:rPr>
          <w:sz w:val="24"/>
          <w:szCs w:val="24"/>
        </w:rPr>
        <w:t>наблюдение, наглядное представление и анализ данных, использование цифровых планов и карт, спутниковых изображений;</w:t>
      </w:r>
    </w:p>
    <w:p w:rsidR="00C71994" w:rsidRPr="00C57EBF" w:rsidRDefault="00C71994" w:rsidP="001044B2">
      <w:pPr>
        <w:pStyle w:val="a0"/>
        <w:spacing w:line="240" w:lineRule="auto"/>
        <w:ind w:left="-709" w:right="57" w:firstLine="709"/>
        <w:rPr>
          <w:sz w:val="24"/>
          <w:szCs w:val="24"/>
        </w:rPr>
      </w:pPr>
      <w:r w:rsidRPr="00C57EBF">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C57EBF" w:rsidRDefault="00C71994" w:rsidP="001044B2">
      <w:pPr>
        <w:pStyle w:val="a0"/>
        <w:spacing w:line="240" w:lineRule="auto"/>
        <w:ind w:left="-709" w:right="57" w:firstLine="709"/>
        <w:rPr>
          <w:sz w:val="24"/>
          <w:szCs w:val="24"/>
        </w:rPr>
      </w:pPr>
      <w:r w:rsidRPr="00C57EBF">
        <w:rPr>
          <w:sz w:val="24"/>
          <w:szCs w:val="24"/>
        </w:rPr>
        <w:t>исп</w:t>
      </w:r>
      <w:r w:rsidR="00020A56" w:rsidRPr="00C57EBF">
        <w:rPr>
          <w:sz w:val="24"/>
          <w:szCs w:val="24"/>
        </w:rPr>
        <w:t>олнение, сочинение и аранжировку</w:t>
      </w:r>
      <w:r w:rsidRPr="00C57EBF">
        <w:rPr>
          <w:sz w:val="24"/>
          <w:szCs w:val="24"/>
        </w:rPr>
        <w:t xml:space="preserve"> музыкальных произведений с применением традиционных народных и современных инструментов и цифровых технологий;</w:t>
      </w:r>
    </w:p>
    <w:p w:rsidR="00C71994" w:rsidRPr="00C57EBF" w:rsidRDefault="00C71994" w:rsidP="001044B2">
      <w:pPr>
        <w:pStyle w:val="a0"/>
        <w:spacing w:line="240" w:lineRule="auto"/>
        <w:ind w:left="-709" w:right="57" w:firstLine="709"/>
        <w:rPr>
          <w:sz w:val="24"/>
          <w:szCs w:val="24"/>
        </w:rPr>
      </w:pPr>
      <w:r w:rsidRPr="00C57EBF">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C57EBF" w:rsidRDefault="00C71994" w:rsidP="001044B2">
      <w:pPr>
        <w:pStyle w:val="a0"/>
        <w:spacing w:line="240" w:lineRule="auto"/>
        <w:ind w:left="-709" w:right="57" w:firstLine="709"/>
        <w:rPr>
          <w:sz w:val="24"/>
          <w:szCs w:val="24"/>
        </w:rPr>
      </w:pPr>
      <w:r w:rsidRPr="00C57EBF">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C57EBF" w:rsidRDefault="00020A56" w:rsidP="001044B2">
      <w:pPr>
        <w:pStyle w:val="a0"/>
        <w:spacing w:line="240" w:lineRule="auto"/>
        <w:ind w:left="-709" w:right="57" w:firstLine="709"/>
        <w:rPr>
          <w:sz w:val="24"/>
          <w:szCs w:val="24"/>
        </w:rPr>
      </w:pPr>
      <w:r w:rsidRPr="00C57EBF">
        <w:rPr>
          <w:sz w:val="24"/>
          <w:szCs w:val="24"/>
        </w:rPr>
        <w:t>индивидуальную и групповую</w:t>
      </w:r>
      <w:r w:rsidR="00C71994" w:rsidRPr="00C57EBF">
        <w:rPr>
          <w:sz w:val="24"/>
          <w:szCs w:val="24"/>
        </w:rPr>
        <w:t xml:space="preserve"> деятельность, планирование образо</w:t>
      </w:r>
      <w:r w:rsidRPr="00C57EBF">
        <w:rPr>
          <w:sz w:val="24"/>
          <w:szCs w:val="24"/>
        </w:rPr>
        <w:t>вательной деятельности, фиксацию</w:t>
      </w:r>
      <w:r w:rsidR="00C71994" w:rsidRPr="00C57EBF">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Pr="00C57EBF">
        <w:rPr>
          <w:sz w:val="24"/>
          <w:szCs w:val="24"/>
        </w:rPr>
        <w:t>медиаресурсов</w:t>
      </w:r>
      <w:proofErr w:type="spellEnd"/>
      <w:r w:rsidRPr="00C57EBF">
        <w:rPr>
          <w:sz w:val="24"/>
          <w:szCs w:val="24"/>
        </w:rPr>
        <w:t xml:space="preserve"> на электронных носителях, к множительной технике для тиражирования учебных и методических </w:t>
      </w:r>
      <w:proofErr w:type="spellStart"/>
      <w:r w:rsidRPr="00C57EBF">
        <w:rPr>
          <w:sz w:val="24"/>
          <w:szCs w:val="24"/>
        </w:rPr>
        <w:t>текстографических</w:t>
      </w:r>
      <w:proofErr w:type="spellEnd"/>
      <w:r w:rsidRPr="00C57EBF">
        <w:rPr>
          <w:sz w:val="24"/>
          <w:szCs w:val="24"/>
        </w:rPr>
        <w:t xml:space="preserve"> и аудио-, видеоматериалов, результатов творческой, научно-исследовательской и проектной деятельности обучающихся; </w:t>
      </w:r>
    </w:p>
    <w:p w:rsidR="00C71994" w:rsidRPr="00C57EBF" w:rsidRDefault="00C71994" w:rsidP="001044B2">
      <w:pPr>
        <w:pStyle w:val="a0"/>
        <w:spacing w:line="240" w:lineRule="auto"/>
        <w:ind w:left="-709" w:right="57" w:firstLine="709"/>
        <w:rPr>
          <w:sz w:val="24"/>
          <w:szCs w:val="24"/>
        </w:rPr>
      </w:pPr>
      <w:r w:rsidRPr="00C57EBF">
        <w:rPr>
          <w:sz w:val="24"/>
          <w:szCs w:val="24"/>
        </w:rPr>
        <w:t>проведение массовых мероприятий, собр</w:t>
      </w:r>
      <w:r w:rsidR="00020A56" w:rsidRPr="00C57EBF">
        <w:rPr>
          <w:sz w:val="24"/>
          <w:szCs w:val="24"/>
        </w:rPr>
        <w:t>аний, представлений, организацию</w:t>
      </w:r>
      <w:r w:rsidRPr="00C57EBF">
        <w:rPr>
          <w:sz w:val="24"/>
          <w:szCs w:val="24"/>
        </w:rPr>
        <w:t xml:space="preserve"> досуга и общения обучающихся, группового просмотра кино- и видеоматериалов, организаци</w:t>
      </w:r>
      <w:r w:rsidR="00020A56" w:rsidRPr="00C57EBF">
        <w:rPr>
          <w:sz w:val="24"/>
          <w:szCs w:val="24"/>
        </w:rPr>
        <w:t>ю</w:t>
      </w:r>
      <w:r w:rsidRPr="00C57EBF">
        <w:rPr>
          <w:sz w:val="24"/>
          <w:szCs w:val="24"/>
        </w:rPr>
        <w:t xml:space="preserve"> сценической работы, театрализованных представлений (обеспеченных озвучиванием, освещением и мультимедийным сопровождением);</w:t>
      </w:r>
    </w:p>
    <w:p w:rsidR="00B94C2D" w:rsidRPr="00B94C2D" w:rsidRDefault="00020A56" w:rsidP="001044B2">
      <w:pPr>
        <w:pStyle w:val="a0"/>
        <w:spacing w:line="240" w:lineRule="auto"/>
        <w:ind w:left="-709" w:right="57" w:firstLine="709"/>
        <w:rPr>
          <w:rFonts w:eastAsia="Arial"/>
          <w:sz w:val="24"/>
          <w:szCs w:val="24"/>
          <w:lang w:eastAsia="ru-RU"/>
        </w:rPr>
      </w:pPr>
      <w:r w:rsidRPr="00C57EBF">
        <w:rPr>
          <w:sz w:val="24"/>
          <w:szCs w:val="24"/>
        </w:rPr>
        <w:t>организацию</w:t>
      </w:r>
      <w:r w:rsidR="00C71994" w:rsidRPr="00C57EBF">
        <w:rPr>
          <w:sz w:val="24"/>
          <w:szCs w:val="24"/>
        </w:rPr>
        <w:t xml:space="preserve"> качественного горячего питания, медицинского обслуживания и отдыха обучающихся и педагогических работников.</w:t>
      </w:r>
    </w:p>
    <w:p w:rsidR="00C71994" w:rsidRPr="00C57EBF" w:rsidRDefault="00B94C2D" w:rsidP="001044B2">
      <w:pPr>
        <w:pStyle w:val="a0"/>
        <w:spacing w:line="240" w:lineRule="auto"/>
        <w:ind w:left="-709" w:right="57" w:firstLine="709"/>
        <w:rPr>
          <w:rFonts w:eastAsia="Arial"/>
          <w:sz w:val="24"/>
          <w:szCs w:val="24"/>
          <w:lang w:eastAsia="ru-RU"/>
        </w:rPr>
      </w:pPr>
      <w:r w:rsidRPr="00C57EBF">
        <w:rPr>
          <w:sz w:val="24"/>
          <w:szCs w:val="24"/>
          <w:lang w:eastAsia="ru-RU"/>
        </w:rPr>
        <w:t xml:space="preserve"> </w:t>
      </w:r>
      <w:r w:rsidR="00C71994" w:rsidRPr="00C57EBF">
        <w:rPr>
          <w:sz w:val="24"/>
          <w:szCs w:val="24"/>
          <w:lang w:eastAsia="ru-RU"/>
        </w:rPr>
        <w:t>Оформление помещений образовательной организации должн</w:t>
      </w:r>
      <w:r w:rsidR="00E66FA8" w:rsidRPr="00C57EBF">
        <w:rPr>
          <w:sz w:val="24"/>
          <w:szCs w:val="24"/>
          <w:lang w:eastAsia="ru-RU"/>
        </w:rPr>
        <w:t>о</w:t>
      </w:r>
      <w:r w:rsidR="00C71994" w:rsidRPr="00C57EBF">
        <w:rPr>
          <w:sz w:val="24"/>
          <w:szCs w:val="24"/>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C57EBF">
        <w:rPr>
          <w:sz w:val="24"/>
          <w:szCs w:val="24"/>
          <w:lang w:eastAsia="ru-RU"/>
        </w:rPr>
        <w:t>ми</w:t>
      </w:r>
      <w:r w:rsidR="00C71994" w:rsidRPr="00C57EBF">
        <w:rPr>
          <w:sz w:val="24"/>
          <w:szCs w:val="24"/>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C57EBF" w:rsidRDefault="00C71994" w:rsidP="001044B2">
      <w:pPr>
        <w:pStyle w:val="3a"/>
        <w:spacing w:line="240" w:lineRule="auto"/>
        <w:ind w:left="-709" w:right="57"/>
        <w:rPr>
          <w:sz w:val="24"/>
          <w:szCs w:val="24"/>
        </w:rPr>
      </w:pPr>
      <w:bookmarkStart w:id="40" w:name="_Toc435412747"/>
      <w:bookmarkStart w:id="41" w:name="_Toc453968222"/>
      <w:r w:rsidRPr="00C57EBF">
        <w:rPr>
          <w:sz w:val="24"/>
          <w:szCs w:val="24"/>
        </w:rPr>
        <w:t>Информационно-методические условия реализации основной образовательной программы</w:t>
      </w:r>
      <w:bookmarkEnd w:id="40"/>
      <w:bookmarkEnd w:id="41"/>
    </w:p>
    <w:p w:rsidR="00C71994" w:rsidRPr="00C57EBF" w:rsidRDefault="00C71994" w:rsidP="001044B2">
      <w:pPr>
        <w:spacing w:line="240" w:lineRule="auto"/>
        <w:ind w:left="-709" w:right="57"/>
        <w:rPr>
          <w:sz w:val="24"/>
          <w:szCs w:val="24"/>
          <w:lang w:eastAsia="ru-RU"/>
        </w:rPr>
      </w:pPr>
      <w:r w:rsidRPr="00C57EBF">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C57EBF" w:rsidRDefault="00C71994" w:rsidP="001044B2">
      <w:pPr>
        <w:pStyle w:val="a0"/>
        <w:spacing w:line="240" w:lineRule="auto"/>
        <w:ind w:left="-709" w:right="57" w:firstLine="709"/>
        <w:rPr>
          <w:sz w:val="24"/>
          <w:szCs w:val="24"/>
        </w:rPr>
      </w:pPr>
      <w:r w:rsidRPr="00C57EBF">
        <w:rPr>
          <w:sz w:val="24"/>
          <w:szCs w:val="24"/>
        </w:rPr>
        <w:t>комплекс информационных образовательных ресурсов, в том числе цифровые образовательные ресурсы;</w:t>
      </w:r>
    </w:p>
    <w:p w:rsidR="00C71994" w:rsidRPr="00C57EBF" w:rsidRDefault="00C71994" w:rsidP="001044B2">
      <w:pPr>
        <w:pStyle w:val="a0"/>
        <w:spacing w:line="240" w:lineRule="auto"/>
        <w:ind w:left="-709" w:right="57" w:firstLine="709"/>
        <w:rPr>
          <w:sz w:val="24"/>
          <w:szCs w:val="24"/>
        </w:rPr>
      </w:pPr>
      <w:r w:rsidRPr="00C57EBF">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C57EBF" w:rsidRDefault="00C71994" w:rsidP="001044B2">
      <w:pPr>
        <w:pStyle w:val="a0"/>
        <w:spacing w:line="240" w:lineRule="auto"/>
        <w:ind w:left="-709" w:right="57" w:firstLine="709"/>
        <w:rPr>
          <w:sz w:val="24"/>
          <w:szCs w:val="24"/>
        </w:rPr>
      </w:pPr>
      <w:r w:rsidRPr="00C57EBF">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C57EBF" w:rsidRDefault="00C71994" w:rsidP="001044B2">
      <w:pPr>
        <w:spacing w:line="240" w:lineRule="auto"/>
        <w:ind w:left="-709" w:right="57"/>
        <w:rPr>
          <w:sz w:val="24"/>
          <w:szCs w:val="24"/>
          <w:lang w:eastAsia="ru-RU"/>
        </w:rPr>
      </w:pPr>
      <w:r w:rsidRPr="00C57EBF">
        <w:rPr>
          <w:sz w:val="24"/>
          <w:szCs w:val="24"/>
          <w:lang w:eastAsia="ru-RU"/>
        </w:rPr>
        <w:t>Функционирование информационной образовательной с</w:t>
      </w:r>
      <w:r w:rsidR="00B94C2D">
        <w:rPr>
          <w:sz w:val="24"/>
          <w:szCs w:val="24"/>
          <w:lang w:eastAsia="ru-RU"/>
        </w:rPr>
        <w:t xml:space="preserve">реды </w:t>
      </w:r>
      <w:r w:rsidRPr="00C57EBF">
        <w:rPr>
          <w:sz w:val="24"/>
          <w:szCs w:val="24"/>
          <w:lang w:eastAsia="ru-RU"/>
        </w:rPr>
        <w:t xml:space="preserve"> обеспечивается средствами </w:t>
      </w:r>
      <w:r w:rsidRPr="00C57EBF">
        <w:rPr>
          <w:bCs/>
          <w:sz w:val="24"/>
          <w:szCs w:val="24"/>
          <w:lang w:eastAsia="ru-RU"/>
        </w:rPr>
        <w:t>информационно-коммуникационны</w:t>
      </w:r>
      <w:r w:rsidR="00FD044B" w:rsidRPr="00C57EBF">
        <w:rPr>
          <w:bCs/>
          <w:sz w:val="24"/>
          <w:szCs w:val="24"/>
          <w:lang w:eastAsia="ru-RU"/>
        </w:rPr>
        <w:t>х</w:t>
      </w:r>
      <w:r w:rsidRPr="00C57EBF">
        <w:rPr>
          <w:bCs/>
          <w:sz w:val="24"/>
          <w:szCs w:val="24"/>
          <w:lang w:eastAsia="ru-RU"/>
        </w:rPr>
        <w:t xml:space="preserve"> технологий </w:t>
      </w:r>
      <w:r w:rsidRPr="00C57EBF">
        <w:rPr>
          <w:sz w:val="24"/>
          <w:szCs w:val="24"/>
          <w:lang w:eastAsia="ru-RU"/>
        </w:rPr>
        <w:t>и квалификацией работников, е</w:t>
      </w:r>
      <w:r w:rsidR="00B6403D" w:rsidRPr="00C57EBF">
        <w:rPr>
          <w:sz w:val="24"/>
          <w:szCs w:val="24"/>
          <w:lang w:eastAsia="ru-RU"/>
        </w:rPr>
        <w:t>е</w:t>
      </w:r>
      <w:r w:rsidRPr="00C57EBF">
        <w:rPr>
          <w:sz w:val="24"/>
          <w:szCs w:val="24"/>
          <w:lang w:eastAsia="ru-RU"/>
        </w:rPr>
        <w:t xml:space="preserve"> использующих и поддерживающих.</w:t>
      </w:r>
    </w:p>
    <w:p w:rsidR="00C71994" w:rsidRPr="00C57EBF" w:rsidRDefault="00C71994" w:rsidP="001044B2">
      <w:pPr>
        <w:spacing w:line="240" w:lineRule="auto"/>
        <w:ind w:left="-709" w:right="57"/>
        <w:rPr>
          <w:sz w:val="24"/>
          <w:szCs w:val="24"/>
        </w:rPr>
      </w:pPr>
      <w:r w:rsidRPr="00C57EBF">
        <w:rPr>
          <w:sz w:val="24"/>
          <w:szCs w:val="24"/>
        </w:rPr>
        <w:t>Основными структурными элементами ИОС являются:</w:t>
      </w:r>
    </w:p>
    <w:p w:rsidR="00C71994" w:rsidRPr="00C57EBF" w:rsidRDefault="00C71994" w:rsidP="001044B2">
      <w:pPr>
        <w:pStyle w:val="a0"/>
        <w:spacing w:line="240" w:lineRule="auto"/>
        <w:ind w:left="-709" w:right="57" w:firstLine="709"/>
        <w:rPr>
          <w:sz w:val="24"/>
          <w:szCs w:val="24"/>
        </w:rPr>
      </w:pPr>
      <w:r w:rsidRPr="00C57EBF">
        <w:rPr>
          <w:sz w:val="24"/>
          <w:szCs w:val="24"/>
        </w:rPr>
        <w:t>информационно-образовательные ресурсы в виде печатной продукции;</w:t>
      </w:r>
    </w:p>
    <w:p w:rsidR="00C71994" w:rsidRPr="00C57EBF" w:rsidRDefault="00C71994" w:rsidP="001044B2">
      <w:pPr>
        <w:pStyle w:val="a0"/>
        <w:spacing w:line="240" w:lineRule="auto"/>
        <w:ind w:left="-709" w:right="57" w:firstLine="709"/>
        <w:rPr>
          <w:sz w:val="24"/>
          <w:szCs w:val="24"/>
        </w:rPr>
      </w:pPr>
      <w:r w:rsidRPr="00C57EBF">
        <w:rPr>
          <w:sz w:val="24"/>
          <w:szCs w:val="24"/>
        </w:rPr>
        <w:t>информационно-образовательные ресурсы на сменных оптических носителях;</w:t>
      </w:r>
    </w:p>
    <w:p w:rsidR="00C71994" w:rsidRPr="00C57EBF" w:rsidRDefault="00C71994" w:rsidP="001044B2">
      <w:pPr>
        <w:pStyle w:val="a0"/>
        <w:spacing w:line="240" w:lineRule="auto"/>
        <w:ind w:left="-709" w:right="57" w:firstLine="709"/>
        <w:rPr>
          <w:sz w:val="24"/>
          <w:szCs w:val="24"/>
        </w:rPr>
      </w:pPr>
      <w:r w:rsidRPr="00C57EBF">
        <w:rPr>
          <w:sz w:val="24"/>
          <w:szCs w:val="24"/>
        </w:rPr>
        <w:t>информационно-образовательные ресурсы сети Интернет;</w:t>
      </w:r>
    </w:p>
    <w:p w:rsidR="00C71994" w:rsidRPr="00C57EBF" w:rsidRDefault="00C71994" w:rsidP="001044B2">
      <w:pPr>
        <w:pStyle w:val="a0"/>
        <w:spacing w:line="240" w:lineRule="auto"/>
        <w:ind w:left="-709" w:right="57" w:firstLine="709"/>
        <w:rPr>
          <w:sz w:val="24"/>
          <w:szCs w:val="24"/>
        </w:rPr>
      </w:pPr>
      <w:r w:rsidRPr="00C57EBF">
        <w:rPr>
          <w:sz w:val="24"/>
          <w:szCs w:val="24"/>
        </w:rPr>
        <w:t>вычислительная и информационно-телекоммуникационная инфраструктура;</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прикладные программы, в том числе поддерживающие </w:t>
      </w:r>
      <w:r w:rsidR="00C03696" w:rsidRPr="00C57EBF">
        <w:rPr>
          <w:sz w:val="24"/>
          <w:szCs w:val="24"/>
        </w:rPr>
        <w:t xml:space="preserve">административную </w:t>
      </w:r>
      <w:r w:rsidRPr="00C57EBF">
        <w:rPr>
          <w:sz w:val="24"/>
          <w:szCs w:val="24"/>
        </w:rPr>
        <w:t>и финансово-хозяйственную деятельность образовательной организации (бухгалтерский учет, делопроизводство, кадры и т. д.).</w:t>
      </w:r>
    </w:p>
    <w:p w:rsidR="00C71994" w:rsidRPr="00C57EBF" w:rsidRDefault="00C71994" w:rsidP="001044B2">
      <w:pPr>
        <w:spacing w:line="240" w:lineRule="auto"/>
        <w:ind w:left="-709" w:right="57"/>
        <w:rPr>
          <w:sz w:val="24"/>
          <w:szCs w:val="24"/>
        </w:rPr>
      </w:pPr>
      <w:r w:rsidRPr="00C57EBF">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C57EBF" w:rsidRDefault="00C71994" w:rsidP="001044B2">
      <w:pPr>
        <w:spacing w:line="240" w:lineRule="auto"/>
        <w:ind w:left="-709" w:right="57"/>
        <w:rPr>
          <w:sz w:val="24"/>
          <w:szCs w:val="24"/>
          <w:lang w:eastAsia="ru-RU"/>
        </w:rPr>
      </w:pPr>
      <w:r w:rsidRPr="00C57EBF">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71994" w:rsidRPr="00C57EBF" w:rsidRDefault="00C71994" w:rsidP="001044B2">
      <w:pPr>
        <w:pStyle w:val="a0"/>
        <w:spacing w:line="240" w:lineRule="auto"/>
        <w:ind w:left="-709" w:right="57" w:firstLine="709"/>
        <w:rPr>
          <w:sz w:val="24"/>
          <w:szCs w:val="24"/>
        </w:rPr>
      </w:pPr>
      <w:r w:rsidRPr="00C57EBF">
        <w:rPr>
          <w:sz w:val="24"/>
          <w:szCs w:val="24"/>
        </w:rPr>
        <w:t>информационно-методическую поддержку образовательной деятельности;</w:t>
      </w:r>
    </w:p>
    <w:p w:rsidR="00C71994" w:rsidRPr="00C57EBF" w:rsidRDefault="00C71994" w:rsidP="001044B2">
      <w:pPr>
        <w:pStyle w:val="a0"/>
        <w:spacing w:line="240" w:lineRule="auto"/>
        <w:ind w:left="-709" w:right="57" w:firstLine="709"/>
        <w:rPr>
          <w:sz w:val="24"/>
          <w:szCs w:val="24"/>
        </w:rPr>
      </w:pPr>
      <w:r w:rsidRPr="00C57EBF">
        <w:rPr>
          <w:sz w:val="24"/>
          <w:szCs w:val="24"/>
        </w:rPr>
        <w:t>планирование образовательной деятельности и ее ресурсного обеспечения;</w:t>
      </w:r>
    </w:p>
    <w:p w:rsidR="00FD044B" w:rsidRPr="00C57EBF" w:rsidRDefault="00C71994" w:rsidP="001044B2">
      <w:pPr>
        <w:pStyle w:val="a0"/>
        <w:spacing w:line="240" w:lineRule="auto"/>
        <w:ind w:left="-709" w:right="57" w:firstLine="709"/>
        <w:rPr>
          <w:sz w:val="24"/>
          <w:szCs w:val="24"/>
        </w:rPr>
      </w:pPr>
      <w:r w:rsidRPr="00C57EBF">
        <w:rPr>
          <w:sz w:val="24"/>
          <w:szCs w:val="24"/>
        </w:rPr>
        <w:t xml:space="preserve">проектирование и организацию индивидуальной и групповой деятельности; </w:t>
      </w:r>
    </w:p>
    <w:p w:rsidR="00C71994" w:rsidRPr="00C57EBF" w:rsidRDefault="00C71994" w:rsidP="001044B2">
      <w:pPr>
        <w:pStyle w:val="a0"/>
        <w:spacing w:line="240" w:lineRule="auto"/>
        <w:ind w:left="-709" w:right="57" w:firstLine="709"/>
        <w:rPr>
          <w:sz w:val="24"/>
          <w:szCs w:val="24"/>
        </w:rPr>
      </w:pPr>
      <w:r w:rsidRPr="00C57EBF">
        <w:rPr>
          <w:sz w:val="24"/>
          <w:szCs w:val="24"/>
        </w:rPr>
        <w:t>современные процедуры создания, поиска, сбора, анализа, обработки, хранения и представления информации;</w:t>
      </w:r>
    </w:p>
    <w:p w:rsidR="00C71994" w:rsidRPr="00C57EBF" w:rsidRDefault="00C71994" w:rsidP="001044B2">
      <w:pPr>
        <w:pStyle w:val="a0"/>
        <w:spacing w:line="240" w:lineRule="auto"/>
        <w:ind w:left="-709" w:right="57" w:firstLine="709"/>
        <w:rPr>
          <w:sz w:val="24"/>
          <w:szCs w:val="24"/>
        </w:rPr>
      </w:pPr>
      <w:r w:rsidRPr="00C57EBF">
        <w:rPr>
          <w:sz w:val="24"/>
          <w:szCs w:val="24"/>
        </w:rPr>
        <w:t xml:space="preserve">дистанционное взаимодействие всех участников образовательных отношений (обучающихся, их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C57EBF">
          <w:rPr>
            <w:sz w:val="24"/>
            <w:szCs w:val="24"/>
          </w:rPr>
          <w:t>(законных представителей)</w:t>
        </w:r>
      </w:hyperlink>
      <w:r w:rsidRPr="00C57EBF">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C57EBF" w:rsidRDefault="00C71994" w:rsidP="001044B2">
      <w:pPr>
        <w:pStyle w:val="a0"/>
        <w:spacing w:line="240" w:lineRule="auto"/>
        <w:ind w:left="-709" w:right="57" w:firstLine="709"/>
        <w:rPr>
          <w:sz w:val="24"/>
          <w:szCs w:val="24"/>
        </w:rPr>
      </w:pPr>
      <w:r w:rsidRPr="00C57EBF">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C57EBF" w:rsidRDefault="00C71994" w:rsidP="001044B2">
      <w:pPr>
        <w:spacing w:line="240" w:lineRule="auto"/>
        <w:ind w:left="-709" w:right="57"/>
        <w:rPr>
          <w:b/>
          <w:sz w:val="24"/>
          <w:szCs w:val="24"/>
          <w:lang w:eastAsia="ru-RU"/>
        </w:rPr>
      </w:pPr>
      <w:r w:rsidRPr="00C57EBF">
        <w:rPr>
          <w:b/>
          <w:sz w:val="24"/>
          <w:szCs w:val="24"/>
          <w:lang w:eastAsia="ru-RU"/>
        </w:rPr>
        <w:t>Учебно-методическое и информационное обеспечение реализации основной образовательной программы</w:t>
      </w:r>
    </w:p>
    <w:p w:rsidR="00C71994" w:rsidRPr="00C57EBF" w:rsidRDefault="00C71994" w:rsidP="001044B2">
      <w:pPr>
        <w:spacing w:line="240" w:lineRule="auto"/>
        <w:ind w:left="-709" w:right="57"/>
        <w:rPr>
          <w:sz w:val="24"/>
          <w:szCs w:val="24"/>
          <w:lang w:eastAsia="ru-RU"/>
        </w:rPr>
      </w:pPr>
      <w:r w:rsidRPr="00C57EBF">
        <w:rPr>
          <w:sz w:val="24"/>
          <w:szCs w:val="24"/>
          <w:lang w:eastAsia="ru-RU"/>
        </w:rPr>
        <w:t>В целях обеспечения реализации обра</w:t>
      </w:r>
      <w:r w:rsidR="00B94C2D">
        <w:rPr>
          <w:sz w:val="24"/>
          <w:szCs w:val="24"/>
          <w:lang w:eastAsia="ru-RU"/>
        </w:rPr>
        <w:t>зовательных программ функционирует  библиотека, в том числе цифровая (электронная), обеспечивающая</w:t>
      </w:r>
      <w:r w:rsidRPr="00C57EBF">
        <w:rPr>
          <w:sz w:val="24"/>
          <w:szCs w:val="24"/>
          <w:lang w:eastAsia="ru-RU"/>
        </w:rPr>
        <w:t xml:space="preserve"> доступ к информационным справочным и поисковым системам, а также иным информационным ресурсам. Библиотечны</w:t>
      </w:r>
      <w:r w:rsidR="00B94C2D">
        <w:rPr>
          <w:sz w:val="24"/>
          <w:szCs w:val="24"/>
          <w:lang w:eastAsia="ru-RU"/>
        </w:rPr>
        <w:t>й фонд должен обеспечиваться</w:t>
      </w:r>
      <w:r w:rsidRPr="00C57EBF">
        <w:rPr>
          <w:sz w:val="24"/>
          <w:szCs w:val="24"/>
          <w:lang w:eastAsia="ru-RU"/>
        </w:rPr>
        <w:t xml:space="preserve">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C57EBF">
        <w:rPr>
          <w:sz w:val="24"/>
          <w:szCs w:val="24"/>
          <w:lang w:eastAsia="ru-RU"/>
        </w:rPr>
        <w:t xml:space="preserve"> </w:t>
      </w:r>
    </w:p>
    <w:p w:rsidR="00C71994" w:rsidRPr="00C57EBF" w:rsidRDefault="00C71994" w:rsidP="001044B2">
      <w:pPr>
        <w:spacing w:line="240" w:lineRule="auto"/>
        <w:ind w:left="-709" w:right="57"/>
        <w:rPr>
          <w:sz w:val="24"/>
          <w:szCs w:val="24"/>
          <w:lang w:eastAsia="ru-RU"/>
        </w:rPr>
      </w:pPr>
      <w:r w:rsidRPr="00C57EBF">
        <w:rPr>
          <w:sz w:val="24"/>
          <w:szCs w:val="24"/>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C57EBF" w:rsidRDefault="00C71994" w:rsidP="001044B2">
      <w:pPr>
        <w:spacing w:line="240" w:lineRule="auto"/>
        <w:ind w:left="-709" w:right="57"/>
        <w:rPr>
          <w:sz w:val="24"/>
          <w:szCs w:val="24"/>
          <w:lang w:eastAsia="ru-RU"/>
        </w:rPr>
      </w:pPr>
      <w:r w:rsidRPr="00C57EBF">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C57EBF">
        <w:rPr>
          <w:sz w:val="24"/>
          <w:szCs w:val="24"/>
          <w:lang w:eastAsia="ru-RU"/>
        </w:rPr>
        <w:t>,</w:t>
      </w:r>
      <w:r w:rsidRPr="00C57EBF">
        <w:rPr>
          <w:sz w:val="24"/>
          <w:szCs w:val="24"/>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C57EBF" w:rsidRDefault="00C71994" w:rsidP="001044B2">
      <w:pPr>
        <w:pStyle w:val="3a"/>
        <w:spacing w:line="240" w:lineRule="auto"/>
        <w:ind w:left="-709" w:right="57"/>
        <w:rPr>
          <w:sz w:val="24"/>
          <w:szCs w:val="24"/>
        </w:rPr>
      </w:pPr>
      <w:bookmarkStart w:id="42" w:name="_Toc435412748"/>
      <w:bookmarkStart w:id="43" w:name="_Toc453968223"/>
      <w:r w:rsidRPr="00C57EBF">
        <w:rPr>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42"/>
      <w:bookmarkEnd w:id="43"/>
    </w:p>
    <w:p w:rsidR="00C71994" w:rsidRPr="00C57EBF" w:rsidRDefault="00C71994" w:rsidP="001044B2">
      <w:pPr>
        <w:spacing w:line="240" w:lineRule="auto"/>
        <w:ind w:left="-709" w:right="57"/>
        <w:rPr>
          <w:sz w:val="24"/>
          <w:szCs w:val="24"/>
        </w:rPr>
      </w:pPr>
      <w:r w:rsidRPr="00C57EBF">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C57EBF" w:rsidRDefault="00C71994" w:rsidP="001044B2">
      <w:pPr>
        <w:spacing w:line="240" w:lineRule="auto"/>
        <w:ind w:left="-709" w:right="57"/>
        <w:rPr>
          <w:sz w:val="24"/>
          <w:szCs w:val="24"/>
        </w:rPr>
      </w:pPr>
      <w:r w:rsidRPr="00C57EBF">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C57EBF" w:rsidRDefault="00C71994" w:rsidP="001044B2">
      <w:pPr>
        <w:pStyle w:val="a0"/>
        <w:spacing w:line="240" w:lineRule="auto"/>
        <w:ind w:left="-709" w:right="57" w:firstLine="709"/>
        <w:rPr>
          <w:sz w:val="24"/>
          <w:szCs w:val="24"/>
        </w:rPr>
      </w:pPr>
      <w:r w:rsidRPr="00C57EBF">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C57EBF" w:rsidRDefault="00C71994" w:rsidP="001044B2">
      <w:pPr>
        <w:pStyle w:val="a0"/>
        <w:spacing w:line="240" w:lineRule="auto"/>
        <w:ind w:left="-709" w:right="57" w:firstLine="709"/>
        <w:rPr>
          <w:sz w:val="24"/>
          <w:szCs w:val="24"/>
        </w:rPr>
      </w:pPr>
      <w:r w:rsidRPr="00C57EBF">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C57EBF" w:rsidRDefault="00C71994" w:rsidP="001044B2">
      <w:pPr>
        <w:pStyle w:val="a0"/>
        <w:spacing w:line="240" w:lineRule="auto"/>
        <w:ind w:left="-709" w:right="57" w:firstLine="709"/>
        <w:rPr>
          <w:spacing w:val="-8"/>
          <w:sz w:val="24"/>
          <w:szCs w:val="24"/>
        </w:rPr>
      </w:pPr>
      <w:r w:rsidRPr="00C57EBF">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C57EBF" w:rsidRDefault="00C71994" w:rsidP="001044B2">
      <w:pPr>
        <w:pStyle w:val="a0"/>
        <w:spacing w:line="240" w:lineRule="auto"/>
        <w:ind w:left="-709" w:right="57" w:firstLine="709"/>
        <w:rPr>
          <w:sz w:val="24"/>
          <w:szCs w:val="24"/>
        </w:rPr>
      </w:pPr>
      <w:r w:rsidRPr="00C57EBF">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C57EBF" w:rsidRDefault="00C71994" w:rsidP="001044B2">
      <w:pPr>
        <w:pStyle w:val="a0"/>
        <w:spacing w:line="240" w:lineRule="auto"/>
        <w:ind w:left="-709" w:right="57" w:firstLine="709"/>
        <w:rPr>
          <w:sz w:val="24"/>
          <w:szCs w:val="24"/>
        </w:rPr>
      </w:pPr>
      <w:r w:rsidRPr="00C57EBF">
        <w:rPr>
          <w:sz w:val="24"/>
          <w:szCs w:val="24"/>
        </w:rPr>
        <w:t>разработку сетевого графика (дорожной карты) создания необходимой системы условий;</w:t>
      </w:r>
    </w:p>
    <w:p w:rsidR="00C71994" w:rsidRPr="00C57EBF" w:rsidRDefault="00C71994" w:rsidP="001044B2">
      <w:pPr>
        <w:pStyle w:val="a0"/>
        <w:spacing w:line="240" w:lineRule="auto"/>
        <w:ind w:left="-709" w:right="57" w:firstLine="709"/>
        <w:rPr>
          <w:sz w:val="24"/>
          <w:szCs w:val="24"/>
        </w:rPr>
      </w:pPr>
      <w:r w:rsidRPr="00C57EBF">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A4AE0" w:rsidRPr="00020DC0" w:rsidRDefault="00CD0F44" w:rsidP="001044B2">
      <w:pPr>
        <w:spacing w:line="240" w:lineRule="auto"/>
        <w:ind w:left="-709" w:right="57"/>
        <w:rPr>
          <w:b/>
          <w:sz w:val="24"/>
          <w:szCs w:val="24"/>
        </w:rPr>
      </w:pPr>
      <w:bookmarkStart w:id="44" w:name="_Toc453968224"/>
      <w:r>
        <w:rPr>
          <w:b/>
          <w:sz w:val="24"/>
          <w:szCs w:val="24"/>
        </w:rPr>
        <w:t>3.4</w:t>
      </w:r>
      <w:r w:rsidR="00662D20" w:rsidRPr="00020DC0">
        <w:rPr>
          <w:b/>
          <w:sz w:val="24"/>
          <w:szCs w:val="24"/>
        </w:rPr>
        <w:t xml:space="preserve">. </w:t>
      </w:r>
      <w:r w:rsidR="00DC61F9" w:rsidRPr="00020DC0">
        <w:rPr>
          <w:b/>
          <w:sz w:val="24"/>
          <w:szCs w:val="24"/>
        </w:rPr>
        <w:t>М</w:t>
      </w:r>
      <w:r w:rsidR="00AA4AE0" w:rsidRPr="00020DC0">
        <w:rPr>
          <w:b/>
          <w:sz w:val="24"/>
          <w:szCs w:val="24"/>
        </w:rPr>
        <w:t>еханизм</w:t>
      </w:r>
      <w:r w:rsidR="00DC61F9" w:rsidRPr="00020DC0">
        <w:rPr>
          <w:b/>
          <w:sz w:val="24"/>
          <w:szCs w:val="24"/>
        </w:rPr>
        <w:t>ы</w:t>
      </w:r>
      <w:r w:rsidR="00AA4AE0" w:rsidRPr="00020DC0">
        <w:rPr>
          <w:b/>
          <w:sz w:val="24"/>
          <w:szCs w:val="24"/>
        </w:rPr>
        <w:t xml:space="preserve"> достижения целевых ориентиро</w:t>
      </w:r>
      <w:r w:rsidR="008A349F" w:rsidRPr="00020DC0">
        <w:rPr>
          <w:b/>
          <w:sz w:val="24"/>
          <w:szCs w:val="24"/>
        </w:rPr>
        <w:t>в в системе условий</w:t>
      </w:r>
      <w:bookmarkEnd w:id="44"/>
    </w:p>
    <w:p w:rsidR="00C71994" w:rsidRPr="00C57EBF" w:rsidRDefault="00C71994" w:rsidP="001044B2">
      <w:pPr>
        <w:spacing w:line="240" w:lineRule="auto"/>
        <w:ind w:left="-709" w:right="57"/>
        <w:rPr>
          <w:sz w:val="24"/>
          <w:szCs w:val="24"/>
        </w:rPr>
      </w:pPr>
      <w:r w:rsidRPr="00C57EBF">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C57EBF">
        <w:rPr>
          <w:sz w:val="24"/>
          <w:szCs w:val="24"/>
        </w:rPr>
        <w:t>является</w:t>
      </w:r>
      <w:r w:rsidRPr="00C57EBF">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C57EBF">
        <w:rPr>
          <w:sz w:val="24"/>
          <w:szCs w:val="24"/>
        </w:rPr>
        <w:t xml:space="preserve">к </w:t>
      </w:r>
      <w:r w:rsidRPr="00C57EBF">
        <w:rPr>
          <w:sz w:val="24"/>
          <w:szCs w:val="24"/>
        </w:rPr>
        <w:t>социальны</w:t>
      </w:r>
      <w:r w:rsidR="001367EA" w:rsidRPr="00C57EBF">
        <w:rPr>
          <w:sz w:val="24"/>
          <w:szCs w:val="24"/>
        </w:rPr>
        <w:t>м</w:t>
      </w:r>
      <w:r w:rsidRPr="00C57EBF">
        <w:rPr>
          <w:sz w:val="24"/>
          <w:szCs w:val="24"/>
        </w:rPr>
        <w:t xml:space="preserve"> условия</w:t>
      </w:r>
      <w:r w:rsidR="001367EA" w:rsidRPr="00C57EBF">
        <w:rPr>
          <w:sz w:val="24"/>
          <w:szCs w:val="24"/>
        </w:rPr>
        <w:t>м</w:t>
      </w:r>
      <w:r w:rsidRPr="00C57EBF">
        <w:rPr>
          <w:sz w:val="24"/>
          <w:szCs w:val="24"/>
        </w:rPr>
        <w:t>, ответственную за свое здоровье и жизнь.</w:t>
      </w:r>
    </w:p>
    <w:p w:rsidR="00C71994" w:rsidRPr="00C57EBF" w:rsidRDefault="00C71994" w:rsidP="001044B2">
      <w:pPr>
        <w:spacing w:line="240" w:lineRule="auto"/>
        <w:ind w:left="-709" w:right="57"/>
        <w:rPr>
          <w:sz w:val="24"/>
          <w:szCs w:val="24"/>
          <w:lang w:eastAsia="ru-RU"/>
        </w:rPr>
      </w:pPr>
      <w:r w:rsidRPr="00C57EBF">
        <w:rPr>
          <w:sz w:val="24"/>
          <w:szCs w:val="24"/>
          <w:lang w:eastAsia="ru-RU"/>
        </w:rPr>
        <w:t>Механизмы достижения целевых ориентиров в системе условий учитыва</w:t>
      </w:r>
      <w:r w:rsidR="00020A56" w:rsidRPr="00C57EBF">
        <w:rPr>
          <w:sz w:val="24"/>
          <w:szCs w:val="24"/>
          <w:lang w:eastAsia="ru-RU"/>
        </w:rPr>
        <w:t>ют</w:t>
      </w:r>
      <w:r w:rsidRPr="00C57EBF">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C57EBF">
        <w:rPr>
          <w:sz w:val="24"/>
          <w:szCs w:val="24"/>
        </w:rPr>
        <w:t>ФГОС СОО</w:t>
      </w:r>
      <w:r w:rsidRPr="00C57EBF">
        <w:rPr>
          <w:sz w:val="24"/>
          <w:szCs w:val="24"/>
          <w:lang w:eastAsia="ru-RU"/>
        </w:rPr>
        <w:t xml:space="preserve"> и выстроенную в</w:t>
      </w:r>
      <w:r w:rsidR="00B94C2D">
        <w:rPr>
          <w:sz w:val="24"/>
          <w:szCs w:val="24"/>
          <w:lang w:eastAsia="ru-RU"/>
        </w:rPr>
        <w:t xml:space="preserve"> ООП СОО</w:t>
      </w:r>
      <w:r w:rsidRPr="00C57EBF">
        <w:rPr>
          <w:sz w:val="24"/>
          <w:szCs w:val="24"/>
          <w:lang w:eastAsia="ru-RU"/>
        </w:rPr>
        <w:t>.</w:t>
      </w:r>
    </w:p>
    <w:p w:rsidR="00EE143E" w:rsidRPr="00DE787E" w:rsidRDefault="00C71994" w:rsidP="00DE787E">
      <w:pPr>
        <w:spacing w:line="240" w:lineRule="auto"/>
        <w:ind w:left="-709" w:right="57"/>
        <w:rPr>
          <w:b/>
          <w:sz w:val="20"/>
          <w:szCs w:val="20"/>
        </w:rPr>
      </w:pPr>
      <w:r w:rsidRPr="00C57EBF">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C57EBF">
        <w:rPr>
          <w:sz w:val="24"/>
          <w:szCs w:val="24"/>
        </w:rPr>
        <w:t xml:space="preserve">характерными чертами которой являются </w:t>
      </w:r>
      <w:r w:rsidRPr="00C57EBF">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45" w:name="_Toc453968226"/>
    </w:p>
    <w:p w:rsidR="005339EF" w:rsidRPr="00AF7E13" w:rsidRDefault="00662D20" w:rsidP="00AF7E13">
      <w:pPr>
        <w:spacing w:line="240" w:lineRule="auto"/>
        <w:ind w:left="-709" w:right="57"/>
        <w:rPr>
          <w:sz w:val="24"/>
          <w:szCs w:val="24"/>
        </w:rPr>
      </w:pPr>
      <w:r w:rsidRPr="00662D20">
        <w:rPr>
          <w:b/>
          <w:sz w:val="24"/>
          <w:szCs w:val="24"/>
        </w:rPr>
        <w:t>3.5.</w:t>
      </w:r>
      <w:r w:rsidR="008A349F" w:rsidRPr="001E6952">
        <w:rPr>
          <w:b/>
          <w:sz w:val="24"/>
          <w:szCs w:val="24"/>
        </w:rPr>
        <w:t> </w:t>
      </w:r>
      <w:r w:rsidR="00477C15" w:rsidRPr="001E6952">
        <w:rPr>
          <w:b/>
          <w:sz w:val="24"/>
          <w:szCs w:val="24"/>
        </w:rPr>
        <w:t>К</w:t>
      </w:r>
      <w:r w:rsidR="00AA4AE0" w:rsidRPr="001E6952">
        <w:rPr>
          <w:b/>
          <w:sz w:val="24"/>
          <w:szCs w:val="24"/>
        </w:rPr>
        <w:t>он</w:t>
      </w:r>
      <w:r w:rsidR="008A349F" w:rsidRPr="001E6952">
        <w:rPr>
          <w:b/>
          <w:sz w:val="24"/>
          <w:szCs w:val="24"/>
        </w:rPr>
        <w:t>трол</w:t>
      </w:r>
      <w:r w:rsidR="00477C15" w:rsidRPr="001E6952">
        <w:rPr>
          <w:b/>
          <w:sz w:val="24"/>
          <w:szCs w:val="24"/>
        </w:rPr>
        <w:t>ь</w:t>
      </w:r>
      <w:r w:rsidR="008A349F" w:rsidRPr="001E6952">
        <w:rPr>
          <w:b/>
          <w:sz w:val="24"/>
          <w:szCs w:val="24"/>
        </w:rPr>
        <w:t xml:space="preserve"> </w:t>
      </w:r>
      <w:r w:rsidR="007E6484" w:rsidRPr="001E6952">
        <w:rPr>
          <w:b/>
          <w:sz w:val="24"/>
          <w:szCs w:val="24"/>
        </w:rPr>
        <w:t xml:space="preserve">за </w:t>
      </w:r>
      <w:r w:rsidR="008A349F" w:rsidRPr="001E6952">
        <w:rPr>
          <w:b/>
          <w:sz w:val="24"/>
          <w:szCs w:val="24"/>
        </w:rPr>
        <w:t>состояни</w:t>
      </w:r>
      <w:r w:rsidR="007E6484" w:rsidRPr="001E6952">
        <w:rPr>
          <w:b/>
          <w:sz w:val="24"/>
          <w:szCs w:val="24"/>
        </w:rPr>
        <w:t>ем</w:t>
      </w:r>
      <w:r w:rsidR="008A349F" w:rsidRPr="001E6952">
        <w:rPr>
          <w:b/>
          <w:sz w:val="24"/>
          <w:szCs w:val="24"/>
        </w:rPr>
        <w:t xml:space="preserve"> системы условий</w:t>
      </w:r>
      <w:bookmarkEnd w:id="45"/>
      <w:r w:rsidR="001E6952">
        <w:rPr>
          <w:b/>
          <w:sz w:val="24"/>
          <w:szCs w:val="24"/>
        </w:rPr>
        <w:t>.</w:t>
      </w:r>
      <w:r w:rsidR="00297505">
        <w:rPr>
          <w:b/>
          <w:sz w:val="24"/>
          <w:szCs w:val="24"/>
          <w:lang w:eastAsia="ru-RU"/>
        </w:rPr>
        <w:t xml:space="preserve"> </w:t>
      </w:r>
      <w:r w:rsidR="00C71994" w:rsidRPr="00C57EBF">
        <w:rPr>
          <w:sz w:val="24"/>
          <w:szCs w:val="24"/>
        </w:rPr>
        <w:t xml:space="preserve">Контроль за состоянием системы условий реализации ООП СОО проводится путем </w:t>
      </w:r>
      <w:r w:rsidR="00DE70DD">
        <w:rPr>
          <w:sz w:val="24"/>
          <w:szCs w:val="24"/>
        </w:rPr>
        <w:t>информационно-</w:t>
      </w:r>
      <w:r w:rsidR="001E6952">
        <w:rPr>
          <w:sz w:val="24"/>
          <w:szCs w:val="24"/>
        </w:rPr>
        <w:t xml:space="preserve">управленческого </w:t>
      </w:r>
      <w:r w:rsidR="00C71994" w:rsidRPr="00C57EBF">
        <w:rPr>
          <w:sz w:val="24"/>
          <w:szCs w:val="24"/>
        </w:rPr>
        <w:t xml:space="preserve">мониторинга с целью эффективного управления процессом ее реализации. </w:t>
      </w:r>
      <w:r w:rsidR="00EE143E">
        <w:rPr>
          <w:sz w:val="24"/>
          <w:szCs w:val="24"/>
        </w:rPr>
        <w:t>О</w:t>
      </w:r>
      <w:r w:rsidR="001E6952">
        <w:rPr>
          <w:sz w:val="24"/>
          <w:szCs w:val="24"/>
        </w:rPr>
        <w:t>ценке</w:t>
      </w:r>
      <w:r w:rsidR="00C71994" w:rsidRPr="00C57EBF">
        <w:rPr>
          <w:sz w:val="24"/>
          <w:szCs w:val="24"/>
        </w:rPr>
        <w:t xml:space="preserve"> подлежат: кадровые, психолого-педагогические, финансовые, материально-технически</w:t>
      </w:r>
      <w:r w:rsidR="00D762EA" w:rsidRPr="00C57EBF">
        <w:rPr>
          <w:sz w:val="24"/>
          <w:szCs w:val="24"/>
        </w:rPr>
        <w:t>е</w:t>
      </w:r>
      <w:r w:rsidR="00C71994" w:rsidRPr="00C57EBF">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w:t>
      </w:r>
      <w:r w:rsidR="001E6952">
        <w:rPr>
          <w:sz w:val="24"/>
          <w:szCs w:val="24"/>
        </w:rPr>
        <w:t>сов)</w:t>
      </w:r>
      <w:r w:rsidR="00C71994" w:rsidRPr="00C57EBF">
        <w:rPr>
          <w:sz w:val="24"/>
          <w:szCs w:val="24"/>
        </w:rPr>
        <w:t>. Для такой оценки используется определенный набор показателей и индикаторов, а также эксп</w:t>
      </w:r>
      <w:r w:rsidR="00CF7571">
        <w:rPr>
          <w:sz w:val="24"/>
          <w:szCs w:val="24"/>
        </w:rPr>
        <w:t>ертиза</w:t>
      </w:r>
      <w:r w:rsidR="00EE143E">
        <w:rPr>
          <w:sz w:val="24"/>
          <w:szCs w:val="24"/>
        </w:rPr>
        <w:t xml:space="preserve"> </w:t>
      </w:r>
      <w:r w:rsidR="00EE143E" w:rsidRPr="00C57EBF">
        <w:rPr>
          <w:sz w:val="24"/>
          <w:szCs w:val="24"/>
        </w:rPr>
        <w:t>образовательной среды</w:t>
      </w:r>
      <w:r w:rsidR="00EE143E">
        <w:rPr>
          <w:sz w:val="24"/>
          <w:szCs w:val="24"/>
        </w:rPr>
        <w:t xml:space="preserve"> и условий,</w:t>
      </w:r>
      <w:r w:rsidR="00CF7571">
        <w:rPr>
          <w:sz w:val="24"/>
          <w:szCs w:val="24"/>
        </w:rPr>
        <w:t xml:space="preserve"> образовательных и рабочих</w:t>
      </w:r>
      <w:r w:rsidR="00EE143E">
        <w:rPr>
          <w:sz w:val="24"/>
          <w:szCs w:val="24"/>
        </w:rPr>
        <w:t xml:space="preserve"> программ, проектов; результатов </w:t>
      </w:r>
      <w:r w:rsidR="00C71994" w:rsidRPr="00C57EBF">
        <w:rPr>
          <w:sz w:val="24"/>
          <w:szCs w:val="24"/>
        </w:rPr>
        <w:t>профессиональной деятельности специалистов образовательной организации.</w:t>
      </w:r>
      <w:r w:rsidR="001E6952">
        <w:rPr>
          <w:sz w:val="24"/>
          <w:szCs w:val="24"/>
        </w:rPr>
        <w:t xml:space="preserve"> </w:t>
      </w:r>
    </w:p>
    <w:p w:rsidR="00973AC2" w:rsidRPr="00AF7E13" w:rsidRDefault="00973AC2" w:rsidP="00DE787E">
      <w:pPr>
        <w:spacing w:line="240" w:lineRule="auto"/>
        <w:ind w:left="708" w:right="57" w:firstLine="708"/>
        <w:rPr>
          <w:sz w:val="24"/>
          <w:szCs w:val="24"/>
        </w:rPr>
      </w:pPr>
      <w:r w:rsidRPr="00AF7E13">
        <w:rPr>
          <w:sz w:val="24"/>
          <w:szCs w:val="24"/>
        </w:rPr>
        <w:t xml:space="preserve">Модель информационно-управленческого </w:t>
      </w:r>
      <w:r w:rsidR="00DA4650" w:rsidRPr="00AF7E13">
        <w:rPr>
          <w:sz w:val="24"/>
          <w:szCs w:val="24"/>
        </w:rPr>
        <w:t>мониторинга</w:t>
      </w:r>
    </w:p>
    <w:p w:rsidR="005339EF" w:rsidRDefault="00571EAE" w:rsidP="00DE787E">
      <w:pPr>
        <w:spacing w:line="240" w:lineRule="auto"/>
        <w:ind w:left="708" w:right="57" w:firstLine="708"/>
        <w:rPr>
          <w:b/>
          <w:sz w:val="24"/>
          <w:szCs w:val="24"/>
        </w:rPr>
      </w:pPr>
      <w:r w:rsidRPr="00571EAE">
        <w:rPr>
          <w:b/>
          <w:noProof/>
          <w:szCs w:val="24"/>
        </w:rPr>
        <w:pict>
          <v:group id="Group 2" o:spid="_x0000_s1026" style="position:absolute;left:0;text-align:left;margin-left:-15.85pt;margin-top:12.45pt;width:446.7pt;height:451.25pt;z-index:251660288" coordorigin="2421,6390" coordsize="7560,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">
            <v:shape id="AutoShape 3" o:spid="_x0000_s1027" style="position:absolute;left:3211;top:10419;width:5940;height:180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Gr74A&#10;AADaAAAADwAAAGRycy9kb3ducmV2LnhtbERPW2vCMBR+H/gfwhH2NtOVIVqNMmSDvW3z8n5oTptq&#10;c1KSrO389WYw8PHju6+3o21FTz40jhU8zzIQxKXTDdcKjof3pwWIEJE1to5JwS8F2G4mD2sstBv4&#10;m/p9rEUK4VCgAhNjV0gZSkMWw8x1xImrnLcYE/S11B6HFG5bmWfZXFpsODUY7GhnqLzsf2ya8RaG&#10;0/KLqtyfd9X1Zd73bD6VepyOrysQkcZ4F/+7P7SCHP6uJD/I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PRq++AAAA2gAAAA8AAAAAAAAAAAAAAAAAmAIAAGRycy9kb3ducmV2&#10;LnhtbFBLBQYAAAAABAAEAPUAAACDAwAAAAA=&#10;" adj="0,,0" path="m,l5400,21600r10800,l21600,,,xe" strokeweight="2.25pt">
              <v:stroke joinstyle="miter"/>
              <v:formulas/>
              <v:path o:connecttype="custom" o:connectlocs="5198,900;2970,1800;743,900;2970,0" o:connectangles="0,0,0,0" textboxrect="4502,4500,17102,17100"/>
            </v:shape>
            <v:rect id="Rectangle 4" o:spid="_x0000_s1028" style="position:absolute;left:2961;top:8439;width:6297;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oval id="Oval 5" o:spid="_x0000_s1029" style="position:absolute;left:4221;top:6390;width:3780;height:1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Eg78A&#10;AADaAAAADwAAAGRycy9kb3ducmV2LnhtbESPQYvCMBSE7wv+h/AEb2vqIiLVtIiy4E103T0/mmdb&#10;TF5KEmv990YQ9jjMzDfMuhysET350DpWMJtmIIgrp1uuFZx/vj+XIEJE1mgck4IHBSiL0ccac+3u&#10;fKT+FGuRIBxyVNDE2OVShqohi2HqOuLkXZy3GJP0tdQe7wlujfzKsoW02HJaaLCjbUPV9XSzCsyf&#10;b5eb48HvZsH/Dg/vzgezV2oyHjYrEJGG+B9+t/dawRxeV9IN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4SDvwAAANoAAAAPAAAAAAAAAAAAAAAAAJgCAABkcnMvZG93bnJl&#10;di54bWxQSwUGAAAAAAQABAD1AAAAhAMAAAAA&#10;" strokeweight="3pt">
              <v:textbox style="mso-next-textbox:#Oval 5">
                <w:txbxContent>
                  <w:p w:rsidR="00BB0518" w:rsidRPr="00DE70DD" w:rsidRDefault="00BB0518" w:rsidP="00DE70DD">
                    <w:pPr>
                      <w:pStyle w:val="3f"/>
                      <w:spacing w:after="0" w:line="240" w:lineRule="auto"/>
                      <w:jc w:val="center"/>
                      <w:rPr>
                        <w:sz w:val="20"/>
                        <w:szCs w:val="20"/>
                      </w:rPr>
                    </w:pPr>
                    <w:r w:rsidRPr="00DE70DD">
                      <w:rPr>
                        <w:sz w:val="20"/>
                        <w:szCs w:val="20"/>
                      </w:rPr>
                      <w:t>Информационно-</w:t>
                    </w:r>
                  </w:p>
                  <w:p w:rsidR="00BB0518" w:rsidRPr="00DE70DD" w:rsidRDefault="00BB0518" w:rsidP="00DE70DD">
                    <w:pPr>
                      <w:pStyle w:val="3f"/>
                      <w:spacing w:after="0" w:line="240" w:lineRule="auto"/>
                      <w:jc w:val="center"/>
                      <w:rPr>
                        <w:sz w:val="20"/>
                        <w:szCs w:val="20"/>
                      </w:rPr>
                    </w:pPr>
                    <w:r w:rsidRPr="00DE70DD">
                      <w:rPr>
                        <w:sz w:val="20"/>
                        <w:szCs w:val="20"/>
                      </w:rPr>
                      <w:t>управленческий        мониторинг</w:t>
                    </w:r>
                  </w:p>
                  <w:p w:rsidR="00BB0518" w:rsidRPr="00DE70DD" w:rsidRDefault="00BB0518" w:rsidP="00DE70DD">
                    <w:pPr>
                      <w:pStyle w:val="3f"/>
                      <w:spacing w:after="0" w:line="240" w:lineRule="auto"/>
                      <w:rPr>
                        <w:sz w:val="20"/>
                        <w:szCs w:val="20"/>
                      </w:rPr>
                    </w:pPr>
                    <w:r w:rsidRPr="00DE70DD">
                      <w:rPr>
                        <w:sz w:val="20"/>
                        <w:szCs w:val="20"/>
                      </w:rPr>
                      <w:t xml:space="preserve">         </w:t>
                    </w:r>
                  </w:p>
                  <w:p w:rsidR="00BB0518" w:rsidRPr="00D5106E" w:rsidRDefault="00BB0518" w:rsidP="00DE70DD">
                    <w:pPr>
                      <w:spacing w:line="240" w:lineRule="auto"/>
                    </w:pPr>
                  </w:p>
                </w:txbxContent>
              </v:textbox>
            </v:oval>
            <v:rect id="Rectangle 6" o:spid="_x0000_s1030" style="position:absolute;left:3141;top:8607;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6">
                <w:txbxContent>
                  <w:p w:rsidR="00BB0518" w:rsidRPr="00802103" w:rsidRDefault="00BB0518" w:rsidP="00DE70DD">
                    <w:pPr>
                      <w:pStyle w:val="aff8"/>
                      <w:jc w:val="center"/>
                    </w:pPr>
                    <w:r w:rsidRPr="00802103">
                      <w:t xml:space="preserve">Оценка фактического уровня освоения ОП </w:t>
                    </w:r>
                  </w:p>
                </w:txbxContent>
              </v:textbox>
            </v:rect>
            <v:rect id="Rectangle 7" o:spid="_x0000_s1031" style="position:absolute;left:4834;top:10832;width:3044;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7">
                <w:txbxContent>
                  <w:p w:rsidR="00BB0518" w:rsidRPr="00DE70DD" w:rsidRDefault="00BB0518" w:rsidP="00EE143E">
                    <w:pPr>
                      <w:ind w:firstLine="0"/>
                      <w:jc w:val="center"/>
                      <w:rPr>
                        <w:sz w:val="20"/>
                        <w:szCs w:val="20"/>
                      </w:rPr>
                    </w:pPr>
                    <w:r w:rsidRPr="00DE70DD">
                      <w:rPr>
                        <w:sz w:val="20"/>
                        <w:szCs w:val="20"/>
                      </w:rPr>
                      <w:t>Анализ, обобщение и</w:t>
                    </w:r>
                    <w:r>
                      <w:t xml:space="preserve"> </w:t>
                    </w:r>
                    <w:r w:rsidRPr="00DE70DD">
                      <w:rPr>
                        <w:sz w:val="20"/>
                        <w:szCs w:val="20"/>
                      </w:rPr>
                      <w:t>распространение  информации</w:t>
                    </w:r>
                  </w:p>
                  <w:p w:rsidR="00BB0518" w:rsidRPr="00DE70DD" w:rsidRDefault="00BB0518" w:rsidP="00DE70DD">
                    <w:pPr>
                      <w:rPr>
                        <w:sz w:val="20"/>
                        <w:szCs w:val="20"/>
                      </w:rPr>
                    </w:pPr>
                  </w:p>
                  <w:p w:rsidR="00BB0518" w:rsidRPr="00DE70DD" w:rsidRDefault="00BB0518" w:rsidP="00DE70DD">
                    <w:pPr>
                      <w:rPr>
                        <w:b/>
                        <w:sz w:val="20"/>
                        <w:szCs w:val="20"/>
                      </w:rPr>
                    </w:pPr>
                  </w:p>
                </w:txbxContent>
              </v:textbox>
            </v:rect>
            <v:rect id="Rectangle 8" o:spid="_x0000_s1032" style="position:absolute;left:3141;top:9291;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8">
                <w:txbxContent>
                  <w:p w:rsidR="00BB0518" w:rsidRPr="00802103" w:rsidRDefault="00BB0518" w:rsidP="00DE70DD">
                    <w:pPr>
                      <w:pStyle w:val="aff8"/>
                      <w:jc w:val="center"/>
                    </w:pPr>
                    <w:r w:rsidRPr="00802103">
                      <w:t xml:space="preserve">Прогноз состояния субъектов освоения ОП </w:t>
                    </w:r>
                  </w:p>
                </w:txbxContent>
              </v:textbox>
            </v:rect>
            <v:rect id="Rectangle 9" o:spid="_x0000_s1033" style="position:absolute;left:6381;top:8607;width:2649;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9">
                <w:txbxContent>
                  <w:p w:rsidR="00BB0518" w:rsidRPr="00DE70DD" w:rsidRDefault="00BB0518" w:rsidP="00EE143E">
                    <w:pPr>
                      <w:pStyle w:val="3f"/>
                      <w:jc w:val="center"/>
                      <w:rPr>
                        <w:sz w:val="20"/>
                        <w:szCs w:val="20"/>
                      </w:rPr>
                    </w:pPr>
                    <w:r w:rsidRPr="00DE70DD">
                      <w:rPr>
                        <w:sz w:val="20"/>
                        <w:szCs w:val="20"/>
                      </w:rPr>
                      <w:t>Оценка прогнозируемого освоения ОП</w:t>
                    </w:r>
                  </w:p>
                  <w:p w:rsidR="00BB0518" w:rsidRDefault="00BB0518" w:rsidP="00DE70DD"/>
                </w:txbxContent>
              </v:textbox>
            </v:rect>
            <v:oval id="Oval 12" o:spid="_x0000_s1034" style="position:absolute;left:6921;top:12688;width:306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S0b4A&#10;AADbAAAADwAAAGRycy9kb3ducmV2LnhtbERPS4vCMBC+C/6HMAvebFoPi3SNpewieBOf56GZbcsm&#10;k5JErf9+Iwje5uN7zqoarRE38qF3rKDIchDEjdM9twpOx818CSJEZI3GMSl4UIBqPZ2ssNTuznu6&#10;HWIrUgiHEhV0MQ6llKHpyGLI3ECcuF/nLcYEfSu1x3sKt0Yu8vxTWuw5NXQ40HdHzd/hahWYi++X&#10;9X7nf4rgz+PDu9PObJWafYz1F4hIY3yLX+6tTvMLeP6SDp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iUtG+AAAA2wAAAA8AAAAAAAAAAAAAAAAAmAIAAGRycy9kb3ducmV2&#10;LnhtbFBLBQYAAAAABAAEAPUAAACDAwAAAAA=&#10;" strokeweight="3pt">
              <v:textbox style="mso-next-textbox:#Oval 12">
                <w:txbxContent>
                  <w:p w:rsidR="00BB0518" w:rsidRPr="009F48A9" w:rsidRDefault="00BB0518" w:rsidP="00DE70DD">
                    <w:pPr>
                      <w:spacing w:line="240" w:lineRule="atLeast"/>
                      <w:ind w:firstLine="0"/>
                    </w:pPr>
                    <w:r w:rsidRPr="00DE70DD">
                      <w:rPr>
                        <w:sz w:val="20"/>
                        <w:szCs w:val="20"/>
                      </w:rPr>
                      <w:t>Мониторинг эффективности обучения/локальный</w:t>
                    </w:r>
                  </w:p>
                  <w:p w:rsidR="00BB0518" w:rsidRPr="00D96BD4" w:rsidRDefault="00BB0518" w:rsidP="00DE70DD">
                    <w:pPr>
                      <w:spacing w:line="240" w:lineRule="atLeast"/>
                      <w:jc w:val="center"/>
                      <w:rPr>
                        <w:sz w:val="18"/>
                        <w:szCs w:val="18"/>
                      </w:rPr>
                    </w:pPr>
                  </w:p>
                  <w:p w:rsidR="00BB0518" w:rsidRPr="00802103" w:rsidRDefault="00BB0518" w:rsidP="00DE70DD">
                    <w:pPr>
                      <w:spacing w:line="240" w:lineRule="atLeast"/>
                      <w:ind w:firstLine="0"/>
                      <w:rPr>
                        <w:sz w:val="20"/>
                        <w:szCs w:val="20"/>
                      </w:rPr>
                    </w:pPr>
                  </w:p>
                  <w:p w:rsidR="00BB0518" w:rsidRPr="00802103" w:rsidRDefault="00BB0518" w:rsidP="00DE70DD">
                    <w:pPr>
                      <w:spacing w:line="240" w:lineRule="atLeast"/>
                      <w:rPr>
                        <w:sz w:val="20"/>
                        <w:szCs w:val="20"/>
                      </w:rPr>
                    </w:pPr>
                  </w:p>
                </w:txbxContent>
              </v:textbox>
            </v:oval>
            <v:oval id="Oval 13" o:spid="_x0000_s1035" style="position:absolute;left:2421;top:12689;width:288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MprsA&#10;AADbAAAADwAAAGRycy9kb3ducmV2LnhtbERPSwrCMBDdC94hjOBOU12IVKOIIrgTv+uhGdtiMilJ&#10;1Hp7Iwju5vG+M1+21ogn+VA7VjAaZiCIC6drLhWcT9vBFESIyBqNY1LwpgDLRbczx1y7Fx/oeYyl&#10;SCEcclRQxdjkUoaiIoth6BrixN2ctxgT9KXUHl8p3Bo5zrKJtFhzaqiwoXVFxf34sArM1dfT1WHv&#10;N6PgL+3bu/Pe7JTq99rVDESkNv7FP/dOp/lj+P6SDpC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xwzKa7AAAA2wAAAA8AAAAAAAAAAAAAAAAAmAIAAGRycy9kb3ducmV2Lnht&#10;bFBLBQYAAAAABAAEAPUAAACAAwAAAAA=&#10;" strokeweight="3pt">
              <v:textbox style="mso-next-textbox:#Oval 13">
                <w:txbxContent>
                  <w:p w:rsidR="00BB0518" w:rsidRPr="009F48A9" w:rsidRDefault="00BB0518" w:rsidP="00DE70DD">
                    <w:pPr>
                      <w:pStyle w:val="aff8"/>
                      <w:spacing w:line="240" w:lineRule="atLeast"/>
                    </w:pPr>
                    <w:r w:rsidRPr="009F48A9">
                      <w:t>Мониторинг  федеральный/региональный/муниципальный</w:t>
                    </w:r>
                  </w:p>
                  <w:p w:rsidR="00BB0518" w:rsidRPr="00D96BD4" w:rsidRDefault="00BB0518" w:rsidP="00DE70DD">
                    <w:pPr>
                      <w:spacing w:line="240" w:lineRule="atLeast"/>
                      <w:rPr>
                        <w:sz w:val="16"/>
                        <w:szCs w:val="16"/>
                      </w:rPr>
                    </w:pPr>
                  </w:p>
                </w:txbxContent>
              </v:textbox>
            </v:oval>
            <v:line id="Line 14" o:spid="_x0000_s1036" style="position:absolute;visibility:visible" from="7878,12009" to="8598,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4rQ78AAADbAAAADwAAAGRycy9kb3ducmV2LnhtbERPTYvCMBC9L/gfwgje1lQF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54rQ78AAADbAAAADwAAAAAAAAAAAAAAAACh&#10;AgAAZHJzL2Rvd25yZXYueG1sUEsFBgAAAAAEAAQA+QAAAI0DAAAAAA==&#10;" strokeweight="3pt">
              <v:stroke endarrow="block"/>
            </v:line>
            <v:line id="Line 15" o:spid="_x0000_s1037" style="position:absolute;rotation:1956361fd;flip:x;visibility:visible" from="3729,12239" to="4629,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CXL8AAADbAAAADwAAAGRycy9kb3ducmV2LnhtbERPTWsCMRC9F/wPYQRvNavYIqtRRCt4&#10;atHW+7AZdxc3k5BMdf33TaHQ2zze5yzXvevUjWJqPRuYjAtQxJW3LdcGvj73z3NQSZAtdp7JwIMS&#10;rFeDpyWW1t/5SLeT1CqHcCrRQCMSSq1T1ZDDNPaBOHMXHx1KhrHWNuI9h7tOT4viVTtsOTc0GGjb&#10;UHU9fTsD+kW/nYvdh4RJH+L8vJPj7F2MGQ37zQKUUC//4j/3web5M/j9JR+gV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CXL8AAADbAAAADwAAAAAAAAAAAAAAAACh&#10;AgAAZHJzL2Rvd25yZXYueG1sUEsFBgAAAAAEAAQA+QAAAI0DAAAAAA==&#10;" strokeweight="3pt">
              <v:stroke endarrow="block"/>
            </v:line>
            <v:line id="Line 17" o:spid="_x0000_s1038" style="position:absolute;visibility:visible" from="6021,7924" to="602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qKcMAAADbAAAADwAAAGRycy9kb3ducmV2LnhtbERP22rCQBB9F/yHZYS+iG5SJUjqKqWl&#10;UAve0tLnITsmwexsyG416dd3C4JvczjXWa47U4sLta6yrCCeRiCIc6srLhR8fb5NFiCcR9ZYWyYF&#10;PTlYr4aDJabaXvlIl8wXIoSwS1FB6X2TSunykgy6qW2IA3eyrUEfYFtI3eI1hJtaPkZRIg1WHBpK&#10;bOilpPyc/RgFH/T7mmzG+y3OfXz47mfjuK92Sj2MuucnEJ46fxff3O86zE/g/5dw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1ainDAAAA2wAAAA8AAAAAAAAAAAAA&#10;AAAAoQIAAGRycy9kb3ducmV2LnhtbFBLBQYAAAAABAAEAPkAAACRAwAAAAA=&#10;" strokeweight="2.25pt">
              <v:stroke endarrow="block"/>
            </v:line>
          </v:group>
        </w:pict>
      </w:r>
    </w:p>
    <w:p w:rsidR="005339EF" w:rsidRPr="00DA4650" w:rsidRDefault="005339EF" w:rsidP="00DE787E">
      <w:pPr>
        <w:spacing w:line="240" w:lineRule="auto"/>
        <w:ind w:left="708" w:right="57" w:firstLine="708"/>
        <w:rPr>
          <w:b/>
          <w:sz w:val="24"/>
          <w:szCs w:val="24"/>
        </w:rPr>
      </w:pPr>
    </w:p>
    <w:p w:rsidR="00DE70DD" w:rsidRDefault="00DE70DD" w:rsidP="00297505">
      <w:pPr>
        <w:spacing w:line="240" w:lineRule="auto"/>
        <w:ind w:right="57" w:firstLine="0"/>
        <w:rPr>
          <w:sz w:val="24"/>
          <w:szCs w:val="24"/>
        </w:rPr>
      </w:pPr>
    </w:p>
    <w:p w:rsidR="00DE70DD" w:rsidRPr="005339EF" w:rsidRDefault="005339EF" w:rsidP="005339EF">
      <w:pPr>
        <w:spacing w:line="240" w:lineRule="auto"/>
        <w:ind w:right="57" w:firstLine="0"/>
        <w:rPr>
          <w:sz w:val="24"/>
          <w:szCs w:val="24"/>
        </w:rPr>
      </w:pPr>
      <w:r>
        <w:rPr>
          <w:sz w:val="24"/>
          <w:szCs w:val="24"/>
        </w:rPr>
        <w:t xml:space="preserve">      </w:t>
      </w:r>
    </w:p>
    <w:p w:rsidR="00DE70DD" w:rsidRPr="003A2DD4" w:rsidRDefault="00DE70DD" w:rsidP="00DE70DD">
      <w:pPr>
        <w:pStyle w:val="aff8"/>
        <w:jc w:val="both"/>
        <w:rPr>
          <w:sz w:val="32"/>
          <w:szCs w:val="32"/>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5339EF" w:rsidRDefault="005339EF" w:rsidP="000F4883">
      <w:pPr>
        <w:spacing w:line="240" w:lineRule="auto"/>
        <w:ind w:right="57" w:firstLine="708"/>
        <w:rPr>
          <w:sz w:val="24"/>
          <w:szCs w:val="24"/>
        </w:rPr>
      </w:pPr>
    </w:p>
    <w:p w:rsidR="009A3A24" w:rsidRDefault="009A3A24" w:rsidP="00FD099A">
      <w:pPr>
        <w:spacing w:line="240" w:lineRule="auto"/>
        <w:ind w:right="57" w:firstLine="708"/>
        <w:rPr>
          <w:sz w:val="24"/>
          <w:szCs w:val="24"/>
        </w:rPr>
      </w:pPr>
      <w:r>
        <w:rPr>
          <w:sz w:val="24"/>
          <w:szCs w:val="24"/>
        </w:rPr>
        <w:t>Информационно-управленческий мониторинг проводится заместителями директ</w:t>
      </w:r>
      <w:r w:rsidR="00A3447D">
        <w:rPr>
          <w:sz w:val="24"/>
          <w:szCs w:val="24"/>
        </w:rPr>
        <w:t>ора</w:t>
      </w:r>
      <w:r w:rsidR="00EE143E">
        <w:rPr>
          <w:sz w:val="24"/>
          <w:szCs w:val="24"/>
        </w:rPr>
        <w:t xml:space="preserve"> с привлечением педагога-психолога, социального педагога</w:t>
      </w:r>
      <w:r w:rsidR="00A3447D">
        <w:rPr>
          <w:sz w:val="24"/>
          <w:szCs w:val="24"/>
        </w:rPr>
        <w:t xml:space="preserve"> ОО в соответствии с планом </w:t>
      </w:r>
      <w:r>
        <w:rPr>
          <w:sz w:val="24"/>
          <w:szCs w:val="24"/>
        </w:rPr>
        <w:t>внутр</w:t>
      </w:r>
      <w:r w:rsidR="00A3447D">
        <w:rPr>
          <w:sz w:val="24"/>
          <w:szCs w:val="24"/>
        </w:rPr>
        <w:t>ишкольного</w:t>
      </w:r>
      <w:r>
        <w:rPr>
          <w:sz w:val="24"/>
          <w:szCs w:val="24"/>
        </w:rPr>
        <w:t xml:space="preserve"> контроля.</w:t>
      </w:r>
    </w:p>
    <w:p w:rsidR="000F4883" w:rsidRDefault="000F4883" w:rsidP="009A3A24">
      <w:pPr>
        <w:spacing w:line="240" w:lineRule="auto"/>
        <w:ind w:right="57" w:firstLine="0"/>
        <w:rPr>
          <w:sz w:val="24"/>
          <w:szCs w:val="24"/>
        </w:rPr>
      </w:pPr>
    </w:p>
    <w:p w:rsidR="000F4883" w:rsidRPr="00DB55A3" w:rsidRDefault="000F4883" w:rsidP="000F4883">
      <w:pPr>
        <w:spacing w:line="240" w:lineRule="auto"/>
        <w:rPr>
          <w:rFonts w:eastAsia="Times New Roman"/>
          <w:sz w:val="24"/>
          <w:szCs w:val="24"/>
        </w:rPr>
      </w:pPr>
      <w:r w:rsidRPr="00DB55A3">
        <w:rPr>
          <w:rFonts w:eastAsia="Times New Roman"/>
          <w:sz w:val="24"/>
          <w:szCs w:val="24"/>
        </w:rPr>
        <w:t>Примечание:</w:t>
      </w:r>
    </w:p>
    <w:p w:rsidR="000F4883" w:rsidRPr="00DB55A3" w:rsidRDefault="000F4883" w:rsidP="000F4883">
      <w:pPr>
        <w:spacing w:line="240" w:lineRule="auto"/>
        <w:rPr>
          <w:sz w:val="24"/>
          <w:szCs w:val="24"/>
        </w:rPr>
      </w:pPr>
      <w:r w:rsidRPr="00DB55A3">
        <w:rPr>
          <w:sz w:val="24"/>
          <w:szCs w:val="24"/>
        </w:rPr>
        <w:t>Учебный план относи</w:t>
      </w:r>
      <w:r>
        <w:rPr>
          <w:sz w:val="24"/>
          <w:szCs w:val="24"/>
        </w:rPr>
        <w:t xml:space="preserve">тся к  корректируемой и ежегодно обновляемой части </w:t>
      </w:r>
      <w:r w:rsidRPr="00DB55A3">
        <w:rPr>
          <w:sz w:val="24"/>
          <w:szCs w:val="24"/>
        </w:rPr>
        <w:t xml:space="preserve">основной образовательной программы основного общего образования. </w:t>
      </w:r>
    </w:p>
    <w:p w:rsidR="00DE70DD" w:rsidRPr="003A2DD4" w:rsidRDefault="00DE70DD" w:rsidP="00DE70DD">
      <w:pPr>
        <w:pStyle w:val="aff8"/>
        <w:jc w:val="both"/>
        <w:rPr>
          <w:sz w:val="32"/>
          <w:szCs w:val="32"/>
        </w:rPr>
      </w:pPr>
    </w:p>
    <w:p w:rsidR="00DE70DD" w:rsidRPr="003A2DD4" w:rsidRDefault="00DE70DD" w:rsidP="00DE70DD">
      <w:pPr>
        <w:pStyle w:val="aff8"/>
        <w:jc w:val="both"/>
        <w:rPr>
          <w:sz w:val="32"/>
          <w:szCs w:val="32"/>
        </w:rPr>
      </w:pPr>
    </w:p>
    <w:p w:rsidR="00AA4AE0" w:rsidRPr="00C57EBF" w:rsidRDefault="00AA4AE0" w:rsidP="0006258D">
      <w:pPr>
        <w:spacing w:line="240" w:lineRule="auto"/>
        <w:ind w:right="57" w:firstLine="0"/>
        <w:rPr>
          <w:sz w:val="24"/>
          <w:szCs w:val="24"/>
        </w:rPr>
      </w:pPr>
      <w:bookmarkStart w:id="46" w:name="_GoBack"/>
      <w:bookmarkEnd w:id="46"/>
    </w:p>
    <w:sectPr w:rsidR="00AA4AE0" w:rsidRPr="00C57EBF" w:rsidSect="005339EF">
      <w:pgSz w:w="11906" w:h="16838"/>
      <w:pgMar w:top="1134" w:right="1134" w:bottom="1134" w:left="1701" w:header="709" w:footer="54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19" w:rsidRDefault="00C03119" w:rsidP="003C0A5F">
      <w:r>
        <w:separator/>
      </w:r>
    </w:p>
    <w:p w:rsidR="00C03119" w:rsidRDefault="00C03119" w:rsidP="003C0A5F"/>
  </w:endnote>
  <w:endnote w:type="continuationSeparator" w:id="0">
    <w:p w:rsidR="00C03119" w:rsidRDefault="00C03119" w:rsidP="003C0A5F">
      <w:r>
        <w:continuationSeparator/>
      </w:r>
    </w:p>
    <w:p w:rsidR="00C03119" w:rsidRDefault="00C03119"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8" w:rsidRDefault="00571EAE">
    <w:pPr>
      <w:pStyle w:val="ab"/>
      <w:jc w:val="right"/>
    </w:pPr>
    <w:fldSimple w:instr=" PAGE   \* MERGEFORMAT ">
      <w:r w:rsidR="00276106">
        <w:rPr>
          <w:noProof/>
        </w:rPr>
        <w:t>2</w:t>
      </w:r>
    </w:fldSimple>
  </w:p>
  <w:p w:rsidR="00BB0518" w:rsidRDefault="00BB0518"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19" w:rsidRDefault="00C03119" w:rsidP="003C0A5F">
      <w:r>
        <w:separator/>
      </w:r>
    </w:p>
    <w:p w:rsidR="00C03119" w:rsidRDefault="00C03119" w:rsidP="003C0A5F"/>
  </w:footnote>
  <w:footnote w:type="continuationSeparator" w:id="0">
    <w:p w:rsidR="00C03119" w:rsidRDefault="00C03119" w:rsidP="003C0A5F">
      <w:r>
        <w:continuationSeparator/>
      </w:r>
    </w:p>
    <w:p w:rsidR="00C03119" w:rsidRDefault="00C03119" w:rsidP="003C0A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88D376F"/>
    <w:multiLevelType w:val="hybridMultilevel"/>
    <w:tmpl w:val="86F25C58"/>
    <w:lvl w:ilvl="0" w:tplc="5950B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2">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3">
    <w:nsid w:val="16AB4AAE"/>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7">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28">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9">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4">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38">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3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356C29D4"/>
    <w:multiLevelType w:val="multilevel"/>
    <w:tmpl w:val="76064980"/>
    <w:numStyleLink w:val="5"/>
  </w:abstractNum>
  <w:abstractNum w:abstractNumId="56">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6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6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8">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82">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3">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6">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9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7">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1">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02">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6">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08">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14">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17">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19">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13"/>
  </w:num>
  <w:num w:numId="2">
    <w:abstractNumId w:val="116"/>
  </w:num>
  <w:num w:numId="3">
    <w:abstractNumId w:val="33"/>
  </w:num>
  <w:num w:numId="4">
    <w:abstractNumId w:val="100"/>
  </w:num>
  <w:num w:numId="5">
    <w:abstractNumId w:val="107"/>
  </w:num>
  <w:num w:numId="6">
    <w:abstractNumId w:val="50"/>
  </w:num>
  <w:num w:numId="7">
    <w:abstractNumId w:val="62"/>
  </w:num>
  <w:num w:numId="8">
    <w:abstractNumId w:val="96"/>
  </w:num>
  <w:num w:numId="9">
    <w:abstractNumId w:val="39"/>
  </w:num>
  <w:num w:numId="10">
    <w:abstractNumId w:val="81"/>
  </w:num>
  <w:num w:numId="11">
    <w:abstractNumId w:val="37"/>
  </w:num>
  <w:num w:numId="12">
    <w:abstractNumId w:val="66"/>
  </w:num>
  <w:num w:numId="13">
    <w:abstractNumId w:val="26"/>
  </w:num>
  <w:num w:numId="14">
    <w:abstractNumId w:val="101"/>
  </w:num>
  <w:num w:numId="15">
    <w:abstractNumId w:val="36"/>
  </w:num>
  <w:num w:numId="16">
    <w:abstractNumId w:val="77"/>
  </w:num>
  <w:num w:numId="17">
    <w:abstractNumId w:val="21"/>
  </w:num>
  <w:num w:numId="18">
    <w:abstractNumId w:val="47"/>
  </w:num>
  <w:num w:numId="19">
    <w:abstractNumId w:val="19"/>
  </w:num>
  <w:num w:numId="20">
    <w:abstractNumId w:val="92"/>
  </w:num>
  <w:num w:numId="21">
    <w:abstractNumId w:val="30"/>
  </w:num>
  <w:num w:numId="22">
    <w:abstractNumId w:val="67"/>
  </w:num>
  <w:num w:numId="23">
    <w:abstractNumId w:val="5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93"/>
  </w:num>
  <w:num w:numId="25">
    <w:abstractNumId w:val="90"/>
  </w:num>
  <w:num w:numId="26">
    <w:abstractNumId w:val="60"/>
  </w:num>
  <w:num w:numId="27">
    <w:abstractNumId w:val="80"/>
  </w:num>
  <w:num w:numId="28">
    <w:abstractNumId w:val="61"/>
  </w:num>
  <w:num w:numId="29">
    <w:abstractNumId w:val="57"/>
  </w:num>
  <w:num w:numId="30">
    <w:abstractNumId w:val="17"/>
  </w:num>
  <w:num w:numId="31">
    <w:abstractNumId w:val="18"/>
  </w:num>
  <w:num w:numId="32">
    <w:abstractNumId w:val="6"/>
  </w:num>
  <w:num w:numId="33">
    <w:abstractNumId w:val="94"/>
  </w:num>
  <w:num w:numId="34">
    <w:abstractNumId w:val="45"/>
  </w:num>
  <w:num w:numId="35">
    <w:abstractNumId w:val="29"/>
  </w:num>
  <w:num w:numId="36">
    <w:abstractNumId w:val="34"/>
  </w:num>
  <w:num w:numId="37">
    <w:abstractNumId w:val="12"/>
  </w:num>
  <w:num w:numId="38">
    <w:abstractNumId w:val="104"/>
  </w:num>
  <w:num w:numId="39">
    <w:abstractNumId w:val="14"/>
  </w:num>
  <w:num w:numId="40">
    <w:abstractNumId w:val="56"/>
  </w:num>
  <w:num w:numId="41">
    <w:abstractNumId w:val="119"/>
  </w:num>
  <w:num w:numId="42">
    <w:abstractNumId w:val="91"/>
  </w:num>
  <w:num w:numId="43">
    <w:abstractNumId w:val="3"/>
  </w:num>
  <w:num w:numId="44">
    <w:abstractNumId w:val="88"/>
  </w:num>
  <w:num w:numId="45">
    <w:abstractNumId w:val="106"/>
  </w:num>
  <w:num w:numId="46">
    <w:abstractNumId w:val="75"/>
  </w:num>
  <w:num w:numId="47">
    <w:abstractNumId w:val="48"/>
  </w:num>
  <w:num w:numId="48">
    <w:abstractNumId w:val="25"/>
  </w:num>
  <w:num w:numId="49">
    <w:abstractNumId w:val="71"/>
  </w:num>
  <w:num w:numId="50">
    <w:abstractNumId w:val="54"/>
  </w:num>
  <w:num w:numId="51">
    <w:abstractNumId w:val="117"/>
  </w:num>
  <w:num w:numId="52">
    <w:abstractNumId w:val="111"/>
  </w:num>
  <w:num w:numId="53">
    <w:abstractNumId w:val="120"/>
  </w:num>
  <w:num w:numId="54">
    <w:abstractNumId w:val="95"/>
  </w:num>
  <w:num w:numId="55">
    <w:abstractNumId w:val="72"/>
  </w:num>
  <w:num w:numId="56">
    <w:abstractNumId w:val="53"/>
  </w:num>
  <w:num w:numId="57">
    <w:abstractNumId w:val="115"/>
  </w:num>
  <w:num w:numId="58">
    <w:abstractNumId w:val="7"/>
  </w:num>
  <w:num w:numId="59">
    <w:abstractNumId w:val="59"/>
  </w:num>
  <w:num w:numId="60">
    <w:abstractNumId w:val="5"/>
  </w:num>
  <w:num w:numId="61">
    <w:abstractNumId w:val="97"/>
  </w:num>
  <w:num w:numId="62">
    <w:abstractNumId w:val="46"/>
  </w:num>
  <w:num w:numId="63">
    <w:abstractNumId w:val="28"/>
  </w:num>
  <w:num w:numId="64">
    <w:abstractNumId w:val="49"/>
  </w:num>
  <w:num w:numId="65">
    <w:abstractNumId w:val="35"/>
  </w:num>
  <w:num w:numId="66">
    <w:abstractNumId w:val="13"/>
  </w:num>
  <w:num w:numId="67">
    <w:abstractNumId w:val="40"/>
  </w:num>
  <w:num w:numId="68">
    <w:abstractNumId w:val="22"/>
  </w:num>
  <w:num w:numId="69">
    <w:abstractNumId w:val="11"/>
  </w:num>
  <w:num w:numId="70">
    <w:abstractNumId w:val="38"/>
  </w:num>
  <w:num w:numId="71">
    <w:abstractNumId w:val="118"/>
  </w:num>
  <w:num w:numId="72">
    <w:abstractNumId w:val="2"/>
  </w:num>
  <w:num w:numId="73">
    <w:abstractNumId w:val="51"/>
  </w:num>
  <w:num w:numId="74">
    <w:abstractNumId w:val="44"/>
  </w:num>
  <w:num w:numId="75">
    <w:abstractNumId w:val="65"/>
  </w:num>
  <w:num w:numId="76">
    <w:abstractNumId w:val="69"/>
  </w:num>
  <w:num w:numId="77">
    <w:abstractNumId w:val="1"/>
  </w:num>
  <w:num w:numId="78">
    <w:abstractNumId w:val="9"/>
  </w:num>
  <w:num w:numId="79">
    <w:abstractNumId w:val="8"/>
  </w:num>
  <w:num w:numId="80">
    <w:abstractNumId w:val="64"/>
  </w:num>
  <w:num w:numId="81">
    <w:abstractNumId w:val="63"/>
  </w:num>
  <w:num w:numId="82">
    <w:abstractNumId w:val="110"/>
  </w:num>
  <w:num w:numId="83">
    <w:abstractNumId w:val="24"/>
  </w:num>
  <w:num w:numId="84">
    <w:abstractNumId w:val="85"/>
  </w:num>
  <w:num w:numId="85">
    <w:abstractNumId w:val="89"/>
  </w:num>
  <w:num w:numId="86">
    <w:abstractNumId w:val="43"/>
  </w:num>
  <w:num w:numId="87">
    <w:abstractNumId w:val="99"/>
  </w:num>
  <w:num w:numId="88">
    <w:abstractNumId w:val="0"/>
  </w:num>
  <w:num w:numId="89">
    <w:abstractNumId w:val="79"/>
  </w:num>
  <w:num w:numId="90">
    <w:abstractNumId w:val="82"/>
  </w:num>
  <w:num w:numId="91">
    <w:abstractNumId w:val="112"/>
  </w:num>
  <w:num w:numId="92">
    <w:abstractNumId w:val="105"/>
  </w:num>
  <w:num w:numId="93">
    <w:abstractNumId w:val="68"/>
  </w:num>
  <w:num w:numId="94">
    <w:abstractNumId w:val="73"/>
  </w:num>
  <w:num w:numId="95">
    <w:abstractNumId w:val="32"/>
  </w:num>
  <w:num w:numId="96">
    <w:abstractNumId w:val="4"/>
  </w:num>
  <w:num w:numId="97">
    <w:abstractNumId w:val="109"/>
  </w:num>
  <w:num w:numId="98">
    <w:abstractNumId w:val="15"/>
  </w:num>
  <w:num w:numId="99">
    <w:abstractNumId w:val="76"/>
  </w:num>
  <w:num w:numId="100">
    <w:abstractNumId w:val="16"/>
  </w:num>
  <w:num w:numId="101">
    <w:abstractNumId w:val="20"/>
  </w:num>
  <w:num w:numId="102">
    <w:abstractNumId w:val="103"/>
  </w:num>
  <w:num w:numId="103">
    <w:abstractNumId w:val="78"/>
  </w:num>
  <w:num w:numId="104">
    <w:abstractNumId w:val="102"/>
  </w:num>
  <w:num w:numId="105">
    <w:abstractNumId w:val="52"/>
  </w:num>
  <w:num w:numId="106">
    <w:abstractNumId w:val="108"/>
  </w:num>
  <w:num w:numId="107">
    <w:abstractNumId w:val="42"/>
  </w:num>
  <w:num w:numId="108">
    <w:abstractNumId w:val="84"/>
  </w:num>
  <w:num w:numId="109">
    <w:abstractNumId w:val="87"/>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num>
  <w:num w:numId="112">
    <w:abstractNumId w:val="74"/>
  </w:num>
  <w:num w:numId="113">
    <w:abstractNumId w:val="41"/>
  </w:num>
  <w:num w:numId="114">
    <w:abstractNumId w:val="27"/>
  </w:num>
  <w:num w:numId="115">
    <w:abstractNumId w:val="70"/>
  </w:num>
  <w:num w:numId="116">
    <w:abstractNumId w:val="58"/>
    <w:lvlOverride w:ilvl="0">
      <w:startOverride w:val="1"/>
    </w:lvlOverride>
  </w:num>
  <w:num w:numId="117">
    <w:abstractNumId w:val="10"/>
  </w:num>
  <w:num w:numId="1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GrammaticalErrors/>
  <w:proofState w:spelling="clean"/>
  <w:defaultTabStop w:val="708"/>
  <w:characterSpacingControl w:val="doNotCompress"/>
  <w:footnotePr>
    <w:footnote w:id="-1"/>
    <w:footnote w:id="0"/>
  </w:footnotePr>
  <w:endnotePr>
    <w:endnote w:id="-1"/>
    <w:endnote w:id="0"/>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3E27"/>
    <w:rsid w:val="00015284"/>
    <w:rsid w:val="0001563C"/>
    <w:rsid w:val="00015791"/>
    <w:rsid w:val="00016606"/>
    <w:rsid w:val="00020A56"/>
    <w:rsid w:val="00020DC0"/>
    <w:rsid w:val="00021B6E"/>
    <w:rsid w:val="00021C8B"/>
    <w:rsid w:val="0002292E"/>
    <w:rsid w:val="00022D00"/>
    <w:rsid w:val="000235B1"/>
    <w:rsid w:val="00023D29"/>
    <w:rsid w:val="00023EC2"/>
    <w:rsid w:val="0002605E"/>
    <w:rsid w:val="00026944"/>
    <w:rsid w:val="00027DDA"/>
    <w:rsid w:val="0003063D"/>
    <w:rsid w:val="00030892"/>
    <w:rsid w:val="00030D1F"/>
    <w:rsid w:val="000313DE"/>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BAE"/>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258D"/>
    <w:rsid w:val="0006316D"/>
    <w:rsid w:val="0006355A"/>
    <w:rsid w:val="00063691"/>
    <w:rsid w:val="0006406A"/>
    <w:rsid w:val="000664DA"/>
    <w:rsid w:val="00066539"/>
    <w:rsid w:val="00066798"/>
    <w:rsid w:val="000679CF"/>
    <w:rsid w:val="00067B53"/>
    <w:rsid w:val="00070B92"/>
    <w:rsid w:val="00071D53"/>
    <w:rsid w:val="000721D4"/>
    <w:rsid w:val="0007237D"/>
    <w:rsid w:val="000728B2"/>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1F59"/>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D1"/>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83B"/>
    <w:rsid w:val="000C4961"/>
    <w:rsid w:val="000C4D46"/>
    <w:rsid w:val="000C5E36"/>
    <w:rsid w:val="000D0275"/>
    <w:rsid w:val="000D0498"/>
    <w:rsid w:val="000D1F84"/>
    <w:rsid w:val="000D2035"/>
    <w:rsid w:val="000D23A2"/>
    <w:rsid w:val="000D3E34"/>
    <w:rsid w:val="000D5E98"/>
    <w:rsid w:val="000E195E"/>
    <w:rsid w:val="000E3740"/>
    <w:rsid w:val="000E3E4B"/>
    <w:rsid w:val="000E4052"/>
    <w:rsid w:val="000E4140"/>
    <w:rsid w:val="000E5602"/>
    <w:rsid w:val="000E67E8"/>
    <w:rsid w:val="000E75F1"/>
    <w:rsid w:val="000E76B2"/>
    <w:rsid w:val="000F29CF"/>
    <w:rsid w:val="000F2C3D"/>
    <w:rsid w:val="000F3271"/>
    <w:rsid w:val="000F3FEA"/>
    <w:rsid w:val="000F4883"/>
    <w:rsid w:val="000F5BD3"/>
    <w:rsid w:val="000F70FD"/>
    <w:rsid w:val="000F7BB9"/>
    <w:rsid w:val="000F7D44"/>
    <w:rsid w:val="0010063E"/>
    <w:rsid w:val="00101313"/>
    <w:rsid w:val="0010238A"/>
    <w:rsid w:val="00103AC5"/>
    <w:rsid w:val="001044B2"/>
    <w:rsid w:val="00105AFC"/>
    <w:rsid w:val="00105C83"/>
    <w:rsid w:val="001066AA"/>
    <w:rsid w:val="0010679D"/>
    <w:rsid w:val="00107108"/>
    <w:rsid w:val="001073B3"/>
    <w:rsid w:val="00107AF0"/>
    <w:rsid w:val="00110049"/>
    <w:rsid w:val="001108A6"/>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D86"/>
    <w:rsid w:val="00121FE1"/>
    <w:rsid w:val="00122029"/>
    <w:rsid w:val="0012355D"/>
    <w:rsid w:val="00124053"/>
    <w:rsid w:val="00124F1B"/>
    <w:rsid w:val="00125AD9"/>
    <w:rsid w:val="00125F87"/>
    <w:rsid w:val="00126331"/>
    <w:rsid w:val="001266CF"/>
    <w:rsid w:val="00130077"/>
    <w:rsid w:val="00130470"/>
    <w:rsid w:val="001307E8"/>
    <w:rsid w:val="00132004"/>
    <w:rsid w:val="001322EF"/>
    <w:rsid w:val="00133769"/>
    <w:rsid w:val="00135074"/>
    <w:rsid w:val="001355C7"/>
    <w:rsid w:val="001367EA"/>
    <w:rsid w:val="00136A38"/>
    <w:rsid w:val="00140778"/>
    <w:rsid w:val="001407A6"/>
    <w:rsid w:val="00140B68"/>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1930"/>
    <w:rsid w:val="00162C6E"/>
    <w:rsid w:val="00162D54"/>
    <w:rsid w:val="0016371E"/>
    <w:rsid w:val="00163734"/>
    <w:rsid w:val="001638E7"/>
    <w:rsid w:val="0016393B"/>
    <w:rsid w:val="00163C45"/>
    <w:rsid w:val="001646EF"/>
    <w:rsid w:val="001647F7"/>
    <w:rsid w:val="00164D74"/>
    <w:rsid w:val="001652E9"/>
    <w:rsid w:val="001655B6"/>
    <w:rsid w:val="00166AAD"/>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8751C"/>
    <w:rsid w:val="0019131A"/>
    <w:rsid w:val="00191B24"/>
    <w:rsid w:val="00193CFE"/>
    <w:rsid w:val="0019602A"/>
    <w:rsid w:val="001976B6"/>
    <w:rsid w:val="001977C9"/>
    <w:rsid w:val="00197EA6"/>
    <w:rsid w:val="001A20E9"/>
    <w:rsid w:val="001A21C9"/>
    <w:rsid w:val="001A287B"/>
    <w:rsid w:val="001A47DA"/>
    <w:rsid w:val="001A4870"/>
    <w:rsid w:val="001A4C6A"/>
    <w:rsid w:val="001A58B5"/>
    <w:rsid w:val="001A5D7F"/>
    <w:rsid w:val="001B032D"/>
    <w:rsid w:val="001B0C6C"/>
    <w:rsid w:val="001B0D75"/>
    <w:rsid w:val="001B1C7C"/>
    <w:rsid w:val="001B3654"/>
    <w:rsid w:val="001B368B"/>
    <w:rsid w:val="001B3E5D"/>
    <w:rsid w:val="001B455C"/>
    <w:rsid w:val="001B4E03"/>
    <w:rsid w:val="001B5784"/>
    <w:rsid w:val="001B5CE3"/>
    <w:rsid w:val="001B6121"/>
    <w:rsid w:val="001B6886"/>
    <w:rsid w:val="001B68EA"/>
    <w:rsid w:val="001B753B"/>
    <w:rsid w:val="001C0310"/>
    <w:rsid w:val="001C0B8F"/>
    <w:rsid w:val="001C23ED"/>
    <w:rsid w:val="001C2C07"/>
    <w:rsid w:val="001C344E"/>
    <w:rsid w:val="001C39A5"/>
    <w:rsid w:val="001C4132"/>
    <w:rsid w:val="001C4564"/>
    <w:rsid w:val="001C47D1"/>
    <w:rsid w:val="001C4868"/>
    <w:rsid w:val="001C52ED"/>
    <w:rsid w:val="001C661D"/>
    <w:rsid w:val="001C7620"/>
    <w:rsid w:val="001D10A3"/>
    <w:rsid w:val="001D136A"/>
    <w:rsid w:val="001D136D"/>
    <w:rsid w:val="001D2320"/>
    <w:rsid w:val="001D24B4"/>
    <w:rsid w:val="001D2AFA"/>
    <w:rsid w:val="001D3E26"/>
    <w:rsid w:val="001D47FC"/>
    <w:rsid w:val="001D5CBD"/>
    <w:rsid w:val="001D68C9"/>
    <w:rsid w:val="001E0E27"/>
    <w:rsid w:val="001E1B08"/>
    <w:rsid w:val="001E1E10"/>
    <w:rsid w:val="001E24CE"/>
    <w:rsid w:val="001E28F2"/>
    <w:rsid w:val="001E3AE6"/>
    <w:rsid w:val="001E4B29"/>
    <w:rsid w:val="001E4EAC"/>
    <w:rsid w:val="001E5E4C"/>
    <w:rsid w:val="001E6393"/>
    <w:rsid w:val="001E691E"/>
    <w:rsid w:val="001E6952"/>
    <w:rsid w:val="001E73D5"/>
    <w:rsid w:val="001E7AEF"/>
    <w:rsid w:val="001F0342"/>
    <w:rsid w:val="001F169F"/>
    <w:rsid w:val="001F172E"/>
    <w:rsid w:val="001F2B01"/>
    <w:rsid w:val="001F38FE"/>
    <w:rsid w:val="001F3986"/>
    <w:rsid w:val="001F488E"/>
    <w:rsid w:val="001F6E7F"/>
    <w:rsid w:val="001F7312"/>
    <w:rsid w:val="001F7474"/>
    <w:rsid w:val="001F7D42"/>
    <w:rsid w:val="002000D4"/>
    <w:rsid w:val="002028B2"/>
    <w:rsid w:val="00205DA1"/>
    <w:rsid w:val="00205F6F"/>
    <w:rsid w:val="002068A1"/>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5B0B"/>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2591"/>
    <w:rsid w:val="002530EE"/>
    <w:rsid w:val="00253D49"/>
    <w:rsid w:val="0025549F"/>
    <w:rsid w:val="00255706"/>
    <w:rsid w:val="00256070"/>
    <w:rsid w:val="00256DDE"/>
    <w:rsid w:val="00260275"/>
    <w:rsid w:val="002616EE"/>
    <w:rsid w:val="00264BBC"/>
    <w:rsid w:val="00265E46"/>
    <w:rsid w:val="00266354"/>
    <w:rsid w:val="00266CC7"/>
    <w:rsid w:val="002675A5"/>
    <w:rsid w:val="00267D89"/>
    <w:rsid w:val="00270570"/>
    <w:rsid w:val="00270754"/>
    <w:rsid w:val="00270E0B"/>
    <w:rsid w:val="002712E6"/>
    <w:rsid w:val="0027212C"/>
    <w:rsid w:val="002724A9"/>
    <w:rsid w:val="0027348E"/>
    <w:rsid w:val="0027394D"/>
    <w:rsid w:val="00274136"/>
    <w:rsid w:val="00274ED7"/>
    <w:rsid w:val="002757C7"/>
    <w:rsid w:val="002759A2"/>
    <w:rsid w:val="00275A9B"/>
    <w:rsid w:val="00276106"/>
    <w:rsid w:val="0027676B"/>
    <w:rsid w:val="0027708A"/>
    <w:rsid w:val="00277DBE"/>
    <w:rsid w:val="00277F75"/>
    <w:rsid w:val="0028029F"/>
    <w:rsid w:val="002813D0"/>
    <w:rsid w:val="00281CEA"/>
    <w:rsid w:val="00281F77"/>
    <w:rsid w:val="00282484"/>
    <w:rsid w:val="002828FE"/>
    <w:rsid w:val="00282CC7"/>
    <w:rsid w:val="0028350A"/>
    <w:rsid w:val="00283B59"/>
    <w:rsid w:val="00283F1E"/>
    <w:rsid w:val="002841DF"/>
    <w:rsid w:val="0028474A"/>
    <w:rsid w:val="002848E7"/>
    <w:rsid w:val="00285B2C"/>
    <w:rsid w:val="00287280"/>
    <w:rsid w:val="00287434"/>
    <w:rsid w:val="00287554"/>
    <w:rsid w:val="002906AA"/>
    <w:rsid w:val="00290777"/>
    <w:rsid w:val="002908F8"/>
    <w:rsid w:val="00291AA5"/>
    <w:rsid w:val="00291DDB"/>
    <w:rsid w:val="00291E79"/>
    <w:rsid w:val="00293309"/>
    <w:rsid w:val="00296148"/>
    <w:rsid w:val="00296829"/>
    <w:rsid w:val="002968E5"/>
    <w:rsid w:val="00296AF1"/>
    <w:rsid w:val="00296DA7"/>
    <w:rsid w:val="00297505"/>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375"/>
    <w:rsid w:val="002B345D"/>
    <w:rsid w:val="002B5E61"/>
    <w:rsid w:val="002B5EEE"/>
    <w:rsid w:val="002B6C69"/>
    <w:rsid w:val="002B74C5"/>
    <w:rsid w:val="002B7AE8"/>
    <w:rsid w:val="002C0023"/>
    <w:rsid w:val="002C03ED"/>
    <w:rsid w:val="002C2D72"/>
    <w:rsid w:val="002C3824"/>
    <w:rsid w:val="002C4E5F"/>
    <w:rsid w:val="002C5E10"/>
    <w:rsid w:val="002C6364"/>
    <w:rsid w:val="002C7CAD"/>
    <w:rsid w:val="002D2237"/>
    <w:rsid w:val="002D2C0F"/>
    <w:rsid w:val="002D5074"/>
    <w:rsid w:val="002D535C"/>
    <w:rsid w:val="002D7000"/>
    <w:rsid w:val="002D71DD"/>
    <w:rsid w:val="002D767E"/>
    <w:rsid w:val="002E0761"/>
    <w:rsid w:val="002E1409"/>
    <w:rsid w:val="002E1CE5"/>
    <w:rsid w:val="002E1F97"/>
    <w:rsid w:val="002E2271"/>
    <w:rsid w:val="002E2342"/>
    <w:rsid w:val="002E27F1"/>
    <w:rsid w:val="002E31BC"/>
    <w:rsid w:val="002E35E4"/>
    <w:rsid w:val="002E37DB"/>
    <w:rsid w:val="002E3FD0"/>
    <w:rsid w:val="002E476B"/>
    <w:rsid w:val="002E5DC7"/>
    <w:rsid w:val="002F0C05"/>
    <w:rsid w:val="002F1782"/>
    <w:rsid w:val="002F2A2C"/>
    <w:rsid w:val="002F349D"/>
    <w:rsid w:val="002F426F"/>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082C"/>
    <w:rsid w:val="00311966"/>
    <w:rsid w:val="003126DF"/>
    <w:rsid w:val="00312D2A"/>
    <w:rsid w:val="00312F03"/>
    <w:rsid w:val="0031403B"/>
    <w:rsid w:val="003146D5"/>
    <w:rsid w:val="00314C27"/>
    <w:rsid w:val="0031592A"/>
    <w:rsid w:val="00315C1E"/>
    <w:rsid w:val="00315E2B"/>
    <w:rsid w:val="00316301"/>
    <w:rsid w:val="00316969"/>
    <w:rsid w:val="00317A67"/>
    <w:rsid w:val="00320940"/>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7BE"/>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58A9"/>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5AA"/>
    <w:rsid w:val="00397B6E"/>
    <w:rsid w:val="003A1264"/>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D09"/>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0732"/>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3845"/>
    <w:rsid w:val="003E423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1E4F"/>
    <w:rsid w:val="00432ACD"/>
    <w:rsid w:val="00432D09"/>
    <w:rsid w:val="004345B5"/>
    <w:rsid w:val="004351BA"/>
    <w:rsid w:val="00435270"/>
    <w:rsid w:val="004370EC"/>
    <w:rsid w:val="004378FA"/>
    <w:rsid w:val="00437FB9"/>
    <w:rsid w:val="00442B0C"/>
    <w:rsid w:val="00442B29"/>
    <w:rsid w:val="00443EAE"/>
    <w:rsid w:val="00444DAF"/>
    <w:rsid w:val="00445355"/>
    <w:rsid w:val="004471C5"/>
    <w:rsid w:val="00447492"/>
    <w:rsid w:val="004478F2"/>
    <w:rsid w:val="00447954"/>
    <w:rsid w:val="00447E37"/>
    <w:rsid w:val="00451788"/>
    <w:rsid w:val="00451DC0"/>
    <w:rsid w:val="004524A3"/>
    <w:rsid w:val="00452DD7"/>
    <w:rsid w:val="00453682"/>
    <w:rsid w:val="004537D3"/>
    <w:rsid w:val="00454172"/>
    <w:rsid w:val="00455C13"/>
    <w:rsid w:val="00455C14"/>
    <w:rsid w:val="00455FE3"/>
    <w:rsid w:val="004569AF"/>
    <w:rsid w:val="00457153"/>
    <w:rsid w:val="00457CD0"/>
    <w:rsid w:val="004606C3"/>
    <w:rsid w:val="00462A55"/>
    <w:rsid w:val="004630D5"/>
    <w:rsid w:val="00463D36"/>
    <w:rsid w:val="00465784"/>
    <w:rsid w:val="004658F0"/>
    <w:rsid w:val="004659F0"/>
    <w:rsid w:val="00466334"/>
    <w:rsid w:val="00470080"/>
    <w:rsid w:val="00470519"/>
    <w:rsid w:val="00470B17"/>
    <w:rsid w:val="00471DAF"/>
    <w:rsid w:val="00472378"/>
    <w:rsid w:val="00472554"/>
    <w:rsid w:val="00473F5B"/>
    <w:rsid w:val="004744C3"/>
    <w:rsid w:val="004744DA"/>
    <w:rsid w:val="004750E5"/>
    <w:rsid w:val="004755F7"/>
    <w:rsid w:val="00475C1F"/>
    <w:rsid w:val="00475E59"/>
    <w:rsid w:val="00476395"/>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521F"/>
    <w:rsid w:val="00490515"/>
    <w:rsid w:val="004910AA"/>
    <w:rsid w:val="004921C4"/>
    <w:rsid w:val="004925DA"/>
    <w:rsid w:val="00492992"/>
    <w:rsid w:val="00492BCF"/>
    <w:rsid w:val="004951CB"/>
    <w:rsid w:val="00495287"/>
    <w:rsid w:val="00495385"/>
    <w:rsid w:val="0049691E"/>
    <w:rsid w:val="00497CA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B4A"/>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0F80"/>
    <w:rsid w:val="004E13D4"/>
    <w:rsid w:val="004E246D"/>
    <w:rsid w:val="004E27E5"/>
    <w:rsid w:val="004E44DD"/>
    <w:rsid w:val="004E511E"/>
    <w:rsid w:val="004E5324"/>
    <w:rsid w:val="004F0018"/>
    <w:rsid w:val="004F1F41"/>
    <w:rsid w:val="004F29F7"/>
    <w:rsid w:val="004F3FD8"/>
    <w:rsid w:val="004F3FE3"/>
    <w:rsid w:val="004F42C6"/>
    <w:rsid w:val="004F44B4"/>
    <w:rsid w:val="004F5400"/>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4D1"/>
    <w:rsid w:val="005305B9"/>
    <w:rsid w:val="00531957"/>
    <w:rsid w:val="00532116"/>
    <w:rsid w:val="005339EF"/>
    <w:rsid w:val="00534945"/>
    <w:rsid w:val="005349DB"/>
    <w:rsid w:val="00534AFA"/>
    <w:rsid w:val="005353BF"/>
    <w:rsid w:val="00535B41"/>
    <w:rsid w:val="00535DCF"/>
    <w:rsid w:val="00535F8A"/>
    <w:rsid w:val="0053609D"/>
    <w:rsid w:val="005361F1"/>
    <w:rsid w:val="0053759E"/>
    <w:rsid w:val="00537805"/>
    <w:rsid w:val="0053785A"/>
    <w:rsid w:val="0054038D"/>
    <w:rsid w:val="00540A04"/>
    <w:rsid w:val="005415F2"/>
    <w:rsid w:val="005416B8"/>
    <w:rsid w:val="00541884"/>
    <w:rsid w:val="00542CD4"/>
    <w:rsid w:val="005434D2"/>
    <w:rsid w:val="005435F2"/>
    <w:rsid w:val="005446BA"/>
    <w:rsid w:val="005447A1"/>
    <w:rsid w:val="00544D68"/>
    <w:rsid w:val="005468B4"/>
    <w:rsid w:val="00547142"/>
    <w:rsid w:val="00547838"/>
    <w:rsid w:val="005478F7"/>
    <w:rsid w:val="005507D5"/>
    <w:rsid w:val="00550C7D"/>
    <w:rsid w:val="00551377"/>
    <w:rsid w:val="00552808"/>
    <w:rsid w:val="00552886"/>
    <w:rsid w:val="00552C2D"/>
    <w:rsid w:val="0055368D"/>
    <w:rsid w:val="00553AA3"/>
    <w:rsid w:val="00553CEB"/>
    <w:rsid w:val="00553F38"/>
    <w:rsid w:val="00554039"/>
    <w:rsid w:val="00554E35"/>
    <w:rsid w:val="00555596"/>
    <w:rsid w:val="00555654"/>
    <w:rsid w:val="00555A48"/>
    <w:rsid w:val="00555A66"/>
    <w:rsid w:val="005574F4"/>
    <w:rsid w:val="00560276"/>
    <w:rsid w:val="00560A11"/>
    <w:rsid w:val="00561240"/>
    <w:rsid w:val="00561AE4"/>
    <w:rsid w:val="005620D8"/>
    <w:rsid w:val="00563628"/>
    <w:rsid w:val="00565284"/>
    <w:rsid w:val="00565ABD"/>
    <w:rsid w:val="005665D4"/>
    <w:rsid w:val="00566928"/>
    <w:rsid w:val="00566D17"/>
    <w:rsid w:val="00570D28"/>
    <w:rsid w:val="00570EDB"/>
    <w:rsid w:val="00571EAE"/>
    <w:rsid w:val="00571EB0"/>
    <w:rsid w:val="005731ED"/>
    <w:rsid w:val="00573F97"/>
    <w:rsid w:val="00574436"/>
    <w:rsid w:val="00574C33"/>
    <w:rsid w:val="00576C5C"/>
    <w:rsid w:val="00577259"/>
    <w:rsid w:val="00577602"/>
    <w:rsid w:val="005779BE"/>
    <w:rsid w:val="00577B58"/>
    <w:rsid w:val="00583907"/>
    <w:rsid w:val="00584D96"/>
    <w:rsid w:val="0058508B"/>
    <w:rsid w:val="005860E8"/>
    <w:rsid w:val="00586F91"/>
    <w:rsid w:val="00587024"/>
    <w:rsid w:val="00587925"/>
    <w:rsid w:val="00587A31"/>
    <w:rsid w:val="00590871"/>
    <w:rsid w:val="00590EF2"/>
    <w:rsid w:val="00591275"/>
    <w:rsid w:val="005920F1"/>
    <w:rsid w:val="00592A7F"/>
    <w:rsid w:val="00592F69"/>
    <w:rsid w:val="0059328D"/>
    <w:rsid w:val="00593AC4"/>
    <w:rsid w:val="005959FA"/>
    <w:rsid w:val="00597928"/>
    <w:rsid w:val="005A2038"/>
    <w:rsid w:val="005A29F6"/>
    <w:rsid w:val="005A3250"/>
    <w:rsid w:val="005A5D4D"/>
    <w:rsid w:val="005A639E"/>
    <w:rsid w:val="005A6E77"/>
    <w:rsid w:val="005A7863"/>
    <w:rsid w:val="005B0ADA"/>
    <w:rsid w:val="005B1D94"/>
    <w:rsid w:val="005B2868"/>
    <w:rsid w:val="005B2999"/>
    <w:rsid w:val="005B40C6"/>
    <w:rsid w:val="005B4FD4"/>
    <w:rsid w:val="005B5054"/>
    <w:rsid w:val="005B506D"/>
    <w:rsid w:val="005B5550"/>
    <w:rsid w:val="005B55F8"/>
    <w:rsid w:val="005B5C1F"/>
    <w:rsid w:val="005B67FB"/>
    <w:rsid w:val="005B6C3D"/>
    <w:rsid w:val="005B772D"/>
    <w:rsid w:val="005C0AC6"/>
    <w:rsid w:val="005C1542"/>
    <w:rsid w:val="005C166A"/>
    <w:rsid w:val="005C1CEF"/>
    <w:rsid w:val="005C24D9"/>
    <w:rsid w:val="005C3246"/>
    <w:rsid w:val="005C653F"/>
    <w:rsid w:val="005C71AE"/>
    <w:rsid w:val="005C73E9"/>
    <w:rsid w:val="005C768E"/>
    <w:rsid w:val="005D057D"/>
    <w:rsid w:val="005D106A"/>
    <w:rsid w:val="005D36CE"/>
    <w:rsid w:val="005D3A94"/>
    <w:rsid w:val="005D4516"/>
    <w:rsid w:val="005D45A9"/>
    <w:rsid w:val="005D5C2E"/>
    <w:rsid w:val="005D5C8D"/>
    <w:rsid w:val="005D780F"/>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544"/>
    <w:rsid w:val="005F68B3"/>
    <w:rsid w:val="005F68C2"/>
    <w:rsid w:val="005F690C"/>
    <w:rsid w:val="005F741D"/>
    <w:rsid w:val="005F7DAD"/>
    <w:rsid w:val="005F7DB0"/>
    <w:rsid w:val="0060036E"/>
    <w:rsid w:val="0060091D"/>
    <w:rsid w:val="00601C13"/>
    <w:rsid w:val="00601E9E"/>
    <w:rsid w:val="0060340C"/>
    <w:rsid w:val="00604668"/>
    <w:rsid w:val="00604B65"/>
    <w:rsid w:val="006055C0"/>
    <w:rsid w:val="00605689"/>
    <w:rsid w:val="006057C9"/>
    <w:rsid w:val="00605F08"/>
    <w:rsid w:val="00606072"/>
    <w:rsid w:val="0060611E"/>
    <w:rsid w:val="006069CC"/>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C9"/>
    <w:rsid w:val="00632AF8"/>
    <w:rsid w:val="00632B9F"/>
    <w:rsid w:val="00632DC1"/>
    <w:rsid w:val="0063342F"/>
    <w:rsid w:val="00634289"/>
    <w:rsid w:val="00635F27"/>
    <w:rsid w:val="00636818"/>
    <w:rsid w:val="0063742E"/>
    <w:rsid w:val="00640A09"/>
    <w:rsid w:val="0064178D"/>
    <w:rsid w:val="00642073"/>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5B3"/>
    <w:rsid w:val="00657C36"/>
    <w:rsid w:val="00660B63"/>
    <w:rsid w:val="006612AC"/>
    <w:rsid w:val="00661736"/>
    <w:rsid w:val="00661915"/>
    <w:rsid w:val="0066191D"/>
    <w:rsid w:val="00662502"/>
    <w:rsid w:val="00662912"/>
    <w:rsid w:val="00662D20"/>
    <w:rsid w:val="006639B3"/>
    <w:rsid w:val="006650BC"/>
    <w:rsid w:val="0066579C"/>
    <w:rsid w:val="00665E46"/>
    <w:rsid w:val="00666A8C"/>
    <w:rsid w:val="006679DF"/>
    <w:rsid w:val="0067000E"/>
    <w:rsid w:val="006707F1"/>
    <w:rsid w:val="00670D5F"/>
    <w:rsid w:val="00671B53"/>
    <w:rsid w:val="00671D4A"/>
    <w:rsid w:val="00671D9C"/>
    <w:rsid w:val="00672006"/>
    <w:rsid w:val="0067323E"/>
    <w:rsid w:val="0067349B"/>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6C84"/>
    <w:rsid w:val="006877F8"/>
    <w:rsid w:val="00687880"/>
    <w:rsid w:val="00690938"/>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3F6C"/>
    <w:rsid w:val="006A4582"/>
    <w:rsid w:val="006A4AA8"/>
    <w:rsid w:val="006A5450"/>
    <w:rsid w:val="006A6142"/>
    <w:rsid w:val="006A65C5"/>
    <w:rsid w:val="006A660B"/>
    <w:rsid w:val="006A6959"/>
    <w:rsid w:val="006A7FAC"/>
    <w:rsid w:val="006B11EB"/>
    <w:rsid w:val="006B24AB"/>
    <w:rsid w:val="006B3207"/>
    <w:rsid w:val="006B33AA"/>
    <w:rsid w:val="006B3641"/>
    <w:rsid w:val="006B3E90"/>
    <w:rsid w:val="006B41C9"/>
    <w:rsid w:val="006B46E5"/>
    <w:rsid w:val="006B52EA"/>
    <w:rsid w:val="006B5CE1"/>
    <w:rsid w:val="006B62FF"/>
    <w:rsid w:val="006C0011"/>
    <w:rsid w:val="006C01BD"/>
    <w:rsid w:val="006C021C"/>
    <w:rsid w:val="006C1A08"/>
    <w:rsid w:val="006C2141"/>
    <w:rsid w:val="006C2405"/>
    <w:rsid w:val="006C2B8A"/>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71B"/>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3DAD"/>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0395"/>
    <w:rsid w:val="007314EE"/>
    <w:rsid w:val="00731841"/>
    <w:rsid w:val="0073377D"/>
    <w:rsid w:val="00734609"/>
    <w:rsid w:val="00735488"/>
    <w:rsid w:val="00735AF7"/>
    <w:rsid w:val="00735BCF"/>
    <w:rsid w:val="00735EA5"/>
    <w:rsid w:val="007362E2"/>
    <w:rsid w:val="00736C51"/>
    <w:rsid w:val="00736ED8"/>
    <w:rsid w:val="007371AB"/>
    <w:rsid w:val="00737A20"/>
    <w:rsid w:val="00737C82"/>
    <w:rsid w:val="00737F25"/>
    <w:rsid w:val="00740773"/>
    <w:rsid w:val="007407D8"/>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0BC9"/>
    <w:rsid w:val="0075129F"/>
    <w:rsid w:val="00751A0A"/>
    <w:rsid w:val="00751D86"/>
    <w:rsid w:val="00752EDC"/>
    <w:rsid w:val="00753CD2"/>
    <w:rsid w:val="00754610"/>
    <w:rsid w:val="0075511A"/>
    <w:rsid w:val="00756005"/>
    <w:rsid w:val="00756909"/>
    <w:rsid w:val="007570DA"/>
    <w:rsid w:val="00757B2A"/>
    <w:rsid w:val="00760306"/>
    <w:rsid w:val="00760BDB"/>
    <w:rsid w:val="007620D4"/>
    <w:rsid w:val="007632C2"/>
    <w:rsid w:val="007660B8"/>
    <w:rsid w:val="0076645A"/>
    <w:rsid w:val="0076678F"/>
    <w:rsid w:val="00766829"/>
    <w:rsid w:val="00766F13"/>
    <w:rsid w:val="00767040"/>
    <w:rsid w:val="0076730B"/>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97E6B"/>
    <w:rsid w:val="007A02FA"/>
    <w:rsid w:val="007A0C61"/>
    <w:rsid w:val="007A1441"/>
    <w:rsid w:val="007A3943"/>
    <w:rsid w:val="007A3B5E"/>
    <w:rsid w:val="007A3BB4"/>
    <w:rsid w:val="007A3BE6"/>
    <w:rsid w:val="007A3E24"/>
    <w:rsid w:val="007A470B"/>
    <w:rsid w:val="007A4B52"/>
    <w:rsid w:val="007A5531"/>
    <w:rsid w:val="007A5AAB"/>
    <w:rsid w:val="007A6416"/>
    <w:rsid w:val="007A670A"/>
    <w:rsid w:val="007B0F4D"/>
    <w:rsid w:val="007B1245"/>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27F"/>
    <w:rsid w:val="007C5FC6"/>
    <w:rsid w:val="007C6A06"/>
    <w:rsid w:val="007D1219"/>
    <w:rsid w:val="007D1A0B"/>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BD0"/>
    <w:rsid w:val="007E4D1E"/>
    <w:rsid w:val="007E5C05"/>
    <w:rsid w:val="007E5E8D"/>
    <w:rsid w:val="007E6484"/>
    <w:rsid w:val="007F0153"/>
    <w:rsid w:val="007F0378"/>
    <w:rsid w:val="007F241C"/>
    <w:rsid w:val="007F25A6"/>
    <w:rsid w:val="007F29B2"/>
    <w:rsid w:val="007F2FF1"/>
    <w:rsid w:val="007F3BEE"/>
    <w:rsid w:val="007F3D1C"/>
    <w:rsid w:val="007F3E5A"/>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2A6"/>
    <w:rsid w:val="00822608"/>
    <w:rsid w:val="0082262F"/>
    <w:rsid w:val="0082280B"/>
    <w:rsid w:val="0082327F"/>
    <w:rsid w:val="00824E76"/>
    <w:rsid w:val="00824F4B"/>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1B3"/>
    <w:rsid w:val="0084221A"/>
    <w:rsid w:val="008427A3"/>
    <w:rsid w:val="00842EB8"/>
    <w:rsid w:val="008439F7"/>
    <w:rsid w:val="00843D5D"/>
    <w:rsid w:val="00843F4B"/>
    <w:rsid w:val="00845B86"/>
    <w:rsid w:val="00846AEC"/>
    <w:rsid w:val="00846C0D"/>
    <w:rsid w:val="00846C5C"/>
    <w:rsid w:val="00846FB0"/>
    <w:rsid w:val="008477FD"/>
    <w:rsid w:val="00847812"/>
    <w:rsid w:val="00850B14"/>
    <w:rsid w:val="00851AE0"/>
    <w:rsid w:val="00852BD3"/>
    <w:rsid w:val="00853B33"/>
    <w:rsid w:val="00854828"/>
    <w:rsid w:val="00855251"/>
    <w:rsid w:val="008558DD"/>
    <w:rsid w:val="008559D7"/>
    <w:rsid w:val="0085642E"/>
    <w:rsid w:val="00856B86"/>
    <w:rsid w:val="00856DBB"/>
    <w:rsid w:val="00856EB7"/>
    <w:rsid w:val="008576CA"/>
    <w:rsid w:val="00860710"/>
    <w:rsid w:val="008607F1"/>
    <w:rsid w:val="0086262B"/>
    <w:rsid w:val="00862853"/>
    <w:rsid w:val="0086395D"/>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9C6"/>
    <w:rsid w:val="00873E1C"/>
    <w:rsid w:val="00875340"/>
    <w:rsid w:val="00876EAA"/>
    <w:rsid w:val="00877770"/>
    <w:rsid w:val="0087780E"/>
    <w:rsid w:val="008807DA"/>
    <w:rsid w:val="00880A21"/>
    <w:rsid w:val="00880D51"/>
    <w:rsid w:val="00880DDB"/>
    <w:rsid w:val="00881843"/>
    <w:rsid w:val="008827DC"/>
    <w:rsid w:val="0088309A"/>
    <w:rsid w:val="0088321A"/>
    <w:rsid w:val="00883D64"/>
    <w:rsid w:val="008844E7"/>
    <w:rsid w:val="00886B22"/>
    <w:rsid w:val="00887D1F"/>
    <w:rsid w:val="008902B9"/>
    <w:rsid w:val="0089116F"/>
    <w:rsid w:val="008923C9"/>
    <w:rsid w:val="008923EB"/>
    <w:rsid w:val="0089262F"/>
    <w:rsid w:val="008926E6"/>
    <w:rsid w:val="00892D9A"/>
    <w:rsid w:val="00893010"/>
    <w:rsid w:val="00893821"/>
    <w:rsid w:val="00893854"/>
    <w:rsid w:val="00893E1C"/>
    <w:rsid w:val="008940BA"/>
    <w:rsid w:val="008945E0"/>
    <w:rsid w:val="00895F2E"/>
    <w:rsid w:val="00896439"/>
    <w:rsid w:val="00896E5B"/>
    <w:rsid w:val="00896E95"/>
    <w:rsid w:val="00896F8B"/>
    <w:rsid w:val="008971B0"/>
    <w:rsid w:val="008A004D"/>
    <w:rsid w:val="008A04C2"/>
    <w:rsid w:val="008A1223"/>
    <w:rsid w:val="008A17F7"/>
    <w:rsid w:val="008A2892"/>
    <w:rsid w:val="008A2C71"/>
    <w:rsid w:val="008A2F19"/>
    <w:rsid w:val="008A30B9"/>
    <w:rsid w:val="008A349F"/>
    <w:rsid w:val="008A3882"/>
    <w:rsid w:val="008A4C19"/>
    <w:rsid w:val="008A55A4"/>
    <w:rsid w:val="008A5B89"/>
    <w:rsid w:val="008A76F2"/>
    <w:rsid w:val="008A7909"/>
    <w:rsid w:val="008B0941"/>
    <w:rsid w:val="008B0BF5"/>
    <w:rsid w:val="008B2FCD"/>
    <w:rsid w:val="008B381E"/>
    <w:rsid w:val="008B5036"/>
    <w:rsid w:val="008B5BA4"/>
    <w:rsid w:val="008B5FA1"/>
    <w:rsid w:val="008B7540"/>
    <w:rsid w:val="008B7860"/>
    <w:rsid w:val="008B7C4B"/>
    <w:rsid w:val="008C050E"/>
    <w:rsid w:val="008C0C06"/>
    <w:rsid w:val="008C105F"/>
    <w:rsid w:val="008C116D"/>
    <w:rsid w:val="008C1296"/>
    <w:rsid w:val="008C2ACC"/>
    <w:rsid w:val="008C2F31"/>
    <w:rsid w:val="008C3BAC"/>
    <w:rsid w:val="008C45D0"/>
    <w:rsid w:val="008C531D"/>
    <w:rsid w:val="008C5C9B"/>
    <w:rsid w:val="008C5CE0"/>
    <w:rsid w:val="008C6211"/>
    <w:rsid w:val="008C6D34"/>
    <w:rsid w:val="008D0FED"/>
    <w:rsid w:val="008D14B6"/>
    <w:rsid w:val="008D198B"/>
    <w:rsid w:val="008D3E0C"/>
    <w:rsid w:val="008D50F1"/>
    <w:rsid w:val="008D5156"/>
    <w:rsid w:val="008D71B1"/>
    <w:rsid w:val="008D72AE"/>
    <w:rsid w:val="008D7698"/>
    <w:rsid w:val="008E00F5"/>
    <w:rsid w:val="008E2F3A"/>
    <w:rsid w:val="008E3336"/>
    <w:rsid w:val="008E3FEF"/>
    <w:rsid w:val="008E486B"/>
    <w:rsid w:val="008E514A"/>
    <w:rsid w:val="008E529E"/>
    <w:rsid w:val="008E54C6"/>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4F83"/>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57CF5"/>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AC2"/>
    <w:rsid w:val="00973BD2"/>
    <w:rsid w:val="00975BE8"/>
    <w:rsid w:val="00975E6A"/>
    <w:rsid w:val="009762AD"/>
    <w:rsid w:val="009779E9"/>
    <w:rsid w:val="009808B4"/>
    <w:rsid w:val="00981D5E"/>
    <w:rsid w:val="0098210F"/>
    <w:rsid w:val="0098271C"/>
    <w:rsid w:val="00983013"/>
    <w:rsid w:val="00983885"/>
    <w:rsid w:val="0098482A"/>
    <w:rsid w:val="00984BE2"/>
    <w:rsid w:val="009851F4"/>
    <w:rsid w:val="00985732"/>
    <w:rsid w:val="00985D08"/>
    <w:rsid w:val="00986DD8"/>
    <w:rsid w:val="0099040E"/>
    <w:rsid w:val="0099065D"/>
    <w:rsid w:val="00990664"/>
    <w:rsid w:val="00990862"/>
    <w:rsid w:val="00990A77"/>
    <w:rsid w:val="00990FC8"/>
    <w:rsid w:val="00991D90"/>
    <w:rsid w:val="009922DB"/>
    <w:rsid w:val="009926F8"/>
    <w:rsid w:val="00992B4F"/>
    <w:rsid w:val="00992E9C"/>
    <w:rsid w:val="00993312"/>
    <w:rsid w:val="00993EC0"/>
    <w:rsid w:val="00994093"/>
    <w:rsid w:val="00994295"/>
    <w:rsid w:val="00994837"/>
    <w:rsid w:val="00994FA4"/>
    <w:rsid w:val="00995428"/>
    <w:rsid w:val="00996CFA"/>
    <w:rsid w:val="00996ED6"/>
    <w:rsid w:val="009A007D"/>
    <w:rsid w:val="009A2E88"/>
    <w:rsid w:val="009A3A24"/>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6681"/>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D6CC8"/>
    <w:rsid w:val="009E0761"/>
    <w:rsid w:val="009E0990"/>
    <w:rsid w:val="009E12BE"/>
    <w:rsid w:val="009E1823"/>
    <w:rsid w:val="009E20CD"/>
    <w:rsid w:val="009E2509"/>
    <w:rsid w:val="009E2A2A"/>
    <w:rsid w:val="009E2ED7"/>
    <w:rsid w:val="009E3BE0"/>
    <w:rsid w:val="009E3E6F"/>
    <w:rsid w:val="009E3F84"/>
    <w:rsid w:val="009E4B40"/>
    <w:rsid w:val="009E4E84"/>
    <w:rsid w:val="009E5FFD"/>
    <w:rsid w:val="009E6455"/>
    <w:rsid w:val="009E6696"/>
    <w:rsid w:val="009E7E6E"/>
    <w:rsid w:val="009F01A0"/>
    <w:rsid w:val="009F0F62"/>
    <w:rsid w:val="009F113A"/>
    <w:rsid w:val="009F11A5"/>
    <w:rsid w:val="009F14A9"/>
    <w:rsid w:val="009F221E"/>
    <w:rsid w:val="009F3BB4"/>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3C5C"/>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47D"/>
    <w:rsid w:val="00A3472E"/>
    <w:rsid w:val="00A34E65"/>
    <w:rsid w:val="00A35219"/>
    <w:rsid w:val="00A35AFF"/>
    <w:rsid w:val="00A369E4"/>
    <w:rsid w:val="00A37572"/>
    <w:rsid w:val="00A37AB7"/>
    <w:rsid w:val="00A40081"/>
    <w:rsid w:val="00A4011B"/>
    <w:rsid w:val="00A40C01"/>
    <w:rsid w:val="00A40E98"/>
    <w:rsid w:val="00A4146A"/>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3A8"/>
    <w:rsid w:val="00A5263B"/>
    <w:rsid w:val="00A52D43"/>
    <w:rsid w:val="00A52E6F"/>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0D19"/>
    <w:rsid w:val="00A723B1"/>
    <w:rsid w:val="00A729A1"/>
    <w:rsid w:val="00A73BF6"/>
    <w:rsid w:val="00A741CE"/>
    <w:rsid w:val="00A7473F"/>
    <w:rsid w:val="00A74F49"/>
    <w:rsid w:val="00A74F50"/>
    <w:rsid w:val="00A752E4"/>
    <w:rsid w:val="00A76216"/>
    <w:rsid w:val="00A76384"/>
    <w:rsid w:val="00A76405"/>
    <w:rsid w:val="00A76B4B"/>
    <w:rsid w:val="00A76CB3"/>
    <w:rsid w:val="00A77D34"/>
    <w:rsid w:val="00A802A9"/>
    <w:rsid w:val="00A80654"/>
    <w:rsid w:val="00A81825"/>
    <w:rsid w:val="00A82545"/>
    <w:rsid w:val="00A835F4"/>
    <w:rsid w:val="00A83DFA"/>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0F8"/>
    <w:rsid w:val="00AA0A31"/>
    <w:rsid w:val="00AA0B06"/>
    <w:rsid w:val="00AA168C"/>
    <w:rsid w:val="00AA259F"/>
    <w:rsid w:val="00AA278A"/>
    <w:rsid w:val="00AA3586"/>
    <w:rsid w:val="00AA3708"/>
    <w:rsid w:val="00AA3745"/>
    <w:rsid w:val="00AA4466"/>
    <w:rsid w:val="00AA46F0"/>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08E0"/>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D90"/>
    <w:rsid w:val="00AD1EDD"/>
    <w:rsid w:val="00AD27CA"/>
    <w:rsid w:val="00AD4F3B"/>
    <w:rsid w:val="00AD65B4"/>
    <w:rsid w:val="00AE16AB"/>
    <w:rsid w:val="00AE1D78"/>
    <w:rsid w:val="00AE1DCA"/>
    <w:rsid w:val="00AE29C1"/>
    <w:rsid w:val="00AE2C22"/>
    <w:rsid w:val="00AE32AA"/>
    <w:rsid w:val="00AE3CC0"/>
    <w:rsid w:val="00AE6120"/>
    <w:rsid w:val="00AE7D87"/>
    <w:rsid w:val="00AF07DE"/>
    <w:rsid w:val="00AF0A99"/>
    <w:rsid w:val="00AF0DE2"/>
    <w:rsid w:val="00AF1BF0"/>
    <w:rsid w:val="00AF54C3"/>
    <w:rsid w:val="00AF67F1"/>
    <w:rsid w:val="00AF6C7F"/>
    <w:rsid w:val="00AF7B49"/>
    <w:rsid w:val="00AF7E13"/>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0DB6"/>
    <w:rsid w:val="00B20EAA"/>
    <w:rsid w:val="00B21802"/>
    <w:rsid w:val="00B2291C"/>
    <w:rsid w:val="00B24B68"/>
    <w:rsid w:val="00B24C42"/>
    <w:rsid w:val="00B24EFB"/>
    <w:rsid w:val="00B2574B"/>
    <w:rsid w:val="00B3116A"/>
    <w:rsid w:val="00B32402"/>
    <w:rsid w:val="00B325CD"/>
    <w:rsid w:val="00B334AE"/>
    <w:rsid w:val="00B334B7"/>
    <w:rsid w:val="00B33EC7"/>
    <w:rsid w:val="00B352E8"/>
    <w:rsid w:val="00B3710C"/>
    <w:rsid w:val="00B37C18"/>
    <w:rsid w:val="00B404AD"/>
    <w:rsid w:val="00B40709"/>
    <w:rsid w:val="00B407E6"/>
    <w:rsid w:val="00B421C1"/>
    <w:rsid w:val="00B430FC"/>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0B38"/>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4294"/>
    <w:rsid w:val="00B86DD6"/>
    <w:rsid w:val="00B90A24"/>
    <w:rsid w:val="00B90D98"/>
    <w:rsid w:val="00B92ECC"/>
    <w:rsid w:val="00B94068"/>
    <w:rsid w:val="00B94611"/>
    <w:rsid w:val="00B94A8D"/>
    <w:rsid w:val="00B94C2D"/>
    <w:rsid w:val="00B94DD8"/>
    <w:rsid w:val="00B954E8"/>
    <w:rsid w:val="00B9616C"/>
    <w:rsid w:val="00B9627E"/>
    <w:rsid w:val="00B967B7"/>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76"/>
    <w:rsid w:val="00BB04F9"/>
    <w:rsid w:val="00BB0518"/>
    <w:rsid w:val="00BB0F8B"/>
    <w:rsid w:val="00BB1377"/>
    <w:rsid w:val="00BB15D2"/>
    <w:rsid w:val="00BB2141"/>
    <w:rsid w:val="00BB23B3"/>
    <w:rsid w:val="00BB25F3"/>
    <w:rsid w:val="00BB3B79"/>
    <w:rsid w:val="00BB3DAE"/>
    <w:rsid w:val="00BB47A8"/>
    <w:rsid w:val="00BB520A"/>
    <w:rsid w:val="00BB5529"/>
    <w:rsid w:val="00BB56D0"/>
    <w:rsid w:val="00BB606A"/>
    <w:rsid w:val="00BB63EF"/>
    <w:rsid w:val="00BB6E15"/>
    <w:rsid w:val="00BC03B4"/>
    <w:rsid w:val="00BC1FD5"/>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1A33"/>
    <w:rsid w:val="00BD332A"/>
    <w:rsid w:val="00BD3645"/>
    <w:rsid w:val="00BD36B3"/>
    <w:rsid w:val="00BD41EC"/>
    <w:rsid w:val="00BD43D2"/>
    <w:rsid w:val="00BD4710"/>
    <w:rsid w:val="00BD6575"/>
    <w:rsid w:val="00BD6AE2"/>
    <w:rsid w:val="00BD6B10"/>
    <w:rsid w:val="00BE0B4B"/>
    <w:rsid w:val="00BE1DF2"/>
    <w:rsid w:val="00BE213C"/>
    <w:rsid w:val="00BE2162"/>
    <w:rsid w:val="00BE26D3"/>
    <w:rsid w:val="00BE4079"/>
    <w:rsid w:val="00BE437F"/>
    <w:rsid w:val="00BE4789"/>
    <w:rsid w:val="00BE4AA6"/>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119"/>
    <w:rsid w:val="00C03258"/>
    <w:rsid w:val="00C03696"/>
    <w:rsid w:val="00C03919"/>
    <w:rsid w:val="00C04741"/>
    <w:rsid w:val="00C04F17"/>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3AFE"/>
    <w:rsid w:val="00C3438D"/>
    <w:rsid w:val="00C350DE"/>
    <w:rsid w:val="00C35377"/>
    <w:rsid w:val="00C358B1"/>
    <w:rsid w:val="00C358ED"/>
    <w:rsid w:val="00C36DBE"/>
    <w:rsid w:val="00C37CF0"/>
    <w:rsid w:val="00C40E46"/>
    <w:rsid w:val="00C429CA"/>
    <w:rsid w:val="00C449BD"/>
    <w:rsid w:val="00C468F8"/>
    <w:rsid w:val="00C51CCC"/>
    <w:rsid w:val="00C51DD9"/>
    <w:rsid w:val="00C5226A"/>
    <w:rsid w:val="00C524BA"/>
    <w:rsid w:val="00C5296F"/>
    <w:rsid w:val="00C530F1"/>
    <w:rsid w:val="00C533B8"/>
    <w:rsid w:val="00C53CAD"/>
    <w:rsid w:val="00C54017"/>
    <w:rsid w:val="00C55BE3"/>
    <w:rsid w:val="00C56E42"/>
    <w:rsid w:val="00C570B8"/>
    <w:rsid w:val="00C57390"/>
    <w:rsid w:val="00C57EBF"/>
    <w:rsid w:val="00C60E79"/>
    <w:rsid w:val="00C619AB"/>
    <w:rsid w:val="00C62248"/>
    <w:rsid w:val="00C622DE"/>
    <w:rsid w:val="00C626E0"/>
    <w:rsid w:val="00C64A72"/>
    <w:rsid w:val="00C64A9C"/>
    <w:rsid w:val="00C665FF"/>
    <w:rsid w:val="00C66B37"/>
    <w:rsid w:val="00C66D55"/>
    <w:rsid w:val="00C7075F"/>
    <w:rsid w:val="00C71523"/>
    <w:rsid w:val="00C716B9"/>
    <w:rsid w:val="00C71994"/>
    <w:rsid w:val="00C73672"/>
    <w:rsid w:val="00C7470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5270"/>
    <w:rsid w:val="00C96E0B"/>
    <w:rsid w:val="00CA10B2"/>
    <w:rsid w:val="00CA2974"/>
    <w:rsid w:val="00CA29A7"/>
    <w:rsid w:val="00CA2DD8"/>
    <w:rsid w:val="00CA2E33"/>
    <w:rsid w:val="00CA3F73"/>
    <w:rsid w:val="00CA5172"/>
    <w:rsid w:val="00CB0317"/>
    <w:rsid w:val="00CB0CAC"/>
    <w:rsid w:val="00CB1ADC"/>
    <w:rsid w:val="00CB1B62"/>
    <w:rsid w:val="00CB3EAA"/>
    <w:rsid w:val="00CB4977"/>
    <w:rsid w:val="00CB523A"/>
    <w:rsid w:val="00CB7BC2"/>
    <w:rsid w:val="00CC0B70"/>
    <w:rsid w:val="00CC2171"/>
    <w:rsid w:val="00CC2231"/>
    <w:rsid w:val="00CC246F"/>
    <w:rsid w:val="00CC2FEC"/>
    <w:rsid w:val="00CC4185"/>
    <w:rsid w:val="00CC49A1"/>
    <w:rsid w:val="00CC52A4"/>
    <w:rsid w:val="00CC5EA4"/>
    <w:rsid w:val="00CC61F2"/>
    <w:rsid w:val="00CC65A2"/>
    <w:rsid w:val="00CC75E7"/>
    <w:rsid w:val="00CD04B1"/>
    <w:rsid w:val="00CD0F44"/>
    <w:rsid w:val="00CD218B"/>
    <w:rsid w:val="00CD345D"/>
    <w:rsid w:val="00CD3FFB"/>
    <w:rsid w:val="00CD60BE"/>
    <w:rsid w:val="00CD6335"/>
    <w:rsid w:val="00CD75EC"/>
    <w:rsid w:val="00CE007E"/>
    <w:rsid w:val="00CE11F1"/>
    <w:rsid w:val="00CE16E9"/>
    <w:rsid w:val="00CE177D"/>
    <w:rsid w:val="00CE2E85"/>
    <w:rsid w:val="00CE3C28"/>
    <w:rsid w:val="00CE4643"/>
    <w:rsid w:val="00CE4F60"/>
    <w:rsid w:val="00CE7046"/>
    <w:rsid w:val="00CE7F06"/>
    <w:rsid w:val="00CF1850"/>
    <w:rsid w:val="00CF354C"/>
    <w:rsid w:val="00CF397C"/>
    <w:rsid w:val="00CF3C42"/>
    <w:rsid w:val="00CF538F"/>
    <w:rsid w:val="00CF6374"/>
    <w:rsid w:val="00CF6695"/>
    <w:rsid w:val="00CF6944"/>
    <w:rsid w:val="00CF7571"/>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96"/>
    <w:rsid w:val="00D06EDF"/>
    <w:rsid w:val="00D1187C"/>
    <w:rsid w:val="00D11D0B"/>
    <w:rsid w:val="00D1258C"/>
    <w:rsid w:val="00D137DB"/>
    <w:rsid w:val="00D1393E"/>
    <w:rsid w:val="00D13ABF"/>
    <w:rsid w:val="00D14388"/>
    <w:rsid w:val="00D14AAA"/>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3E27"/>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B81"/>
    <w:rsid w:val="00D51C73"/>
    <w:rsid w:val="00D51DB4"/>
    <w:rsid w:val="00D51DE2"/>
    <w:rsid w:val="00D524EC"/>
    <w:rsid w:val="00D53978"/>
    <w:rsid w:val="00D53D47"/>
    <w:rsid w:val="00D54209"/>
    <w:rsid w:val="00D54AD1"/>
    <w:rsid w:val="00D55CD9"/>
    <w:rsid w:val="00D55DDA"/>
    <w:rsid w:val="00D5675B"/>
    <w:rsid w:val="00D56BFC"/>
    <w:rsid w:val="00D572A6"/>
    <w:rsid w:val="00D57CE8"/>
    <w:rsid w:val="00D60309"/>
    <w:rsid w:val="00D60983"/>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650"/>
    <w:rsid w:val="00DA4FD2"/>
    <w:rsid w:val="00DA597E"/>
    <w:rsid w:val="00DA6002"/>
    <w:rsid w:val="00DA6468"/>
    <w:rsid w:val="00DA6C69"/>
    <w:rsid w:val="00DA7B2A"/>
    <w:rsid w:val="00DB1FB9"/>
    <w:rsid w:val="00DB300E"/>
    <w:rsid w:val="00DB3FB2"/>
    <w:rsid w:val="00DB47D5"/>
    <w:rsid w:val="00DB5172"/>
    <w:rsid w:val="00DB681B"/>
    <w:rsid w:val="00DB6BFF"/>
    <w:rsid w:val="00DB7F80"/>
    <w:rsid w:val="00DC02B2"/>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0C5"/>
    <w:rsid w:val="00DD57D5"/>
    <w:rsid w:val="00DD5DAF"/>
    <w:rsid w:val="00DD68E9"/>
    <w:rsid w:val="00DE1368"/>
    <w:rsid w:val="00DE2F1D"/>
    <w:rsid w:val="00DE536D"/>
    <w:rsid w:val="00DE6405"/>
    <w:rsid w:val="00DE70DD"/>
    <w:rsid w:val="00DE787E"/>
    <w:rsid w:val="00DE792F"/>
    <w:rsid w:val="00DE7A14"/>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645"/>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6DE6"/>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AFC"/>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90E"/>
    <w:rsid w:val="00EA2C39"/>
    <w:rsid w:val="00EA4976"/>
    <w:rsid w:val="00EA52E1"/>
    <w:rsid w:val="00EA58F7"/>
    <w:rsid w:val="00EA62BC"/>
    <w:rsid w:val="00EB1467"/>
    <w:rsid w:val="00EB1A71"/>
    <w:rsid w:val="00EB1DF5"/>
    <w:rsid w:val="00EB1F02"/>
    <w:rsid w:val="00EB2007"/>
    <w:rsid w:val="00EB29A9"/>
    <w:rsid w:val="00EB2BD4"/>
    <w:rsid w:val="00EB374A"/>
    <w:rsid w:val="00EB3E95"/>
    <w:rsid w:val="00EB5E83"/>
    <w:rsid w:val="00EB6A27"/>
    <w:rsid w:val="00EB6F02"/>
    <w:rsid w:val="00EC0644"/>
    <w:rsid w:val="00EC0F3C"/>
    <w:rsid w:val="00EC1C2D"/>
    <w:rsid w:val="00EC1FF1"/>
    <w:rsid w:val="00EC45B7"/>
    <w:rsid w:val="00EC5653"/>
    <w:rsid w:val="00EC5DFE"/>
    <w:rsid w:val="00EC794C"/>
    <w:rsid w:val="00ED074E"/>
    <w:rsid w:val="00ED1034"/>
    <w:rsid w:val="00ED14ED"/>
    <w:rsid w:val="00ED17A8"/>
    <w:rsid w:val="00ED2994"/>
    <w:rsid w:val="00ED2BA4"/>
    <w:rsid w:val="00ED2D0D"/>
    <w:rsid w:val="00ED30E6"/>
    <w:rsid w:val="00ED41CA"/>
    <w:rsid w:val="00ED472D"/>
    <w:rsid w:val="00ED54A7"/>
    <w:rsid w:val="00ED5864"/>
    <w:rsid w:val="00ED5945"/>
    <w:rsid w:val="00ED657F"/>
    <w:rsid w:val="00ED65F4"/>
    <w:rsid w:val="00ED6C9C"/>
    <w:rsid w:val="00ED7F51"/>
    <w:rsid w:val="00EE0027"/>
    <w:rsid w:val="00EE1252"/>
    <w:rsid w:val="00EE143E"/>
    <w:rsid w:val="00EE1960"/>
    <w:rsid w:val="00EE21C8"/>
    <w:rsid w:val="00EE2FC1"/>
    <w:rsid w:val="00EE533A"/>
    <w:rsid w:val="00EE59C2"/>
    <w:rsid w:val="00EE60EB"/>
    <w:rsid w:val="00EE7E43"/>
    <w:rsid w:val="00EF00A9"/>
    <w:rsid w:val="00EF1243"/>
    <w:rsid w:val="00EF18C3"/>
    <w:rsid w:val="00EF3EDA"/>
    <w:rsid w:val="00EF4E66"/>
    <w:rsid w:val="00EF53BE"/>
    <w:rsid w:val="00EF6ACC"/>
    <w:rsid w:val="00EF702E"/>
    <w:rsid w:val="00EF740D"/>
    <w:rsid w:val="00F000D9"/>
    <w:rsid w:val="00F0087E"/>
    <w:rsid w:val="00F0150A"/>
    <w:rsid w:val="00F01812"/>
    <w:rsid w:val="00F0203F"/>
    <w:rsid w:val="00F03440"/>
    <w:rsid w:val="00F03BBD"/>
    <w:rsid w:val="00F0499A"/>
    <w:rsid w:val="00F04E16"/>
    <w:rsid w:val="00F05059"/>
    <w:rsid w:val="00F05B11"/>
    <w:rsid w:val="00F05E0E"/>
    <w:rsid w:val="00F05E5A"/>
    <w:rsid w:val="00F06350"/>
    <w:rsid w:val="00F069D1"/>
    <w:rsid w:val="00F102B5"/>
    <w:rsid w:val="00F116C7"/>
    <w:rsid w:val="00F127E2"/>
    <w:rsid w:val="00F13CEB"/>
    <w:rsid w:val="00F14A0E"/>
    <w:rsid w:val="00F14C4A"/>
    <w:rsid w:val="00F15A47"/>
    <w:rsid w:val="00F15C5B"/>
    <w:rsid w:val="00F16B1E"/>
    <w:rsid w:val="00F178D7"/>
    <w:rsid w:val="00F17AEF"/>
    <w:rsid w:val="00F20292"/>
    <w:rsid w:val="00F2075A"/>
    <w:rsid w:val="00F218CB"/>
    <w:rsid w:val="00F227C1"/>
    <w:rsid w:val="00F234EE"/>
    <w:rsid w:val="00F23CC5"/>
    <w:rsid w:val="00F2445F"/>
    <w:rsid w:val="00F25A33"/>
    <w:rsid w:val="00F26711"/>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9AB"/>
    <w:rsid w:val="00F67CEC"/>
    <w:rsid w:val="00F70FA9"/>
    <w:rsid w:val="00F7173D"/>
    <w:rsid w:val="00F71DA6"/>
    <w:rsid w:val="00F721D7"/>
    <w:rsid w:val="00F735F6"/>
    <w:rsid w:val="00F74416"/>
    <w:rsid w:val="00F75DD4"/>
    <w:rsid w:val="00F76DF2"/>
    <w:rsid w:val="00F801C0"/>
    <w:rsid w:val="00F805D6"/>
    <w:rsid w:val="00F80898"/>
    <w:rsid w:val="00F80E7C"/>
    <w:rsid w:val="00F81728"/>
    <w:rsid w:val="00F818B4"/>
    <w:rsid w:val="00F81F83"/>
    <w:rsid w:val="00F8362F"/>
    <w:rsid w:val="00F83EFD"/>
    <w:rsid w:val="00F85025"/>
    <w:rsid w:val="00F866D7"/>
    <w:rsid w:val="00F868E4"/>
    <w:rsid w:val="00F905C3"/>
    <w:rsid w:val="00F916AB"/>
    <w:rsid w:val="00F92616"/>
    <w:rsid w:val="00F93082"/>
    <w:rsid w:val="00F93D65"/>
    <w:rsid w:val="00F93FFA"/>
    <w:rsid w:val="00F942AB"/>
    <w:rsid w:val="00F94DAC"/>
    <w:rsid w:val="00F94F27"/>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5D29"/>
    <w:rsid w:val="00FA7A9C"/>
    <w:rsid w:val="00FA7F53"/>
    <w:rsid w:val="00FA7FC7"/>
    <w:rsid w:val="00FB03AC"/>
    <w:rsid w:val="00FB0A40"/>
    <w:rsid w:val="00FB1769"/>
    <w:rsid w:val="00FB32CD"/>
    <w:rsid w:val="00FB36A8"/>
    <w:rsid w:val="00FB51BA"/>
    <w:rsid w:val="00FB55C4"/>
    <w:rsid w:val="00FB5853"/>
    <w:rsid w:val="00FB6543"/>
    <w:rsid w:val="00FB7321"/>
    <w:rsid w:val="00FB741D"/>
    <w:rsid w:val="00FB7517"/>
    <w:rsid w:val="00FC111A"/>
    <w:rsid w:val="00FC21BD"/>
    <w:rsid w:val="00FC411C"/>
    <w:rsid w:val="00FC4AFC"/>
    <w:rsid w:val="00FC676F"/>
    <w:rsid w:val="00FC6D09"/>
    <w:rsid w:val="00FD044B"/>
    <w:rsid w:val="00FD055C"/>
    <w:rsid w:val="00FD099A"/>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1F87"/>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5B1D94"/>
    <w:pPr>
      <w:shd w:val="clear" w:color="auto" w:fill="FFFFFF"/>
      <w:tabs>
        <w:tab w:val="right" w:leader="dot" w:pos="9628"/>
      </w:tabs>
      <w:spacing w:line="240" w:lineRule="auto"/>
      <w:ind w:firstLine="0"/>
    </w:pPr>
    <w:rPr>
      <w:b/>
      <w:noProof/>
      <w:sz w:val="24"/>
      <w:szCs w:val="24"/>
      <w:lang w:val="en-US" w:eastAsia="ru-RU"/>
    </w:rPr>
  </w:style>
  <w:style w:type="paragraph" w:styleId="2c">
    <w:name w:val="toc 2"/>
    <w:basedOn w:val="a6"/>
    <w:next w:val="a6"/>
    <w:autoRedefine/>
    <w:uiPriority w:val="39"/>
    <w:unhideWhenUsed/>
    <w:qFormat/>
    <w:rsid w:val="00E66AFC"/>
    <w:pPr>
      <w:shd w:val="clear" w:color="auto" w:fill="FFFFFF"/>
      <w:tabs>
        <w:tab w:val="right" w:leader="dot" w:pos="9628"/>
      </w:tabs>
      <w:spacing w:before="120" w:after="120" w:line="240" w:lineRule="auto"/>
      <w:ind w:firstLine="0"/>
    </w:pPr>
    <w:rPr>
      <w:noProof/>
      <w:sz w:val="24"/>
      <w:szCs w:val="24"/>
      <w:lang w:val="en-US"/>
    </w:r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uiPriority w:val="99"/>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Intense Quote"/>
    <w:basedOn w:val="a6"/>
    <w:next w:val="a6"/>
    <w:link w:val="afffff2"/>
    <w:uiPriority w:val="30"/>
    <w:qFormat/>
    <w:rsid w:val="009E3E6F"/>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lang w:eastAsia="ru-RU"/>
    </w:rPr>
  </w:style>
  <w:style w:type="character" w:customStyle="1" w:styleId="afffff2">
    <w:name w:val="Выделенная цитата Знак"/>
    <w:basedOn w:val="a7"/>
    <w:link w:val="afffff1"/>
    <w:uiPriority w:val="30"/>
    <w:rsid w:val="009E3E6F"/>
    <w:rPr>
      <w:rFonts w:ascii="Calibri" w:eastAsia="Times New Roman" w:hAnsi="Calibri" w:cs="Times New Roman"/>
      <w:b/>
      <w:bCs/>
      <w:i/>
      <w:iCs/>
      <w:color w:val="4F81BD"/>
      <w:sz w:val="22"/>
      <w:szCs w:val="22"/>
    </w:rPr>
  </w:style>
  <w:style w:type="paragraph" w:customStyle="1" w:styleId="116">
    <w:name w:val="Заголовок №11"/>
    <w:basedOn w:val="a6"/>
    <w:rsid w:val="009E3E6F"/>
    <w:pPr>
      <w:shd w:val="clear" w:color="auto" w:fill="FFFFFF"/>
      <w:suppressAutoHyphens w:val="0"/>
      <w:spacing w:after="300" w:line="240" w:lineRule="atLeast"/>
      <w:ind w:firstLine="0"/>
      <w:jc w:val="left"/>
      <w:outlineLvl w:val="0"/>
    </w:pPr>
    <w:rPr>
      <w:rFonts w:ascii="Calibri" w:hAnsi="Calibri" w:cs="Calibri"/>
      <w:sz w:val="34"/>
      <w:szCs w:val="34"/>
      <w:lang w:eastAsia="ru-RU"/>
    </w:rPr>
  </w:style>
  <w:style w:type="character" w:customStyle="1" w:styleId="514">
    <w:name w:val="Основной текст + Полужирный51"/>
    <w:basedOn w:val="aff7"/>
    <w:rsid w:val="009E3E6F"/>
    <w:rPr>
      <w:rFonts w:ascii="Calibri" w:eastAsia="Times New Roman" w:hAnsi="Calibri" w:cs="Times New Roman"/>
      <w:b/>
      <w:bCs/>
      <w:sz w:val="22"/>
      <w:szCs w:val="22"/>
      <w:shd w:val="clear" w:color="auto" w:fill="FFFFFF"/>
    </w:rPr>
  </w:style>
  <w:style w:type="character" w:customStyle="1" w:styleId="500">
    <w:name w:val="Основной текст + Полужирный50"/>
    <w:basedOn w:val="aff7"/>
    <w:rsid w:val="009E3E6F"/>
    <w:rPr>
      <w:rFonts w:ascii="Calibri" w:eastAsia="Times New Roman" w:hAnsi="Calibri" w:cs="Times New Roman"/>
      <w:b/>
      <w:bCs/>
      <w:sz w:val="22"/>
      <w:szCs w:val="22"/>
      <w:shd w:val="clear" w:color="auto" w:fill="FFFFFF"/>
    </w:rPr>
  </w:style>
  <w:style w:type="paragraph" w:styleId="afffff3">
    <w:name w:val="List Paragraph"/>
    <w:basedOn w:val="a6"/>
    <w:uiPriority w:val="34"/>
    <w:qFormat/>
    <w:rsid w:val="001F3986"/>
    <w:pPr>
      <w:suppressAutoHyphens w:val="0"/>
      <w:spacing w:after="200" w:line="276" w:lineRule="auto"/>
      <w:ind w:left="720" w:firstLine="0"/>
      <w:contextualSpacing/>
      <w:jc w:val="left"/>
    </w:pPr>
    <w:rPr>
      <w:rFonts w:ascii="Calibri" w:eastAsia="Times New Roman" w:hAnsi="Calibri"/>
      <w:sz w:val="22"/>
      <w:lang w:eastAsia="ru-RU"/>
    </w:rPr>
  </w:style>
  <w:style w:type="paragraph" w:styleId="afffff4">
    <w:name w:val="No Spacing"/>
    <w:link w:val="afffff5"/>
    <w:uiPriority w:val="1"/>
    <w:qFormat/>
    <w:rsid w:val="00A76384"/>
    <w:rPr>
      <w:rFonts w:ascii="Times New Roman" w:eastAsia="Times New Roman" w:hAnsi="Times New Roman"/>
      <w:sz w:val="24"/>
      <w:szCs w:val="24"/>
    </w:rPr>
  </w:style>
  <w:style w:type="character" w:customStyle="1" w:styleId="afffff5">
    <w:name w:val="Без интервала Знак"/>
    <w:basedOn w:val="a7"/>
    <w:link w:val="afffff4"/>
    <w:uiPriority w:val="1"/>
    <w:rsid w:val="00A76384"/>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b">
    <w:name w:val="70"/>
    <w:pPr>
      <w:numPr>
        <w:numId w:val="88"/>
      </w:numPr>
    </w:pPr>
  </w:style>
  <w:style w:type="numbering" w:customStyle="1" w:styleId="2b">
    <w:name w:val="59"/>
    <w:pPr>
      <w:numPr>
        <w:numId w:val="77"/>
      </w:numPr>
    </w:pPr>
  </w:style>
  <w:style w:type="numbering" w:customStyle="1" w:styleId="3b">
    <w:name w:val="54"/>
    <w:pPr>
      <w:numPr>
        <w:numId w:val="72"/>
      </w:numPr>
    </w:pPr>
  </w:style>
  <w:style w:type="numbering" w:customStyle="1" w:styleId="4b">
    <w:name w:val="25"/>
    <w:pPr>
      <w:numPr>
        <w:numId w:val="43"/>
      </w:numPr>
    </w:pPr>
  </w:style>
  <w:style w:type="numbering" w:customStyle="1" w:styleId="2-11">
    <w:name w:val="78"/>
    <w:pPr>
      <w:numPr>
        <w:numId w:val="96"/>
      </w:numPr>
    </w:pPr>
  </w:style>
  <w:style w:type="numbering" w:customStyle="1" w:styleId="-31">
    <w:name w:val="42"/>
    <w:pPr>
      <w:numPr>
        <w:numId w:val="60"/>
      </w:numPr>
    </w:pPr>
  </w:style>
  <w:style w:type="numbering" w:customStyle="1" w:styleId="1c">
    <w:name w:val="14"/>
    <w:pPr>
      <w:numPr>
        <w:numId w:val="32"/>
      </w:numPr>
    </w:pPr>
  </w:style>
  <w:style w:type="numbering" w:customStyle="1" w:styleId="2c">
    <w:name w:val="40"/>
    <w:pPr>
      <w:numPr>
        <w:numId w:val="58"/>
      </w:numPr>
    </w:pPr>
  </w:style>
  <w:style w:type="numbering" w:customStyle="1" w:styleId="3c">
    <w:name w:val="61"/>
    <w:pPr>
      <w:numPr>
        <w:numId w:val="79"/>
      </w:numPr>
    </w:pPr>
  </w:style>
  <w:style w:type="numbering" w:customStyle="1" w:styleId="aa">
    <w:name w:val="60"/>
    <w:pPr>
      <w:numPr>
        <w:numId w:val="78"/>
      </w:numPr>
    </w:pPr>
  </w:style>
  <w:style w:type="numbering" w:customStyle="1" w:styleId="4c">
    <w:name w:val="51"/>
    <w:pPr>
      <w:numPr>
        <w:numId w:val="69"/>
      </w:numPr>
    </w:pPr>
  </w:style>
  <w:style w:type="numbering" w:customStyle="1" w:styleId="310">
    <w:name w:val="19"/>
    <w:pPr>
      <w:numPr>
        <w:numId w:val="37"/>
      </w:numPr>
    </w:pPr>
  </w:style>
  <w:style w:type="numbering" w:customStyle="1" w:styleId="ab">
    <w:name w:val="48"/>
    <w:pPr>
      <w:numPr>
        <w:numId w:val="66"/>
      </w:numPr>
    </w:pPr>
  </w:style>
  <w:style w:type="numbering" w:customStyle="1" w:styleId="ac">
    <w:name w:val="21"/>
    <w:pPr>
      <w:numPr>
        <w:numId w:val="39"/>
      </w:numPr>
    </w:pPr>
  </w:style>
  <w:style w:type="numbering" w:customStyle="1" w:styleId="List0">
    <w:name w:val="80"/>
    <w:pPr>
      <w:numPr>
        <w:numId w:val="98"/>
      </w:numPr>
    </w:pPr>
  </w:style>
  <w:style w:type="numbering" w:customStyle="1" w:styleId="List8">
    <w:name w:val="82"/>
    <w:pPr>
      <w:numPr>
        <w:numId w:val="100"/>
      </w:numPr>
    </w:pPr>
  </w:style>
  <w:style w:type="numbering" w:customStyle="1" w:styleId="List9">
    <w:name w:val="12"/>
    <w:pPr>
      <w:numPr>
        <w:numId w:val="30"/>
      </w:numPr>
    </w:pPr>
  </w:style>
  <w:style w:type="numbering" w:customStyle="1" w:styleId="List10">
    <w:name w:val="13"/>
    <w:pPr>
      <w:numPr>
        <w:numId w:val="31"/>
      </w:numPr>
    </w:pPr>
  </w:style>
  <w:style w:type="numbering" w:customStyle="1" w:styleId="List11">
    <w:name w:val="2"/>
    <w:pPr>
      <w:numPr>
        <w:numId w:val="19"/>
      </w:numPr>
    </w:pPr>
  </w:style>
  <w:style w:type="numbering" w:customStyle="1" w:styleId="List12">
    <w:name w:val="83"/>
    <w:pPr>
      <w:numPr>
        <w:numId w:val="101"/>
      </w:numPr>
    </w:pPr>
  </w:style>
  <w:style w:type="numbering" w:customStyle="1" w:styleId="List14">
    <w:name w:val="50"/>
    <w:pPr>
      <w:numPr>
        <w:numId w:val="68"/>
      </w:numPr>
    </w:pPr>
  </w:style>
  <w:style w:type="numbering" w:customStyle="1" w:styleId="List15">
    <w:name w:val="65"/>
    <w:pPr>
      <w:numPr>
        <w:numId w:val="83"/>
      </w:numPr>
    </w:pPr>
  </w:style>
  <w:style w:type="numbering" w:customStyle="1" w:styleId="List16">
    <w:name w:val="30"/>
    <w:pPr>
      <w:numPr>
        <w:numId w:val="48"/>
      </w:numPr>
    </w:pPr>
  </w:style>
  <w:style w:type="numbering" w:customStyle="1" w:styleId="List18">
    <w:name w:val="List23"/>
    <w:pPr>
      <w:numPr>
        <w:numId w:val="13"/>
      </w:numPr>
    </w:pPr>
  </w:style>
  <w:style w:type="numbering" w:customStyle="1" w:styleId="List20">
    <w:name w:val="WWNum3"/>
    <w:pPr>
      <w:numPr>
        <w:numId w:val="114"/>
      </w:numPr>
    </w:pPr>
  </w:style>
  <w:style w:type="numbering" w:customStyle="1" w:styleId="List22">
    <w:name w:val="45"/>
    <w:pPr>
      <w:numPr>
        <w:numId w:val="63"/>
      </w:numPr>
    </w:pPr>
  </w:style>
  <w:style w:type="numbering" w:customStyle="1" w:styleId="List23">
    <w:name w:val="17"/>
    <w:pPr>
      <w:numPr>
        <w:numId w:val="35"/>
      </w:numPr>
    </w:pPr>
  </w:style>
  <w:style w:type="numbering" w:customStyle="1" w:styleId="List24">
    <w:name w:val="4"/>
    <w:pPr>
      <w:numPr>
        <w:numId w:val="21"/>
      </w:numPr>
    </w:pPr>
  </w:style>
  <w:style w:type="numbering" w:customStyle="1" w:styleId="ad">
    <w:name w:val="77"/>
    <w:pPr>
      <w:numPr>
        <w:numId w:val="95"/>
      </w:numPr>
    </w:pPr>
  </w:style>
  <w:style w:type="numbering" w:customStyle="1" w:styleId="410">
    <w:name w:val="List9"/>
    <w:pPr>
      <w:numPr>
        <w:numId w:val="3"/>
      </w:numPr>
    </w:pPr>
  </w:style>
  <w:style w:type="numbering" w:customStyle="1" w:styleId="a0">
    <w:name w:val="18"/>
    <w:pPr>
      <w:numPr>
        <w:numId w:val="36"/>
      </w:numPr>
    </w:pPr>
  </w:style>
  <w:style w:type="numbering" w:customStyle="1" w:styleId="af">
    <w:name w:val="47"/>
    <w:pPr>
      <w:numPr>
        <w:numId w:val="65"/>
      </w:numPr>
    </w:pPr>
  </w:style>
  <w:style w:type="numbering" w:customStyle="1" w:styleId="ae">
    <w:name w:val="List20"/>
    <w:pPr>
      <w:numPr>
        <w:numId w:val="11"/>
      </w:numPr>
    </w:pPr>
  </w:style>
  <w:style w:type="numbering" w:customStyle="1" w:styleId="af0">
    <w:name w:val="52"/>
    <w:pPr>
      <w:numPr>
        <w:numId w:val="70"/>
      </w:numPr>
    </w:pPr>
  </w:style>
  <w:style w:type="numbering" w:customStyle="1" w:styleId="af1">
    <w:name w:val="List16"/>
    <w:pPr>
      <w:numPr>
        <w:numId w:val="9"/>
      </w:numPr>
    </w:pPr>
  </w:style>
  <w:style w:type="numbering" w:customStyle="1" w:styleId="1d">
    <w:name w:val="49"/>
    <w:pPr>
      <w:numPr>
        <w:numId w:val="67"/>
      </w:numPr>
    </w:pPr>
  </w:style>
  <w:style w:type="numbering" w:customStyle="1" w:styleId="1e">
    <w:name w:val="WWNum2"/>
    <w:pPr>
      <w:numPr>
        <w:numId w:val="113"/>
      </w:numPr>
    </w:pPr>
  </w:style>
  <w:style w:type="numbering" w:customStyle="1" w:styleId="dash041e005f0431005f044b005f0447005f043d005f044b005f0439005f005fchar1char1">
    <w:name w:val="89"/>
    <w:pPr>
      <w:numPr>
        <w:numId w:val="107"/>
      </w:numPr>
    </w:pPr>
  </w:style>
  <w:style w:type="numbering" w:customStyle="1" w:styleId="af3">
    <w:name w:val="68"/>
    <w:pPr>
      <w:numPr>
        <w:numId w:val="86"/>
      </w:numPr>
    </w:pPr>
  </w:style>
  <w:style w:type="numbering" w:customStyle="1" w:styleId="af4">
    <w:name w:val="56"/>
    <w:pPr>
      <w:numPr>
        <w:numId w:val="74"/>
      </w:numPr>
    </w:pPr>
  </w:style>
  <w:style w:type="numbering" w:customStyle="1" w:styleId="af5">
    <w:name w:val="16"/>
    <w:pPr>
      <w:numPr>
        <w:numId w:val="34"/>
      </w:numPr>
    </w:pPr>
  </w:style>
  <w:style w:type="numbering" w:customStyle="1" w:styleId="1f">
    <w:name w:val="44"/>
    <w:pPr>
      <w:numPr>
        <w:numId w:val="62"/>
      </w:numPr>
    </w:pPr>
  </w:style>
  <w:style w:type="numbering" w:customStyle="1" w:styleId="af7">
    <w:name w:val="1"/>
    <w:pPr>
      <w:numPr>
        <w:numId w:val="18"/>
      </w:numPr>
    </w:pPr>
  </w:style>
  <w:style w:type="numbering" w:customStyle="1" w:styleId="af2">
    <w:name w:val="29"/>
    <w:pPr>
      <w:numPr>
        <w:numId w:val="47"/>
      </w:numPr>
    </w:pPr>
  </w:style>
  <w:style w:type="numbering" w:customStyle="1" w:styleId="1f0">
    <w:name w:val="46"/>
    <w:pPr>
      <w:numPr>
        <w:numId w:val="64"/>
      </w:numPr>
    </w:pPr>
  </w:style>
  <w:style w:type="numbering" w:customStyle="1" w:styleId="af9">
    <w:name w:val="List12"/>
    <w:pPr>
      <w:numPr>
        <w:numId w:val="6"/>
      </w:numPr>
    </w:pPr>
  </w:style>
  <w:style w:type="numbering" w:customStyle="1" w:styleId="afa">
    <w:name w:val="55"/>
    <w:pPr>
      <w:numPr>
        <w:numId w:val="73"/>
      </w:numPr>
    </w:pPr>
  </w:style>
  <w:style w:type="numbering" w:customStyle="1" w:styleId="apple-converted-space">
    <w:name w:val="87"/>
    <w:pPr>
      <w:numPr>
        <w:numId w:val="105"/>
      </w:numPr>
    </w:pPr>
  </w:style>
  <w:style w:type="numbering" w:customStyle="1" w:styleId="nobr">
    <w:name w:val="38"/>
    <w:pPr>
      <w:numPr>
        <w:numId w:val="56"/>
      </w:numPr>
    </w:pPr>
  </w:style>
  <w:style w:type="numbering" w:customStyle="1" w:styleId="Default">
    <w:name w:val="32"/>
    <w:pPr>
      <w:numPr>
        <w:numId w:val="50"/>
      </w:numPr>
    </w:pPr>
  </w:style>
  <w:style w:type="numbering" w:customStyle="1" w:styleId="1f1">
    <w:name w:val="22"/>
    <w:pPr>
      <w:numPr>
        <w:numId w:val="40"/>
      </w:numPr>
    </w:pPr>
  </w:style>
  <w:style w:type="numbering" w:customStyle="1" w:styleId="afb">
    <w:name w:val="11"/>
    <w:pPr>
      <w:numPr>
        <w:numId w:val="29"/>
      </w:numPr>
    </w:pPr>
  </w:style>
  <w:style w:type="numbering" w:customStyle="1" w:styleId="-310">
    <w:name w:val="41"/>
    <w:pPr>
      <w:numPr>
        <w:numId w:val="59"/>
      </w:numPr>
    </w:pPr>
  </w:style>
  <w:style w:type="numbering" w:customStyle="1" w:styleId="af6">
    <w:name w:val="8"/>
    <w:pPr>
      <w:numPr>
        <w:numId w:val="26"/>
      </w:numPr>
    </w:pPr>
  </w:style>
  <w:style w:type="numbering" w:customStyle="1" w:styleId="1f2">
    <w:name w:val="10"/>
    <w:pPr>
      <w:numPr>
        <w:numId w:val="28"/>
      </w:numPr>
    </w:pPr>
  </w:style>
  <w:style w:type="numbering" w:customStyle="1" w:styleId="af8">
    <w:name w:val="List14"/>
    <w:pPr>
      <w:numPr>
        <w:numId w:val="7"/>
      </w:numPr>
    </w:pPr>
  </w:style>
  <w:style w:type="numbering" w:customStyle="1" w:styleId="1f3">
    <w:name w:val="63"/>
    <w:pPr>
      <w:numPr>
        <w:numId w:val="81"/>
      </w:numPr>
    </w:pPr>
  </w:style>
  <w:style w:type="numbering" w:customStyle="1" w:styleId="afc">
    <w:name w:val="62"/>
    <w:pPr>
      <w:numPr>
        <w:numId w:val="80"/>
      </w:numPr>
    </w:pPr>
  </w:style>
  <w:style w:type="numbering" w:customStyle="1" w:styleId="1f4">
    <w:name w:val="57"/>
    <w:pPr>
      <w:numPr>
        <w:numId w:val="75"/>
      </w:numPr>
    </w:pPr>
  </w:style>
  <w:style w:type="numbering" w:customStyle="1" w:styleId="afd">
    <w:name w:val="List22"/>
    <w:pPr>
      <w:numPr>
        <w:numId w:val="12"/>
      </w:numPr>
    </w:pPr>
  </w:style>
  <w:style w:type="numbering" w:customStyle="1" w:styleId="afe">
    <w:name w:val="5"/>
    <w:pPr>
      <w:numPr>
        <w:numId w:val="22"/>
      </w:numPr>
    </w:pPr>
  </w:style>
  <w:style w:type="numbering" w:customStyle="1" w:styleId="aff">
    <w:name w:val="75"/>
    <w:pPr>
      <w:numPr>
        <w:numId w:val="93"/>
      </w:numPr>
    </w:pPr>
  </w:style>
  <w:style w:type="numbering" w:customStyle="1" w:styleId="a5">
    <w:name w:val="58"/>
    <w:pPr>
      <w:numPr>
        <w:numId w:val="76"/>
      </w:numPr>
    </w:pPr>
  </w:style>
  <w:style w:type="numbering" w:customStyle="1" w:styleId="aff0">
    <w:name w:val="31"/>
    <w:pPr>
      <w:numPr>
        <w:numId w:val="49"/>
      </w:numPr>
    </w:pPr>
  </w:style>
  <w:style w:type="numbering" w:customStyle="1" w:styleId="2d">
    <w:name w:val="37"/>
    <w:pPr>
      <w:numPr>
        <w:numId w:val="55"/>
      </w:numPr>
    </w:pPr>
  </w:style>
  <w:style w:type="numbering" w:customStyle="1" w:styleId="2e">
    <w:name w:val="76"/>
    <w:pPr>
      <w:numPr>
        <w:numId w:val="94"/>
      </w:numPr>
    </w:pPr>
  </w:style>
  <w:style w:type="numbering" w:customStyle="1" w:styleId="a">
    <w:name w:val="WWNum6"/>
    <w:pPr>
      <w:numPr>
        <w:numId w:val="112"/>
      </w:numPr>
    </w:pPr>
  </w:style>
  <w:style w:type="numbering" w:customStyle="1" w:styleId="3d">
    <w:name w:val="28"/>
    <w:pPr>
      <w:numPr>
        <w:numId w:val="46"/>
      </w:numPr>
    </w:pPr>
  </w:style>
  <w:style w:type="numbering" w:customStyle="1" w:styleId="aff1">
    <w:name w:val="81"/>
    <w:pPr>
      <w:numPr>
        <w:numId w:val="99"/>
      </w:numPr>
    </w:pPr>
  </w:style>
  <w:style w:type="numbering" w:customStyle="1" w:styleId="4d">
    <w:name w:val="85"/>
    <w:pPr>
      <w:numPr>
        <w:numId w:val="103"/>
      </w:numPr>
    </w:pPr>
  </w:style>
  <w:style w:type="numbering" w:customStyle="1" w:styleId="110">
    <w:name w:val="71"/>
    <w:pPr>
      <w:numPr>
        <w:numId w:val="89"/>
      </w:numPr>
    </w:pPr>
  </w:style>
  <w:style w:type="numbering" w:customStyle="1" w:styleId="210">
    <w:name w:val="9"/>
    <w:pPr>
      <w:numPr>
        <w:numId w:val="27"/>
      </w:numPr>
    </w:pPr>
  </w:style>
  <w:style w:type="numbering" w:customStyle="1" w:styleId="apple-tab-span">
    <w:name w:val="List18"/>
    <w:pPr>
      <w:numPr>
        <w:numId w:val="10"/>
      </w:numPr>
    </w:pPr>
  </w:style>
  <w:style w:type="numbering" w:customStyle="1" w:styleId="Zag1">
    <w:name w:val="72"/>
    <w:pPr>
      <w:numPr>
        <w:numId w:val="90"/>
      </w:numPr>
    </w:pPr>
  </w:style>
  <w:style w:type="numbering" w:customStyle="1" w:styleId="Zag11">
    <w:name w:val="90"/>
    <w:pPr>
      <w:numPr>
        <w:numId w:val="108"/>
      </w:numPr>
    </w:pPr>
  </w:style>
  <w:style w:type="numbering" w:customStyle="1" w:styleId="311">
    <w:name w:val="66"/>
    <w:pPr>
      <w:numPr>
        <w:numId w:val="84"/>
      </w:numPr>
    </w:pPr>
  </w:style>
  <w:style w:type="numbering" w:customStyle="1" w:styleId="ConsPlusNormal">
    <w:name w:val="26"/>
    <w:pPr>
      <w:numPr>
        <w:numId w:val="44"/>
      </w:numPr>
    </w:pPr>
  </w:style>
  <w:style w:type="numbering" w:customStyle="1" w:styleId="aff2">
    <w:name w:val="67"/>
    <w:pPr>
      <w:numPr>
        <w:numId w:val="85"/>
      </w:numPr>
    </w:pPr>
  </w:style>
  <w:style w:type="numbering" w:customStyle="1" w:styleId="1f5">
    <w:name w:val="7"/>
    <w:pPr>
      <w:numPr>
        <w:numId w:val="25"/>
      </w:numPr>
    </w:pPr>
  </w:style>
  <w:style w:type="numbering" w:customStyle="1" w:styleId="2f">
    <w:name w:val="24"/>
    <w:pPr>
      <w:numPr>
        <w:numId w:val="42"/>
      </w:numPr>
    </w:pPr>
  </w:style>
  <w:style w:type="numbering" w:customStyle="1" w:styleId="3e">
    <w:name w:val="33"/>
    <w:pPr>
      <w:numPr>
        <w:numId w:val="20"/>
      </w:numPr>
    </w:pPr>
  </w:style>
  <w:style w:type="numbering" w:customStyle="1" w:styleId="4e">
    <w:name w:val="6"/>
    <w:pPr>
      <w:numPr>
        <w:numId w:val="24"/>
      </w:numPr>
    </w:pPr>
  </w:style>
  <w:style w:type="numbering" w:customStyle="1" w:styleId="aff3">
    <w:name w:val="15"/>
    <w:pPr>
      <w:numPr>
        <w:numId w:val="33"/>
      </w:numPr>
    </w:pPr>
  </w:style>
  <w:style w:type="numbering" w:customStyle="1" w:styleId="aff4">
    <w:name w:val="36"/>
    <w:pPr>
      <w:numPr>
        <w:numId w:val="54"/>
      </w:numPr>
    </w:pPr>
  </w:style>
  <w:style w:type="numbering" w:customStyle="1" w:styleId="411">
    <w:name w:val="List15"/>
    <w:pPr>
      <w:numPr>
        <w:numId w:val="8"/>
      </w:numPr>
    </w:pPr>
  </w:style>
  <w:style w:type="numbering" w:customStyle="1" w:styleId="5c">
    <w:name w:val="43"/>
    <w:pPr>
      <w:numPr>
        <w:numId w:val="61"/>
      </w:numPr>
    </w:pPr>
  </w:style>
  <w:style w:type="numbering" w:customStyle="1" w:styleId="111">
    <w:name w:val="69"/>
    <w:pPr>
      <w:numPr>
        <w:numId w:val="87"/>
      </w:numPr>
    </w:pPr>
  </w:style>
  <w:style w:type="numbering" w:customStyle="1" w:styleId="211">
    <w:name w:val="List10"/>
    <w:pPr>
      <w:numPr>
        <w:numId w:val="4"/>
      </w:numPr>
    </w:pPr>
  </w:style>
  <w:style w:type="numbering" w:customStyle="1" w:styleId="312">
    <w:name w:val="List24"/>
    <w:pPr>
      <w:numPr>
        <w:numId w:val="14"/>
      </w:numPr>
    </w:pPr>
  </w:style>
  <w:style w:type="numbering" w:customStyle="1" w:styleId="412">
    <w:name w:val="86"/>
    <w:pPr>
      <w:numPr>
        <w:numId w:val="104"/>
      </w:numPr>
    </w:pPr>
  </w:style>
  <w:style w:type="numbering" w:customStyle="1" w:styleId="6c">
    <w:name w:val="84"/>
    <w:pPr>
      <w:numPr>
        <w:numId w:val="102"/>
      </w:numPr>
    </w:pPr>
  </w:style>
  <w:style w:type="numbering" w:customStyle="1" w:styleId="aff5">
    <w:name w:val="200"/>
    <w:pPr>
      <w:numPr>
        <w:numId w:val="38"/>
      </w:numPr>
    </w:pPr>
  </w:style>
  <w:style w:type="numbering" w:customStyle="1" w:styleId="aff6">
    <w:name w:val="74"/>
    <w:pPr>
      <w:numPr>
        <w:numId w:val="92"/>
      </w:numPr>
    </w:pPr>
  </w:style>
  <w:style w:type="numbering" w:customStyle="1" w:styleId="dash041e0431044b0447043d044b0439char1">
    <w:name w:val="27"/>
    <w:pPr>
      <w:numPr>
        <w:numId w:val="45"/>
      </w:numPr>
    </w:pPr>
  </w:style>
  <w:style w:type="numbering" w:customStyle="1" w:styleId="2-31">
    <w:name w:val="List11"/>
    <w:pPr>
      <w:numPr>
        <w:numId w:val="5"/>
      </w:numPr>
    </w:pPr>
  </w:style>
  <w:style w:type="numbering" w:customStyle="1" w:styleId="2-3">
    <w:name w:val="88"/>
    <w:pPr>
      <w:numPr>
        <w:numId w:val="106"/>
      </w:numPr>
    </w:pPr>
  </w:style>
  <w:style w:type="numbering" w:customStyle="1" w:styleId="2-1">
    <w:name w:val="79"/>
    <w:pPr>
      <w:numPr>
        <w:numId w:val="97"/>
      </w:numPr>
    </w:pPr>
  </w:style>
  <w:style w:type="numbering" w:customStyle="1" w:styleId="212">
    <w:name w:val="64"/>
    <w:pPr>
      <w:numPr>
        <w:numId w:val="82"/>
      </w:numPr>
    </w:pPr>
  </w:style>
  <w:style w:type="numbering" w:customStyle="1" w:styleId="aff7">
    <w:name w:val="34"/>
    <w:pPr>
      <w:numPr>
        <w:numId w:val="52"/>
      </w:numPr>
    </w:pPr>
  </w:style>
  <w:style w:type="numbering" w:customStyle="1" w:styleId="HEADERTEXT">
    <w:name w:val="73"/>
    <w:pPr>
      <w:numPr>
        <w:numId w:val="91"/>
      </w:numPr>
    </w:pPr>
  </w:style>
  <w:style w:type="numbering" w:customStyle="1" w:styleId="FORMATTEXT">
    <w:name w:val="List0"/>
    <w:pPr>
      <w:numPr>
        <w:numId w:val="1"/>
      </w:numPr>
    </w:pPr>
  </w:style>
  <w:style w:type="numbering" w:customStyle="1" w:styleId="PRINTSECTION">
    <w:name w:val="39"/>
    <w:pPr>
      <w:numPr>
        <w:numId w:val="57"/>
      </w:numPr>
    </w:pPr>
  </w:style>
  <w:style w:type="numbering" w:customStyle="1" w:styleId="aff8">
    <w:name w:val="List8"/>
    <w:pPr>
      <w:numPr>
        <w:numId w:val="2"/>
      </w:numPr>
    </w:pPr>
  </w:style>
  <w:style w:type="numbering" w:customStyle="1" w:styleId="1f6">
    <w:name w:val="330"/>
    <w:pPr>
      <w:numPr>
        <w:numId w:val="51"/>
      </w:numPr>
    </w:pPr>
  </w:style>
  <w:style w:type="numbering" w:customStyle="1" w:styleId="BodyTextChar1">
    <w:name w:val="53"/>
    <w:pPr>
      <w:numPr>
        <w:numId w:val="71"/>
      </w:numPr>
    </w:pPr>
  </w:style>
  <w:style w:type="numbering" w:customStyle="1" w:styleId="edition">
    <w:name w:val="23"/>
    <w:pPr>
      <w:numPr>
        <w:numId w:val="41"/>
      </w:numPr>
    </w:pPr>
  </w:style>
  <w:style w:type="numbering" w:customStyle="1" w:styleId="num">
    <w:name w:val="35"/>
    <w:pPr>
      <w:numPr>
        <w:numId w:val="53"/>
      </w:numPr>
    </w:p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0262860">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78470493">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5057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B5C51-19AF-4AFD-95F0-63D77BB2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15267</Words>
  <Characters>87025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admin</cp:lastModifiedBy>
  <cp:revision>2</cp:revision>
  <cp:lastPrinted>2019-05-16T07:56:00Z</cp:lastPrinted>
  <dcterms:created xsi:type="dcterms:W3CDTF">2021-11-16T14:13:00Z</dcterms:created>
  <dcterms:modified xsi:type="dcterms:W3CDTF">2021-11-16T14:13:00Z</dcterms:modified>
</cp:coreProperties>
</file>