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81" w:rsidRPr="00087081" w:rsidRDefault="00087081" w:rsidP="00087081">
      <w:pPr>
        <w:pStyle w:val="2"/>
        <w:shd w:val="clear" w:color="auto" w:fill="FFFFFF"/>
        <w:spacing w:before="411" w:beforeAutospacing="0" w:after="274" w:afterAutospacing="0" w:line="343" w:lineRule="atLeast"/>
        <w:ind w:left="395"/>
        <w:jc w:val="center"/>
        <w:textAlignment w:val="baseline"/>
        <w:rPr>
          <w:color w:val="000000"/>
          <w:sz w:val="24"/>
          <w:szCs w:val="24"/>
        </w:rPr>
      </w:pPr>
      <w:r w:rsidRPr="00087081">
        <w:rPr>
          <w:b w:val="0"/>
          <w:noProof/>
          <w:sz w:val="28"/>
          <w:szCs w:val="56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editId="5D6520F9">
                <wp:simplePos x="0" y="0"/>
                <wp:positionH relativeFrom="margin">
                  <wp:posOffset>2922270</wp:posOffset>
                </wp:positionH>
                <wp:positionV relativeFrom="margin">
                  <wp:posOffset>-332105</wp:posOffset>
                </wp:positionV>
                <wp:extent cx="3364230" cy="3415665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34156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87081" w:rsidRPr="00087081" w:rsidRDefault="00087081" w:rsidP="00087081">
                            <w:pPr>
                              <w:pStyle w:val="2"/>
                              <w:shd w:val="clear" w:color="auto" w:fill="FFFFFF"/>
                              <w:spacing w:before="411" w:beforeAutospacing="0" w:after="274" w:afterAutospacing="0" w:line="343" w:lineRule="atLeast"/>
                              <w:ind w:left="395"/>
                              <w:jc w:val="center"/>
                              <w:textAlignment w:val="baseline"/>
                              <w:rPr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7081">
                              <w:rPr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МИНИСТЕРСТВО ПРОСВЕЩЕНИЯ РОССИЙСКОЙ ФЕДЕРАЦИИ</w:t>
                            </w:r>
                          </w:p>
                          <w:p w:rsidR="00087081" w:rsidRPr="00087081" w:rsidRDefault="00087081" w:rsidP="00087081">
                            <w:pPr>
                              <w:shd w:val="clear" w:color="auto" w:fill="FFFFFF"/>
                              <w:spacing w:after="274" w:line="343" w:lineRule="atLeast"/>
                              <w:ind w:left="395"/>
                              <w:jc w:val="center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h113"/>
                            <w:bookmarkEnd w:id="0"/>
                            <w:r w:rsidRPr="000870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ПРИКАЗ</w:t>
                            </w:r>
                            <w:r w:rsidRPr="000870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5 октября 2020 г. N 546</w:t>
                            </w:r>
                          </w:p>
                          <w:p w:rsidR="00087081" w:rsidRPr="00087081" w:rsidRDefault="00087081" w:rsidP="00087081">
                            <w:pPr>
                              <w:shd w:val="clear" w:color="auto" w:fill="FFFFFF"/>
                              <w:spacing w:after="274" w:line="343" w:lineRule="atLeast"/>
                              <w:ind w:left="395"/>
                              <w:jc w:val="center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70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ОБ УТВЕРЖДЕНИИ ПОРЯДКА ЗАПОЛНЕНИЯ, УЧЕТА И ВЫДАЧИ АТТЕСТАТОВ ОБ ОСНОВНОМ ОБЩЕМ И СРЕДНЕМ ОБЩЕМ ОБРАЗОВАНИИ И ИХ ДУБЛИКАТОВ</w:t>
                            </w:r>
                          </w:p>
                          <w:p w:rsidR="00087081" w:rsidRDefault="00087081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left:0;text-align:left;margin-left:230.1pt;margin-top:-26.15pt;width:264.9pt;height:268.9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" o:allowincell="f" filled="f" stroked="f" strokeweight="1.25pt">
                <v:textbox inset=",7.2pt,,7.2pt">
                  <w:txbxContent>
                    <w:p w:rsidR="00087081" w:rsidRPr="00087081" w:rsidRDefault="00087081" w:rsidP="00087081">
                      <w:pPr>
                        <w:pStyle w:val="2"/>
                        <w:shd w:val="clear" w:color="auto" w:fill="FFFFFF"/>
                        <w:spacing w:before="411" w:beforeAutospacing="0" w:after="274" w:afterAutospacing="0" w:line="343" w:lineRule="atLeast"/>
                        <w:ind w:left="395"/>
                        <w:jc w:val="center"/>
                        <w:textAlignment w:val="baseline"/>
                        <w:rPr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 w:rsidRPr="00087081">
                        <w:rPr>
                          <w:bCs w:val="0"/>
                          <w:color w:val="000000"/>
                          <w:sz w:val="28"/>
                          <w:szCs w:val="28"/>
                        </w:rPr>
                        <w:t>МИНИСТЕРСТВО ПРОСВЕЩЕНИЯ РОССИЙСКОЙ ФЕДЕРАЦИИ</w:t>
                      </w:r>
                    </w:p>
                    <w:p w:rsidR="00087081" w:rsidRPr="00087081" w:rsidRDefault="00087081" w:rsidP="00087081">
                      <w:pPr>
                        <w:shd w:val="clear" w:color="auto" w:fill="FFFFFF"/>
                        <w:spacing w:after="274" w:line="343" w:lineRule="atLeast"/>
                        <w:ind w:left="395"/>
                        <w:jc w:val="center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bookmarkStart w:id="1" w:name="h113"/>
                      <w:bookmarkEnd w:id="1"/>
                      <w:r w:rsidRPr="000870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ПРИКАЗ</w:t>
                      </w:r>
                      <w:r w:rsidRPr="000870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>от 5 октября 2020 г. N 546</w:t>
                      </w:r>
                    </w:p>
                    <w:p w:rsidR="00087081" w:rsidRPr="00087081" w:rsidRDefault="00087081" w:rsidP="00087081">
                      <w:pPr>
                        <w:shd w:val="clear" w:color="auto" w:fill="FFFFFF"/>
                        <w:spacing w:after="274" w:line="343" w:lineRule="atLeast"/>
                        <w:ind w:left="395"/>
                        <w:jc w:val="center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0870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ОБ УТВЕРЖДЕНИИ ПОРЯДКА ЗАПОЛНЕНИЯ, УЧЕТА И ВЫДАЧИ АТТЕСТАТОВ ОБ ОСНОВНОМ ОБЩЕМ И СРЕДНЕМ ОБЩЕМ ОБРАЗОВАНИИ И ИХ ДУБЛИКАТОВ</w:t>
                      </w:r>
                    </w:p>
                    <w:p w:rsidR="00087081" w:rsidRDefault="00087081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 w:val="0"/>
          <w:noProof/>
          <w:sz w:val="28"/>
          <w:szCs w:val="28"/>
        </w:rPr>
        <w:drawing>
          <wp:inline distT="0" distB="0" distL="0" distR="0" wp14:anchorId="0C32953A" wp14:editId="0B938001">
            <wp:extent cx="2576353" cy="1777042"/>
            <wp:effectExtent l="0" t="0" r="0" b="0"/>
            <wp:docPr id="1" name="Рисунок 1" descr="C:\Users\user\Downloads\qrcode_normativ.kontur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normativ.kontur.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68" cy="177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FDF" w:rsidRPr="00087081">
        <w:rPr>
          <w:b w:val="0"/>
          <w:sz w:val="28"/>
          <w:szCs w:val="28"/>
        </w:rPr>
        <w:t xml:space="preserve"> </w:t>
      </w:r>
    </w:p>
    <w:p w:rsidR="00087081" w:rsidRDefault="00087081" w:rsidP="00CC58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7081" w:rsidRDefault="00087081" w:rsidP="00CC58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7C75" w:rsidRPr="00087081" w:rsidRDefault="00374FDF" w:rsidP="00CC58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7081">
        <w:rPr>
          <w:rFonts w:ascii="Times New Roman" w:hAnsi="Times New Roman" w:cs="Times New Roman"/>
          <w:b/>
          <w:sz w:val="28"/>
          <w:szCs w:val="28"/>
        </w:rPr>
        <w:t>В соответствии с приказом Министерства просвещения РФ от 01 апреля 2022г. № 196  «О внесении   измене</w:t>
      </w:r>
      <w:r w:rsidR="006A1F90" w:rsidRPr="00087081">
        <w:rPr>
          <w:rFonts w:ascii="Times New Roman" w:hAnsi="Times New Roman" w:cs="Times New Roman"/>
          <w:b/>
          <w:sz w:val="28"/>
          <w:szCs w:val="28"/>
        </w:rPr>
        <w:t>ний  в Порядок заполнения</w:t>
      </w:r>
      <w:proofErr w:type="gramStart"/>
      <w:r w:rsidR="006A1F90" w:rsidRPr="0008708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A1F90" w:rsidRPr="00087081">
        <w:rPr>
          <w:rFonts w:ascii="Times New Roman" w:hAnsi="Times New Roman" w:cs="Times New Roman"/>
          <w:b/>
          <w:sz w:val="28"/>
          <w:szCs w:val="28"/>
        </w:rPr>
        <w:t xml:space="preserve"> уче</w:t>
      </w:r>
      <w:r w:rsidRPr="00087081">
        <w:rPr>
          <w:rFonts w:ascii="Times New Roman" w:hAnsi="Times New Roman" w:cs="Times New Roman"/>
          <w:b/>
          <w:sz w:val="28"/>
          <w:szCs w:val="28"/>
        </w:rPr>
        <w:t xml:space="preserve">та и выдачи </w:t>
      </w:r>
      <w:r w:rsidR="006A1F90" w:rsidRPr="00087081">
        <w:rPr>
          <w:rFonts w:ascii="Times New Roman" w:hAnsi="Times New Roman" w:cs="Times New Roman"/>
          <w:b/>
          <w:sz w:val="28"/>
          <w:szCs w:val="28"/>
        </w:rPr>
        <w:t xml:space="preserve"> аттестатов об основном общем и среднем общем образовании и их дубликатов, утв. приказом  Министерства  просвещения РФ от 5 октября 2020г. № 546»</w:t>
      </w:r>
    </w:p>
    <w:p w:rsidR="006A1F90" w:rsidRDefault="006A1F90" w:rsidP="00CC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….. Итоговые отметки за 11 класс определяются как среднее арифметическое полугодовых (четвертных, триместровых) и годовых отметок обучающегося за каждый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="000F3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образовательной программе среднего общего образования  и выставляются в аттестат целыми числами с правилами математического округления.</w:t>
      </w:r>
    </w:p>
    <w:p w:rsidR="00087081" w:rsidRDefault="00087081" w:rsidP="00CC5832">
      <w:pPr>
        <w:jc w:val="both"/>
        <w:rPr>
          <w:color w:val="000000"/>
          <w:shd w:val="clear" w:color="auto" w:fill="FFFFFF"/>
        </w:rPr>
      </w:pPr>
      <w:r w:rsidRPr="0008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Итоговые отметки за 9 класс по учебным предметам "Русский язык", "Математика"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</w:t>
      </w:r>
      <w:proofErr w:type="gramStart"/>
      <w:r w:rsidRPr="0008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2" w:name="l179"/>
      <w:bookmarkEnd w:id="2"/>
      <w:proofErr w:type="gramEnd"/>
      <w:r>
        <w:rPr>
          <w:color w:val="000000"/>
          <w:shd w:val="clear" w:color="auto" w:fill="FFFFFF"/>
        </w:rPr>
        <w:t> </w:t>
      </w:r>
      <w:r>
        <w:rPr>
          <w:rStyle w:val="dt-r"/>
          <w:color w:val="808080"/>
          <w:shd w:val="clear" w:color="auto" w:fill="FFFFFF"/>
        </w:rPr>
        <w:t>(</w:t>
      </w:r>
      <w:proofErr w:type="gramStart"/>
      <w:r>
        <w:rPr>
          <w:rStyle w:val="dt-r"/>
          <w:color w:val="808080"/>
          <w:shd w:val="clear" w:color="auto" w:fill="FFFFFF"/>
        </w:rPr>
        <w:t>в</w:t>
      </w:r>
      <w:proofErr w:type="gramEnd"/>
      <w:r>
        <w:rPr>
          <w:rStyle w:val="dt-r"/>
          <w:color w:val="808080"/>
          <w:shd w:val="clear" w:color="auto" w:fill="FFFFFF"/>
        </w:rPr>
        <w:t xml:space="preserve"> ред. Приказа </w:t>
      </w:r>
      <w:proofErr w:type="spellStart"/>
      <w:r>
        <w:rPr>
          <w:rStyle w:val="dt-r"/>
          <w:color w:val="808080"/>
          <w:shd w:val="clear" w:color="auto" w:fill="FFFFFF"/>
        </w:rPr>
        <w:t>Минпросвещения</w:t>
      </w:r>
      <w:proofErr w:type="spellEnd"/>
      <w:r>
        <w:rPr>
          <w:rStyle w:val="dt-r"/>
          <w:color w:val="808080"/>
          <w:shd w:val="clear" w:color="auto" w:fill="FFFFFF"/>
        </w:rPr>
        <w:t xml:space="preserve"> РФ </w:t>
      </w:r>
      <w:hyperlink r:id="rId6" w:anchor="l16" w:tgtFrame="_blank" w:history="1">
        <w:r>
          <w:rPr>
            <w:rStyle w:val="a3"/>
            <w:color w:val="808080"/>
            <w:u w:val="none"/>
          </w:rPr>
          <w:t>от 07.10.2022 N 889</w:t>
        </w:r>
      </w:hyperlink>
      <w:r>
        <w:rPr>
          <w:rStyle w:val="dt-r"/>
          <w:color w:val="808080"/>
          <w:shd w:val="clear" w:color="auto" w:fill="FFFFFF"/>
        </w:rPr>
        <w:t>)</w:t>
      </w:r>
    </w:p>
    <w:p w:rsidR="00087081" w:rsidRDefault="00087081" w:rsidP="00CC58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в учебном плане образовательной организации указаны учебные курсы "Алгебра", "Геометрия" и "Вероятность и статистика", то в графе "Наименование учебных предметов" указывается учебный предмет "Математика", а итоговая отметка за 9 класс по указанному учебному предмету определяется как среднее арифметическое годовых отметок по учебным курсам "Алгебра", "Геометрия", "Вероятность и статистика" и экзаменационной отметки выпускника</w:t>
      </w:r>
      <w:proofErr w:type="gramStart"/>
      <w:r w:rsidRPr="0008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3" w:name="l188"/>
      <w:bookmarkStart w:id="4" w:name="l180"/>
      <w:bookmarkEnd w:id="3"/>
      <w:bookmarkEnd w:id="4"/>
      <w:proofErr w:type="gramEnd"/>
      <w:r>
        <w:rPr>
          <w:color w:val="000000"/>
          <w:shd w:val="clear" w:color="auto" w:fill="FFFFFF"/>
        </w:rPr>
        <w:t> </w:t>
      </w:r>
      <w:r>
        <w:rPr>
          <w:rStyle w:val="dt-r"/>
          <w:color w:val="808080"/>
          <w:shd w:val="clear" w:color="auto" w:fill="FFFFFF"/>
        </w:rPr>
        <w:t>(</w:t>
      </w:r>
      <w:proofErr w:type="gramStart"/>
      <w:r>
        <w:rPr>
          <w:rStyle w:val="dt-r"/>
          <w:color w:val="808080"/>
          <w:shd w:val="clear" w:color="auto" w:fill="FFFFFF"/>
        </w:rPr>
        <w:t>в</w:t>
      </w:r>
      <w:proofErr w:type="gramEnd"/>
      <w:r>
        <w:rPr>
          <w:rStyle w:val="dt-r"/>
          <w:color w:val="808080"/>
          <w:shd w:val="clear" w:color="auto" w:fill="FFFFFF"/>
        </w:rPr>
        <w:t xml:space="preserve"> ред. Приказа </w:t>
      </w:r>
      <w:proofErr w:type="spellStart"/>
      <w:r>
        <w:rPr>
          <w:rStyle w:val="dt-r"/>
          <w:color w:val="808080"/>
          <w:shd w:val="clear" w:color="auto" w:fill="FFFFFF"/>
        </w:rPr>
        <w:t>Минпросвещения</w:t>
      </w:r>
      <w:proofErr w:type="spellEnd"/>
      <w:r>
        <w:rPr>
          <w:rStyle w:val="dt-r"/>
          <w:color w:val="808080"/>
          <w:shd w:val="clear" w:color="auto" w:fill="FFFFFF"/>
        </w:rPr>
        <w:t xml:space="preserve"> РФ </w:t>
      </w:r>
      <w:hyperlink r:id="rId7" w:anchor="l16" w:tgtFrame="_blank" w:history="1">
        <w:r>
          <w:rPr>
            <w:rStyle w:val="a3"/>
            <w:color w:val="808080"/>
            <w:u w:val="none"/>
          </w:rPr>
          <w:t>от 07.10.2022 N 889</w:t>
        </w:r>
      </w:hyperlink>
      <w:r>
        <w:rPr>
          <w:rStyle w:val="dt-r"/>
          <w:color w:val="808080"/>
          <w:shd w:val="clear" w:color="auto" w:fill="FFFFFF"/>
        </w:rPr>
        <w:t>)</w:t>
      </w:r>
    </w:p>
    <w:p w:rsidR="006A1F90" w:rsidRPr="00374FDF" w:rsidRDefault="00087081" w:rsidP="00CC5832">
      <w:pPr>
        <w:jc w:val="both"/>
        <w:rPr>
          <w:rFonts w:ascii="Times New Roman" w:hAnsi="Times New Roman" w:cs="Times New Roman"/>
          <w:sz w:val="28"/>
          <w:szCs w:val="28"/>
        </w:rPr>
      </w:pPr>
      <w:r w:rsidRPr="0008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Итоговые отметки за 9 класс по другим учебным предметам выставляются, на основе годовой отметки выпускника за 9 класс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> </w:t>
      </w:r>
      <w:r>
        <w:rPr>
          <w:rStyle w:val="dt-r"/>
          <w:color w:val="808080"/>
          <w:shd w:val="clear" w:color="auto" w:fill="FFFFFF"/>
        </w:rPr>
        <w:t>(</w:t>
      </w:r>
      <w:proofErr w:type="gramStart"/>
      <w:r>
        <w:rPr>
          <w:rStyle w:val="dt-r"/>
          <w:color w:val="808080"/>
          <w:shd w:val="clear" w:color="auto" w:fill="FFFFFF"/>
        </w:rPr>
        <w:t>в</w:t>
      </w:r>
      <w:proofErr w:type="gramEnd"/>
      <w:r>
        <w:rPr>
          <w:rStyle w:val="dt-r"/>
          <w:color w:val="808080"/>
          <w:shd w:val="clear" w:color="auto" w:fill="FFFFFF"/>
        </w:rPr>
        <w:t xml:space="preserve"> ред. Приказа </w:t>
      </w:r>
      <w:proofErr w:type="spellStart"/>
      <w:r>
        <w:rPr>
          <w:rStyle w:val="dt-r"/>
          <w:color w:val="808080"/>
          <w:shd w:val="clear" w:color="auto" w:fill="FFFFFF"/>
        </w:rPr>
        <w:t>Минпросвещения</w:t>
      </w:r>
      <w:proofErr w:type="spellEnd"/>
      <w:r>
        <w:rPr>
          <w:rStyle w:val="dt-r"/>
          <w:color w:val="808080"/>
          <w:shd w:val="clear" w:color="auto" w:fill="FFFFFF"/>
        </w:rPr>
        <w:t xml:space="preserve"> РФ </w:t>
      </w:r>
      <w:hyperlink r:id="rId8" w:anchor="l16" w:tgtFrame="_blank" w:history="1">
        <w:r>
          <w:rPr>
            <w:rStyle w:val="a3"/>
            <w:color w:val="808080"/>
            <w:u w:val="none"/>
          </w:rPr>
          <w:t>от 07.10.2022 N 889</w:t>
        </w:r>
      </w:hyperlink>
      <w:r>
        <w:rPr>
          <w:rStyle w:val="dt-r"/>
          <w:color w:val="808080"/>
          <w:shd w:val="clear" w:color="auto" w:fill="FFFFFF"/>
        </w:rPr>
        <w:t>)</w:t>
      </w:r>
      <w:bookmarkStart w:id="5" w:name="_GoBack"/>
      <w:bookmarkEnd w:id="5"/>
    </w:p>
    <w:sectPr w:rsidR="006A1F90" w:rsidRPr="00374FDF" w:rsidSect="000870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D4"/>
    <w:rsid w:val="00087081"/>
    <w:rsid w:val="000D6070"/>
    <w:rsid w:val="000F3994"/>
    <w:rsid w:val="00374FDF"/>
    <w:rsid w:val="006A1F90"/>
    <w:rsid w:val="007447D4"/>
    <w:rsid w:val="007626D4"/>
    <w:rsid w:val="00B90BE9"/>
    <w:rsid w:val="00BB54F5"/>
    <w:rsid w:val="00C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87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-r">
    <w:name w:val="dt-r"/>
    <w:basedOn w:val="a0"/>
    <w:rsid w:val="00087081"/>
  </w:style>
  <w:style w:type="character" w:styleId="a3">
    <w:name w:val="Hyperlink"/>
    <w:basedOn w:val="a0"/>
    <w:uiPriority w:val="99"/>
    <w:semiHidden/>
    <w:unhideWhenUsed/>
    <w:rsid w:val="000870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7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87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-r">
    <w:name w:val="dt-r"/>
    <w:basedOn w:val="a0"/>
    <w:rsid w:val="00087081"/>
  </w:style>
  <w:style w:type="character" w:styleId="a3">
    <w:name w:val="Hyperlink"/>
    <w:basedOn w:val="a0"/>
    <w:uiPriority w:val="99"/>
    <w:semiHidden/>
    <w:unhideWhenUsed/>
    <w:rsid w:val="000870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7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8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38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804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2023-04-12T14:04:00Z</cp:lastPrinted>
  <dcterms:created xsi:type="dcterms:W3CDTF">2023-04-12T11:30:00Z</dcterms:created>
  <dcterms:modified xsi:type="dcterms:W3CDTF">2023-04-12T14:05:00Z</dcterms:modified>
</cp:coreProperties>
</file>